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 w:type="dxa"/>
        <w:tblLayout w:type="fixed"/>
        <w:tblCellMar>
          <w:left w:w="60" w:type="dxa"/>
          <w:right w:w="60" w:type="dxa"/>
        </w:tblCellMar>
        <w:tblLook w:val="0000" w:firstRow="0" w:lastRow="0" w:firstColumn="0" w:lastColumn="0" w:noHBand="0" w:noVBand="0"/>
      </w:tblPr>
      <w:tblGrid>
        <w:gridCol w:w="9360"/>
      </w:tblGrid>
      <w:tr w:rsidR="00AF0EE7">
        <w:tblPrEx>
          <w:tblCellMar>
            <w:top w:w="0" w:type="dxa"/>
            <w:bottom w:w="0" w:type="dxa"/>
          </w:tblCellMar>
        </w:tblPrEx>
        <w:trPr>
          <w:cantSplit/>
        </w:trPr>
        <w:tc>
          <w:tcPr>
            <w:tcW w:w="9360" w:type="dxa"/>
            <w:tcBorders>
              <w:top w:val="nil"/>
              <w:left w:val="nil"/>
              <w:bottom w:val="nil"/>
              <w:right w:val="nil"/>
            </w:tcBorders>
          </w:tcPr>
          <w:p w:rsidR="00AF0EE7" w:rsidRDefault="00AF0EE7">
            <w:bookmarkStart w:id="0" w:name="_GoBack"/>
            <w:bookmarkEnd w:id="0"/>
          </w:p>
        </w:tc>
      </w:tr>
    </w:tbl>
    <w:p w:rsidR="00AF0EE7" w:rsidRDefault="00AF0EE7">
      <w:r>
        <w:rPr>
          <w:rFonts w:ascii="Courier" w:hAnsi="Courier" w:cs="Courier"/>
        </w:rPr>
        <w:t>Richards</w:t>
      </w:r>
    </w:p>
    <w:p w:rsidR="00AF0EE7" w:rsidRPr="00B762A6" w:rsidRDefault="00B762A6">
      <w:pPr>
        <w:jc w:val="center"/>
        <w:rPr>
          <w:b/>
          <w:bCs/>
          <w:sz w:val="28"/>
          <w:szCs w:val="28"/>
        </w:rPr>
      </w:pPr>
      <w:r w:rsidRPr="00B762A6">
        <w:rPr>
          <w:b/>
          <w:bCs/>
          <w:sz w:val="28"/>
          <w:szCs w:val="28"/>
        </w:rPr>
        <w:t>Econ112</w:t>
      </w:r>
    </w:p>
    <w:p w:rsidR="00AF0EE7" w:rsidRPr="00B762A6" w:rsidRDefault="00FB466B">
      <w:pPr>
        <w:jc w:val="center"/>
        <w:rPr>
          <w:b/>
          <w:bCs/>
          <w:sz w:val="28"/>
          <w:szCs w:val="28"/>
        </w:rPr>
      </w:pPr>
      <w:r w:rsidRPr="00B762A6">
        <w:rPr>
          <w:b/>
          <w:bCs/>
          <w:sz w:val="28"/>
          <w:szCs w:val="28"/>
        </w:rPr>
        <w:t>Principles of Mi</w:t>
      </w:r>
      <w:r w:rsidR="00AF0EE7" w:rsidRPr="00B762A6">
        <w:rPr>
          <w:b/>
          <w:bCs/>
          <w:sz w:val="28"/>
          <w:szCs w:val="28"/>
        </w:rPr>
        <w:t>croeconomics</w:t>
      </w:r>
    </w:p>
    <w:p w:rsidR="00AF0EE7" w:rsidRPr="00B762A6" w:rsidRDefault="00B762A6" w:rsidP="00B762A6">
      <w:pPr>
        <w:jc w:val="center"/>
        <w:rPr>
          <w:b/>
          <w:sz w:val="28"/>
          <w:szCs w:val="28"/>
        </w:rPr>
      </w:pPr>
      <w:r w:rsidRPr="00B762A6">
        <w:rPr>
          <w:b/>
          <w:sz w:val="28"/>
          <w:szCs w:val="28"/>
        </w:rPr>
        <w:t>Supply and Demand Exercises</w:t>
      </w:r>
    </w:p>
    <w:p w:rsidR="00B762A6" w:rsidRDefault="00B762A6" w:rsidP="00B762A6">
      <w:pPr>
        <w:jc w:val="center"/>
      </w:pPr>
    </w:p>
    <w:p w:rsidR="00B762A6" w:rsidRDefault="00B762A6" w:rsidP="00B762A6"/>
    <w:p w:rsidR="00B762A6" w:rsidRDefault="00B762A6" w:rsidP="00B762A6">
      <w:pPr>
        <w:numPr>
          <w:ilvl w:val="0"/>
          <w:numId w:val="1"/>
        </w:numPr>
      </w:pPr>
      <w:r>
        <w:t xml:space="preserve">What does </w:t>
      </w:r>
      <w:r w:rsidRPr="00B762A6">
        <w:rPr>
          <w:i/>
        </w:rPr>
        <w:t>Hom</w:t>
      </w:r>
      <w:r>
        <w:rPr>
          <w:i/>
        </w:rPr>
        <w:t>o</w:t>
      </w:r>
      <w:r w:rsidRPr="00B762A6">
        <w:rPr>
          <w:i/>
        </w:rPr>
        <w:t xml:space="preserve"> Economicus</w:t>
      </w:r>
      <w:r>
        <w:t xml:space="preserve"> mean and why is it important?</w:t>
      </w:r>
    </w:p>
    <w:p w:rsidR="00B762A6" w:rsidRDefault="00B762A6" w:rsidP="00B762A6"/>
    <w:p w:rsidR="00B762A6" w:rsidRDefault="00B762A6" w:rsidP="00B762A6"/>
    <w:p w:rsidR="007D0DA6" w:rsidRDefault="007D0DA6" w:rsidP="00B762A6"/>
    <w:p w:rsidR="007D0DA6" w:rsidRDefault="007D0DA6" w:rsidP="00B762A6"/>
    <w:p w:rsidR="00B762A6" w:rsidRDefault="00B762A6" w:rsidP="00B762A6"/>
    <w:p w:rsidR="00B762A6" w:rsidRDefault="00B762A6" w:rsidP="00B762A6">
      <w:pPr>
        <w:numPr>
          <w:ilvl w:val="0"/>
          <w:numId w:val="1"/>
        </w:numPr>
      </w:pPr>
      <w:r>
        <w:t>What is opportunity cost and why is it important?</w:t>
      </w:r>
    </w:p>
    <w:p w:rsidR="00B762A6" w:rsidRDefault="00B762A6" w:rsidP="00B762A6"/>
    <w:p w:rsidR="007D0DA6" w:rsidRDefault="007D0DA6" w:rsidP="00B762A6"/>
    <w:p w:rsidR="007D0DA6" w:rsidRDefault="007D0DA6" w:rsidP="00B762A6"/>
    <w:p w:rsidR="00B762A6" w:rsidRDefault="00B762A6" w:rsidP="00B762A6">
      <w:pPr>
        <w:pStyle w:val="ListParagraph"/>
      </w:pPr>
    </w:p>
    <w:p w:rsidR="00B762A6" w:rsidRDefault="00B762A6" w:rsidP="00B762A6"/>
    <w:p w:rsidR="00B762A6" w:rsidRDefault="00B762A6" w:rsidP="00B762A6">
      <w:pPr>
        <w:numPr>
          <w:ilvl w:val="0"/>
          <w:numId w:val="1"/>
        </w:numPr>
      </w:pPr>
      <w:r>
        <w:t xml:space="preserve"> In your own words, explain the difference between a Change in Demand and a Change in Quantity Demanded.  What causes each type of change?</w:t>
      </w:r>
    </w:p>
    <w:p w:rsidR="00B762A6" w:rsidRDefault="00B762A6" w:rsidP="00B762A6"/>
    <w:p w:rsidR="007D0DA6" w:rsidRDefault="007D0DA6" w:rsidP="00B762A6"/>
    <w:p w:rsidR="00B762A6" w:rsidRDefault="00B762A6" w:rsidP="00B762A6"/>
    <w:p w:rsidR="00B762A6" w:rsidRDefault="00B762A6" w:rsidP="00B762A6"/>
    <w:p w:rsidR="00B762A6" w:rsidRDefault="00B762A6" w:rsidP="00B762A6"/>
    <w:p w:rsidR="00B762A6" w:rsidRDefault="00B762A6" w:rsidP="00B762A6"/>
    <w:p w:rsidR="00B762A6" w:rsidRDefault="00B762A6" w:rsidP="00B762A6">
      <w:pPr>
        <w:numPr>
          <w:ilvl w:val="0"/>
          <w:numId w:val="1"/>
        </w:numPr>
      </w:pPr>
      <w:r>
        <w:t>Explain how a market reaches equilibrium.  Why is it important?</w:t>
      </w:r>
    </w:p>
    <w:p w:rsidR="00B762A6" w:rsidRDefault="00B762A6" w:rsidP="00B762A6"/>
    <w:p w:rsidR="00B762A6" w:rsidRDefault="00B762A6" w:rsidP="00B762A6"/>
    <w:p w:rsidR="00B762A6" w:rsidRDefault="00B762A6" w:rsidP="00B762A6"/>
    <w:p w:rsidR="00B762A6" w:rsidRDefault="00B762A6" w:rsidP="00B762A6"/>
    <w:p w:rsidR="00B762A6" w:rsidRDefault="00B762A6" w:rsidP="00B762A6"/>
    <w:p w:rsidR="00B762A6" w:rsidRDefault="00B762A6" w:rsidP="00B762A6"/>
    <w:p w:rsidR="00B762A6" w:rsidRDefault="00B762A6" w:rsidP="00B762A6"/>
    <w:p w:rsidR="00B762A6" w:rsidRDefault="00B762A6" w:rsidP="00B762A6">
      <w:pPr>
        <w:numPr>
          <w:ilvl w:val="0"/>
          <w:numId w:val="1"/>
        </w:numPr>
      </w:pPr>
      <w:r>
        <w:t>Suppose the demand for gasoline increases.  What will happen to the equilibrium price and quantity of gasoline?</w:t>
      </w:r>
    </w:p>
    <w:p w:rsidR="00B762A6" w:rsidRDefault="00B762A6" w:rsidP="00B762A6"/>
    <w:p w:rsidR="00B762A6" w:rsidRDefault="00B762A6" w:rsidP="00B762A6"/>
    <w:p w:rsidR="00B762A6" w:rsidRDefault="00B762A6" w:rsidP="00B762A6"/>
    <w:p w:rsidR="00B762A6" w:rsidRDefault="00B762A6" w:rsidP="00B762A6"/>
    <w:p w:rsidR="00B762A6" w:rsidRDefault="00B762A6" w:rsidP="00B762A6"/>
    <w:p w:rsidR="00B762A6" w:rsidRDefault="00B762A6" w:rsidP="00B762A6">
      <w:pPr>
        <w:numPr>
          <w:ilvl w:val="0"/>
          <w:numId w:val="1"/>
        </w:numPr>
      </w:pPr>
      <w:r>
        <w:t>If a hard winter destroys the 1/3 of the peach crop, what will happen to the equilibrium price and quantity of peaches?</w:t>
      </w:r>
    </w:p>
    <w:p w:rsidR="001C3988" w:rsidRDefault="001C3988" w:rsidP="001C3988">
      <w:pPr>
        <w:ind w:left="360"/>
      </w:pPr>
    </w:p>
    <w:p w:rsidR="00B762A6" w:rsidRDefault="00B762A6" w:rsidP="00B762A6">
      <w:pPr>
        <w:jc w:val="center"/>
      </w:pPr>
    </w:p>
    <w:p w:rsidR="00B762A6" w:rsidRDefault="00B762A6" w:rsidP="00B762A6">
      <w:pPr>
        <w:jc w:val="center"/>
      </w:pPr>
    </w:p>
    <w:p w:rsidR="00B762A6" w:rsidRDefault="00B762A6" w:rsidP="00B762A6">
      <w:pPr>
        <w:jc w:val="center"/>
      </w:pPr>
    </w:p>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AF0EE7">
        <w:tblPrEx>
          <w:tblCellMar>
            <w:top w:w="0" w:type="dxa"/>
            <w:bottom w:w="0" w:type="dxa"/>
          </w:tblCellMar>
        </w:tblPrEx>
        <w:trPr>
          <w:cantSplit/>
        </w:trPr>
        <w:tc>
          <w:tcPr>
            <w:tcW w:w="720" w:type="dxa"/>
            <w:tcBorders>
              <w:top w:val="nil"/>
              <w:left w:val="nil"/>
              <w:bottom w:val="nil"/>
              <w:right w:val="nil"/>
            </w:tcBorders>
          </w:tcPr>
          <w:p w:rsidR="00AF0EE7" w:rsidRDefault="001C3988" w:rsidP="00B762A6">
            <w:pPr>
              <w:keepNext/>
              <w:keepLines/>
            </w:pPr>
            <w:r>
              <w:t>7.</w:t>
            </w:r>
          </w:p>
        </w:tc>
        <w:tc>
          <w:tcPr>
            <w:tcW w:w="8640" w:type="dxa"/>
            <w:tcBorders>
              <w:top w:val="nil"/>
              <w:left w:val="nil"/>
              <w:bottom w:val="nil"/>
              <w:right w:val="nil"/>
            </w:tcBorders>
          </w:tcPr>
          <w:p w:rsidR="00AF0EE7" w:rsidRDefault="00AF0EE7">
            <w:pPr>
              <w:keepNext/>
              <w:keepLines/>
            </w:pPr>
            <w:r>
              <w:t xml:space="preserve">In general, when the demand curve shifts to the right and supply remains constant then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A)</w:t>
            </w:r>
          </w:p>
        </w:tc>
        <w:tc>
          <w:tcPr>
            <w:tcW w:w="8640" w:type="dxa"/>
            <w:tcBorders>
              <w:top w:val="nil"/>
              <w:left w:val="nil"/>
              <w:bottom w:val="nil"/>
              <w:right w:val="nil"/>
            </w:tcBorders>
          </w:tcPr>
          <w:p w:rsidR="00AF0EE7" w:rsidRDefault="00AF0EE7">
            <w:pPr>
              <w:keepNext/>
              <w:keepLines/>
            </w:pPr>
            <w:r>
              <w:t xml:space="preserve">quantity demanded will rise.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B)</w:t>
            </w:r>
          </w:p>
        </w:tc>
        <w:tc>
          <w:tcPr>
            <w:tcW w:w="8640" w:type="dxa"/>
            <w:tcBorders>
              <w:top w:val="nil"/>
              <w:left w:val="nil"/>
              <w:bottom w:val="nil"/>
              <w:right w:val="nil"/>
            </w:tcBorders>
          </w:tcPr>
          <w:p w:rsidR="00AF0EE7" w:rsidRDefault="00AF0EE7">
            <w:pPr>
              <w:keepNext/>
              <w:keepLines/>
            </w:pPr>
            <w:r>
              <w:t xml:space="preserve">the equilibrium price will fall.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C)</w:t>
            </w:r>
          </w:p>
        </w:tc>
        <w:tc>
          <w:tcPr>
            <w:tcW w:w="8640" w:type="dxa"/>
            <w:tcBorders>
              <w:top w:val="nil"/>
              <w:left w:val="nil"/>
              <w:bottom w:val="nil"/>
              <w:right w:val="nil"/>
            </w:tcBorders>
          </w:tcPr>
          <w:p w:rsidR="00AF0EE7" w:rsidRDefault="00AF0EE7">
            <w:pPr>
              <w:keepNext/>
              <w:keepLines/>
            </w:pPr>
            <w:r>
              <w:t xml:space="preserve">the equilibrium quantity will rise.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D)</w:t>
            </w:r>
          </w:p>
        </w:tc>
        <w:tc>
          <w:tcPr>
            <w:tcW w:w="8640" w:type="dxa"/>
            <w:tcBorders>
              <w:top w:val="nil"/>
              <w:left w:val="nil"/>
              <w:bottom w:val="nil"/>
              <w:right w:val="nil"/>
            </w:tcBorders>
          </w:tcPr>
          <w:p w:rsidR="00AF0EE7" w:rsidRDefault="00AF0EE7">
            <w:pPr>
              <w:keepNext/>
              <w:keepLines/>
            </w:pPr>
            <w:r>
              <w:t xml:space="preserve">the market cannot reestablish an equilibrium.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E)</w:t>
            </w:r>
          </w:p>
        </w:tc>
        <w:tc>
          <w:tcPr>
            <w:tcW w:w="8640" w:type="dxa"/>
            <w:tcBorders>
              <w:top w:val="nil"/>
              <w:left w:val="nil"/>
              <w:bottom w:val="nil"/>
              <w:right w:val="nil"/>
            </w:tcBorders>
          </w:tcPr>
          <w:p w:rsidR="00AF0EE7" w:rsidRDefault="00AF0EE7">
            <w:pPr>
              <w:keepNext/>
              <w:keepLines/>
            </w:pPr>
            <w:r>
              <w:t xml:space="preserve">quantity supplied falls. </w:t>
            </w:r>
          </w:p>
        </w:tc>
      </w:tr>
    </w:tbl>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9360"/>
      </w:tblGrid>
      <w:tr w:rsidR="00AF0EE7">
        <w:tblPrEx>
          <w:tblCellMar>
            <w:top w:w="0" w:type="dxa"/>
            <w:bottom w:w="0" w:type="dxa"/>
          </w:tblCellMar>
        </w:tblPrEx>
        <w:trPr>
          <w:cantSplit/>
        </w:trPr>
        <w:tc>
          <w:tcPr>
            <w:tcW w:w="9360" w:type="dxa"/>
            <w:tcBorders>
              <w:top w:val="nil"/>
              <w:left w:val="nil"/>
              <w:bottom w:val="nil"/>
              <w:right w:val="nil"/>
            </w:tcBorders>
          </w:tcPr>
          <w:p w:rsidR="00AF0EE7" w:rsidRDefault="00AF0EE7"/>
        </w:tc>
      </w:tr>
    </w:tbl>
    <w:p w:rsidR="00AF0EE7" w:rsidRDefault="00AF0EE7"/>
    <w:p w:rsidR="00AF0EE7" w:rsidRDefault="00A32D78">
      <w:r>
        <w:rPr>
          <w:noProof/>
          <w:color w:val="000000"/>
          <w:sz w:val="2"/>
          <w:szCs w:val="2"/>
        </w:rPr>
        <w:drawing>
          <wp:inline distT="0" distB="0" distL="0" distR="0">
            <wp:extent cx="28194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933700"/>
                    </a:xfrm>
                    <a:prstGeom prst="rect">
                      <a:avLst/>
                    </a:prstGeom>
                    <a:noFill/>
                    <a:ln>
                      <a:noFill/>
                    </a:ln>
                  </pic:spPr>
                </pic:pic>
              </a:graphicData>
            </a:graphic>
          </wp:inline>
        </w:drawing>
      </w:r>
    </w:p>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AF0EE7">
        <w:tblPrEx>
          <w:tblCellMar>
            <w:top w:w="0" w:type="dxa"/>
            <w:bottom w:w="0" w:type="dxa"/>
          </w:tblCellMar>
        </w:tblPrEx>
        <w:trPr>
          <w:cantSplit/>
        </w:trPr>
        <w:tc>
          <w:tcPr>
            <w:tcW w:w="720" w:type="dxa"/>
            <w:tcBorders>
              <w:top w:val="nil"/>
              <w:left w:val="nil"/>
              <w:bottom w:val="nil"/>
              <w:right w:val="nil"/>
            </w:tcBorders>
          </w:tcPr>
          <w:p w:rsidR="00AF0EE7" w:rsidRDefault="001C3988">
            <w:pPr>
              <w:keepNext/>
              <w:keepLines/>
              <w:jc w:val="right"/>
            </w:pPr>
            <w:r>
              <w:rPr>
                <w:color w:val="000000"/>
              </w:rPr>
              <w:t>8</w:t>
            </w:r>
            <w:r w:rsidR="00AF0EE7">
              <w:rPr>
                <w:color w:val="000000"/>
              </w:rPr>
              <w:t>.</w:t>
            </w:r>
          </w:p>
        </w:tc>
        <w:tc>
          <w:tcPr>
            <w:tcW w:w="8640" w:type="dxa"/>
            <w:tcBorders>
              <w:top w:val="nil"/>
              <w:left w:val="nil"/>
              <w:bottom w:val="nil"/>
              <w:right w:val="nil"/>
            </w:tcBorders>
          </w:tcPr>
          <w:p w:rsidR="00AF0EE7" w:rsidRDefault="00AF0EE7">
            <w:pPr>
              <w:keepNext/>
              <w:keepLines/>
            </w:pPr>
            <w:r>
              <w:t xml:space="preserve">An increase in demand is represented by shifting from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A)</w:t>
            </w:r>
          </w:p>
        </w:tc>
        <w:tc>
          <w:tcPr>
            <w:tcW w:w="8640" w:type="dxa"/>
            <w:tcBorders>
              <w:top w:val="nil"/>
              <w:left w:val="nil"/>
              <w:bottom w:val="nil"/>
              <w:right w:val="nil"/>
            </w:tcBorders>
          </w:tcPr>
          <w:p w:rsidR="00AF0EE7" w:rsidRDefault="00AF0EE7">
            <w:pPr>
              <w:keepNext/>
              <w:keepLines/>
            </w:pPr>
            <w:r>
              <w:t xml:space="preserve">curve A to curve B.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B)</w:t>
            </w:r>
          </w:p>
        </w:tc>
        <w:tc>
          <w:tcPr>
            <w:tcW w:w="8640" w:type="dxa"/>
            <w:tcBorders>
              <w:top w:val="nil"/>
              <w:left w:val="nil"/>
              <w:bottom w:val="nil"/>
              <w:right w:val="nil"/>
            </w:tcBorders>
          </w:tcPr>
          <w:p w:rsidR="00AF0EE7" w:rsidRDefault="00AF0EE7">
            <w:pPr>
              <w:keepNext/>
              <w:keepLines/>
            </w:pPr>
            <w:r>
              <w:t xml:space="preserve">curve B to curve A.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C)</w:t>
            </w:r>
          </w:p>
        </w:tc>
        <w:tc>
          <w:tcPr>
            <w:tcW w:w="8640" w:type="dxa"/>
            <w:tcBorders>
              <w:top w:val="nil"/>
              <w:left w:val="nil"/>
              <w:bottom w:val="nil"/>
              <w:right w:val="nil"/>
            </w:tcBorders>
          </w:tcPr>
          <w:p w:rsidR="00AF0EE7" w:rsidRDefault="00AF0EE7">
            <w:pPr>
              <w:keepNext/>
              <w:keepLines/>
            </w:pPr>
            <w:r>
              <w:t xml:space="preserve">curve C to curve D.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D)</w:t>
            </w:r>
          </w:p>
        </w:tc>
        <w:tc>
          <w:tcPr>
            <w:tcW w:w="8640" w:type="dxa"/>
            <w:tcBorders>
              <w:top w:val="nil"/>
              <w:left w:val="nil"/>
              <w:bottom w:val="nil"/>
              <w:right w:val="nil"/>
            </w:tcBorders>
          </w:tcPr>
          <w:p w:rsidR="00AF0EE7" w:rsidRDefault="00AF0EE7">
            <w:pPr>
              <w:keepNext/>
              <w:keepLines/>
            </w:pPr>
            <w:r>
              <w:t xml:space="preserve">curve D to curve C.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E)</w:t>
            </w:r>
          </w:p>
        </w:tc>
        <w:tc>
          <w:tcPr>
            <w:tcW w:w="8640" w:type="dxa"/>
            <w:tcBorders>
              <w:top w:val="nil"/>
              <w:left w:val="nil"/>
              <w:bottom w:val="nil"/>
              <w:right w:val="nil"/>
            </w:tcBorders>
          </w:tcPr>
          <w:p w:rsidR="00AF0EE7" w:rsidRDefault="00AF0EE7">
            <w:pPr>
              <w:keepNext/>
              <w:keepLines/>
            </w:pPr>
            <w:r>
              <w:t xml:space="preserve">curve C to curve B. </w:t>
            </w:r>
          </w:p>
        </w:tc>
      </w:tr>
    </w:tbl>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AF0EE7">
        <w:tblPrEx>
          <w:tblCellMar>
            <w:top w:w="0" w:type="dxa"/>
            <w:bottom w:w="0" w:type="dxa"/>
          </w:tblCellMar>
        </w:tblPrEx>
        <w:trPr>
          <w:cantSplit/>
        </w:trPr>
        <w:tc>
          <w:tcPr>
            <w:tcW w:w="720" w:type="dxa"/>
            <w:tcBorders>
              <w:top w:val="nil"/>
              <w:left w:val="nil"/>
              <w:bottom w:val="nil"/>
              <w:right w:val="nil"/>
            </w:tcBorders>
          </w:tcPr>
          <w:p w:rsidR="00AF0EE7" w:rsidRDefault="001C3988">
            <w:pPr>
              <w:keepNext/>
              <w:keepLines/>
              <w:jc w:val="right"/>
            </w:pPr>
            <w:r>
              <w:rPr>
                <w:color w:val="000000"/>
              </w:rPr>
              <w:lastRenderedPageBreak/>
              <w:t>9</w:t>
            </w:r>
            <w:r w:rsidR="00AF0EE7">
              <w:rPr>
                <w:color w:val="000000"/>
              </w:rPr>
              <w:t>.</w:t>
            </w:r>
          </w:p>
        </w:tc>
        <w:tc>
          <w:tcPr>
            <w:tcW w:w="8640" w:type="dxa"/>
            <w:tcBorders>
              <w:top w:val="nil"/>
              <w:left w:val="nil"/>
              <w:bottom w:val="nil"/>
              <w:right w:val="nil"/>
            </w:tcBorders>
          </w:tcPr>
          <w:p w:rsidR="00AF0EE7" w:rsidRDefault="00AF0EE7">
            <w:pPr>
              <w:keepNext/>
              <w:keepLines/>
            </w:pPr>
            <w:r>
              <w:t xml:space="preserve">A decrease in supply is represented by shifting from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A)</w:t>
            </w:r>
          </w:p>
        </w:tc>
        <w:tc>
          <w:tcPr>
            <w:tcW w:w="8640" w:type="dxa"/>
            <w:tcBorders>
              <w:top w:val="nil"/>
              <w:left w:val="nil"/>
              <w:bottom w:val="nil"/>
              <w:right w:val="nil"/>
            </w:tcBorders>
          </w:tcPr>
          <w:p w:rsidR="00AF0EE7" w:rsidRDefault="00AF0EE7">
            <w:pPr>
              <w:keepNext/>
              <w:keepLines/>
            </w:pPr>
            <w:r>
              <w:t xml:space="preserve">curve A to curve B.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B)</w:t>
            </w:r>
          </w:p>
        </w:tc>
        <w:tc>
          <w:tcPr>
            <w:tcW w:w="8640" w:type="dxa"/>
            <w:tcBorders>
              <w:top w:val="nil"/>
              <w:left w:val="nil"/>
              <w:bottom w:val="nil"/>
              <w:right w:val="nil"/>
            </w:tcBorders>
          </w:tcPr>
          <w:p w:rsidR="00AF0EE7" w:rsidRDefault="00AF0EE7">
            <w:pPr>
              <w:keepNext/>
              <w:keepLines/>
            </w:pPr>
            <w:r>
              <w:t xml:space="preserve">curve B to curve A.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C)</w:t>
            </w:r>
          </w:p>
        </w:tc>
        <w:tc>
          <w:tcPr>
            <w:tcW w:w="8640" w:type="dxa"/>
            <w:tcBorders>
              <w:top w:val="nil"/>
              <w:left w:val="nil"/>
              <w:bottom w:val="nil"/>
              <w:right w:val="nil"/>
            </w:tcBorders>
          </w:tcPr>
          <w:p w:rsidR="00AF0EE7" w:rsidRDefault="00AF0EE7">
            <w:pPr>
              <w:keepNext/>
              <w:keepLines/>
            </w:pPr>
            <w:r>
              <w:t xml:space="preserve">curve C to curve D.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D)</w:t>
            </w:r>
          </w:p>
        </w:tc>
        <w:tc>
          <w:tcPr>
            <w:tcW w:w="8640" w:type="dxa"/>
            <w:tcBorders>
              <w:top w:val="nil"/>
              <w:left w:val="nil"/>
              <w:bottom w:val="nil"/>
              <w:right w:val="nil"/>
            </w:tcBorders>
          </w:tcPr>
          <w:p w:rsidR="00AF0EE7" w:rsidRDefault="00AF0EE7">
            <w:pPr>
              <w:keepNext/>
              <w:keepLines/>
            </w:pPr>
            <w:r>
              <w:t xml:space="preserve">curve D to curve C.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E)</w:t>
            </w:r>
          </w:p>
        </w:tc>
        <w:tc>
          <w:tcPr>
            <w:tcW w:w="8640" w:type="dxa"/>
            <w:tcBorders>
              <w:top w:val="nil"/>
              <w:left w:val="nil"/>
              <w:bottom w:val="nil"/>
              <w:right w:val="nil"/>
            </w:tcBorders>
          </w:tcPr>
          <w:p w:rsidR="00AF0EE7" w:rsidRDefault="00AF0EE7">
            <w:pPr>
              <w:keepNext/>
              <w:keepLines/>
            </w:pPr>
            <w:r>
              <w:t xml:space="preserve">curve C to curve B. </w:t>
            </w:r>
          </w:p>
        </w:tc>
      </w:tr>
    </w:tbl>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9360"/>
      </w:tblGrid>
      <w:tr w:rsidR="00AF0EE7">
        <w:tblPrEx>
          <w:tblCellMar>
            <w:top w:w="0" w:type="dxa"/>
            <w:bottom w:w="0" w:type="dxa"/>
          </w:tblCellMar>
        </w:tblPrEx>
        <w:trPr>
          <w:cantSplit/>
        </w:trPr>
        <w:tc>
          <w:tcPr>
            <w:tcW w:w="9360" w:type="dxa"/>
            <w:tcBorders>
              <w:top w:val="nil"/>
              <w:left w:val="nil"/>
              <w:bottom w:val="nil"/>
              <w:right w:val="nil"/>
            </w:tcBorders>
          </w:tcPr>
          <w:p w:rsidR="00AF0EE7" w:rsidRDefault="00AF0EE7"/>
        </w:tc>
      </w:tr>
    </w:tbl>
    <w:p w:rsidR="00AF0EE7" w:rsidRDefault="00AF0EE7"/>
    <w:p w:rsidR="00AF0EE7" w:rsidRDefault="00A32D78">
      <w:r>
        <w:rPr>
          <w:noProof/>
          <w:color w:val="000000"/>
          <w:sz w:val="2"/>
          <w:szCs w:val="2"/>
        </w:rPr>
        <w:drawing>
          <wp:inline distT="0" distB="0" distL="0" distR="0">
            <wp:extent cx="2819400" cy="293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933700"/>
                    </a:xfrm>
                    <a:prstGeom prst="rect">
                      <a:avLst/>
                    </a:prstGeom>
                    <a:noFill/>
                    <a:ln>
                      <a:noFill/>
                    </a:ln>
                  </pic:spPr>
                </pic:pic>
              </a:graphicData>
            </a:graphic>
          </wp:inline>
        </w:drawing>
      </w:r>
    </w:p>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AF0EE7">
        <w:tblPrEx>
          <w:tblCellMar>
            <w:top w:w="0" w:type="dxa"/>
            <w:bottom w:w="0" w:type="dxa"/>
          </w:tblCellMar>
        </w:tblPrEx>
        <w:trPr>
          <w:cantSplit/>
        </w:trPr>
        <w:tc>
          <w:tcPr>
            <w:tcW w:w="720" w:type="dxa"/>
            <w:tcBorders>
              <w:top w:val="nil"/>
              <w:left w:val="nil"/>
              <w:bottom w:val="nil"/>
              <w:right w:val="nil"/>
            </w:tcBorders>
          </w:tcPr>
          <w:p w:rsidR="00AF0EE7" w:rsidRDefault="001C3988">
            <w:pPr>
              <w:keepNext/>
              <w:keepLines/>
              <w:jc w:val="right"/>
            </w:pPr>
            <w:r>
              <w:rPr>
                <w:color w:val="000000"/>
              </w:rPr>
              <w:t>10</w:t>
            </w:r>
            <w:r w:rsidR="00AF0EE7">
              <w:rPr>
                <w:color w:val="000000"/>
              </w:rPr>
              <w:t>.</w:t>
            </w:r>
          </w:p>
        </w:tc>
        <w:tc>
          <w:tcPr>
            <w:tcW w:w="8640" w:type="dxa"/>
            <w:tcBorders>
              <w:top w:val="nil"/>
              <w:left w:val="nil"/>
              <w:bottom w:val="nil"/>
              <w:right w:val="nil"/>
            </w:tcBorders>
          </w:tcPr>
          <w:p w:rsidR="00AF0EE7" w:rsidRDefault="00AF0EE7">
            <w:pPr>
              <w:keepNext/>
              <w:keepLines/>
            </w:pPr>
            <w:r>
              <w:t xml:space="preserve">Assume demand remains unchanged at D1.  If supply shifts from S2 to S1 then the equilibrium price will ________ and the equilibrium quantity will __________.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A)</w:t>
            </w:r>
          </w:p>
        </w:tc>
        <w:tc>
          <w:tcPr>
            <w:tcW w:w="8640" w:type="dxa"/>
            <w:tcBorders>
              <w:top w:val="nil"/>
              <w:left w:val="nil"/>
              <w:bottom w:val="nil"/>
              <w:right w:val="nil"/>
            </w:tcBorders>
          </w:tcPr>
          <w:p w:rsidR="00AF0EE7" w:rsidRDefault="00AF0EE7">
            <w:pPr>
              <w:keepNext/>
              <w:keepLines/>
            </w:pPr>
            <w:r>
              <w:t xml:space="preserve">rise; fall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B)</w:t>
            </w:r>
          </w:p>
        </w:tc>
        <w:tc>
          <w:tcPr>
            <w:tcW w:w="8640" w:type="dxa"/>
            <w:tcBorders>
              <w:top w:val="nil"/>
              <w:left w:val="nil"/>
              <w:bottom w:val="nil"/>
              <w:right w:val="nil"/>
            </w:tcBorders>
          </w:tcPr>
          <w:p w:rsidR="00AF0EE7" w:rsidRDefault="00AF0EE7">
            <w:pPr>
              <w:keepNext/>
              <w:keepLines/>
            </w:pPr>
            <w:r>
              <w:t xml:space="preserve">rise; rise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C)</w:t>
            </w:r>
          </w:p>
        </w:tc>
        <w:tc>
          <w:tcPr>
            <w:tcW w:w="8640" w:type="dxa"/>
            <w:tcBorders>
              <w:top w:val="nil"/>
              <w:left w:val="nil"/>
              <w:bottom w:val="nil"/>
              <w:right w:val="nil"/>
            </w:tcBorders>
          </w:tcPr>
          <w:p w:rsidR="00AF0EE7" w:rsidRDefault="00AF0EE7">
            <w:pPr>
              <w:keepNext/>
              <w:keepLines/>
            </w:pPr>
            <w:r>
              <w:t xml:space="preserve">fall; fall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D)</w:t>
            </w:r>
          </w:p>
        </w:tc>
        <w:tc>
          <w:tcPr>
            <w:tcW w:w="8640" w:type="dxa"/>
            <w:tcBorders>
              <w:top w:val="nil"/>
              <w:left w:val="nil"/>
              <w:bottom w:val="nil"/>
              <w:right w:val="nil"/>
            </w:tcBorders>
          </w:tcPr>
          <w:p w:rsidR="00AF0EE7" w:rsidRDefault="00AF0EE7">
            <w:pPr>
              <w:keepNext/>
              <w:keepLines/>
            </w:pPr>
            <w:r>
              <w:t xml:space="preserve">fall; rise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E)</w:t>
            </w:r>
          </w:p>
        </w:tc>
        <w:tc>
          <w:tcPr>
            <w:tcW w:w="8640" w:type="dxa"/>
            <w:tcBorders>
              <w:top w:val="nil"/>
              <w:left w:val="nil"/>
              <w:bottom w:val="nil"/>
              <w:right w:val="nil"/>
            </w:tcBorders>
          </w:tcPr>
          <w:p w:rsidR="00AF0EE7" w:rsidRDefault="00AF0EE7">
            <w:pPr>
              <w:keepNext/>
              <w:keepLines/>
            </w:pPr>
            <w:r>
              <w:t xml:space="preserve">rise; be indeterminate </w:t>
            </w:r>
          </w:p>
        </w:tc>
      </w:tr>
    </w:tbl>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AF0EE7">
        <w:tblPrEx>
          <w:tblCellMar>
            <w:top w:w="0" w:type="dxa"/>
            <w:bottom w:w="0" w:type="dxa"/>
          </w:tblCellMar>
        </w:tblPrEx>
        <w:trPr>
          <w:cantSplit/>
        </w:trPr>
        <w:tc>
          <w:tcPr>
            <w:tcW w:w="720" w:type="dxa"/>
            <w:tcBorders>
              <w:top w:val="nil"/>
              <w:left w:val="nil"/>
              <w:bottom w:val="nil"/>
              <w:right w:val="nil"/>
            </w:tcBorders>
          </w:tcPr>
          <w:p w:rsidR="00AF0EE7" w:rsidRDefault="001C3988">
            <w:pPr>
              <w:keepNext/>
              <w:keepLines/>
              <w:jc w:val="right"/>
            </w:pPr>
            <w:r>
              <w:rPr>
                <w:color w:val="000000"/>
              </w:rPr>
              <w:t>11</w:t>
            </w:r>
            <w:r w:rsidR="00AF0EE7">
              <w:rPr>
                <w:color w:val="000000"/>
              </w:rPr>
              <w:t>.</w:t>
            </w:r>
          </w:p>
        </w:tc>
        <w:tc>
          <w:tcPr>
            <w:tcW w:w="8640" w:type="dxa"/>
            <w:tcBorders>
              <w:top w:val="nil"/>
              <w:left w:val="nil"/>
              <w:bottom w:val="nil"/>
              <w:right w:val="nil"/>
            </w:tcBorders>
          </w:tcPr>
          <w:p w:rsidR="00AF0EE7" w:rsidRDefault="00AF0EE7">
            <w:pPr>
              <w:keepNext/>
              <w:keepLines/>
            </w:pPr>
            <w:r>
              <w:t xml:space="preserve">Assume demand remains unchanged at D1.  If supply shifts from S1 to S2 then the equilibrium price will ________ and the equilibrium quantity will __________.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A)</w:t>
            </w:r>
          </w:p>
        </w:tc>
        <w:tc>
          <w:tcPr>
            <w:tcW w:w="8640" w:type="dxa"/>
            <w:tcBorders>
              <w:top w:val="nil"/>
              <w:left w:val="nil"/>
              <w:bottom w:val="nil"/>
              <w:right w:val="nil"/>
            </w:tcBorders>
          </w:tcPr>
          <w:p w:rsidR="00AF0EE7" w:rsidRDefault="00AF0EE7">
            <w:pPr>
              <w:keepNext/>
              <w:keepLines/>
            </w:pPr>
            <w:r>
              <w:t xml:space="preserve">rise; fall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B)</w:t>
            </w:r>
          </w:p>
        </w:tc>
        <w:tc>
          <w:tcPr>
            <w:tcW w:w="8640" w:type="dxa"/>
            <w:tcBorders>
              <w:top w:val="nil"/>
              <w:left w:val="nil"/>
              <w:bottom w:val="nil"/>
              <w:right w:val="nil"/>
            </w:tcBorders>
          </w:tcPr>
          <w:p w:rsidR="00AF0EE7" w:rsidRDefault="00AF0EE7">
            <w:pPr>
              <w:keepNext/>
              <w:keepLines/>
            </w:pPr>
            <w:r>
              <w:t xml:space="preserve">rise; rise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C)</w:t>
            </w:r>
          </w:p>
        </w:tc>
        <w:tc>
          <w:tcPr>
            <w:tcW w:w="8640" w:type="dxa"/>
            <w:tcBorders>
              <w:top w:val="nil"/>
              <w:left w:val="nil"/>
              <w:bottom w:val="nil"/>
              <w:right w:val="nil"/>
            </w:tcBorders>
          </w:tcPr>
          <w:p w:rsidR="00AF0EE7" w:rsidRDefault="00AF0EE7">
            <w:pPr>
              <w:keepNext/>
              <w:keepLines/>
            </w:pPr>
            <w:r>
              <w:t xml:space="preserve">fall; fall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D)</w:t>
            </w:r>
          </w:p>
        </w:tc>
        <w:tc>
          <w:tcPr>
            <w:tcW w:w="8640" w:type="dxa"/>
            <w:tcBorders>
              <w:top w:val="nil"/>
              <w:left w:val="nil"/>
              <w:bottom w:val="nil"/>
              <w:right w:val="nil"/>
            </w:tcBorders>
          </w:tcPr>
          <w:p w:rsidR="00AF0EE7" w:rsidRDefault="00AF0EE7">
            <w:pPr>
              <w:keepNext/>
              <w:keepLines/>
            </w:pPr>
            <w:r>
              <w:t xml:space="preserve">fall; rise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E)</w:t>
            </w:r>
          </w:p>
        </w:tc>
        <w:tc>
          <w:tcPr>
            <w:tcW w:w="8640" w:type="dxa"/>
            <w:tcBorders>
              <w:top w:val="nil"/>
              <w:left w:val="nil"/>
              <w:bottom w:val="nil"/>
              <w:right w:val="nil"/>
            </w:tcBorders>
          </w:tcPr>
          <w:p w:rsidR="00AF0EE7" w:rsidRDefault="00AF0EE7">
            <w:pPr>
              <w:keepNext/>
              <w:keepLines/>
            </w:pPr>
            <w:r>
              <w:t xml:space="preserve">rise; be indeterminate </w:t>
            </w:r>
          </w:p>
        </w:tc>
      </w:tr>
    </w:tbl>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AF0EE7">
        <w:tblPrEx>
          <w:tblCellMar>
            <w:top w:w="0" w:type="dxa"/>
            <w:bottom w:w="0" w:type="dxa"/>
          </w:tblCellMar>
        </w:tblPrEx>
        <w:trPr>
          <w:cantSplit/>
        </w:trPr>
        <w:tc>
          <w:tcPr>
            <w:tcW w:w="720" w:type="dxa"/>
            <w:tcBorders>
              <w:top w:val="nil"/>
              <w:left w:val="nil"/>
              <w:bottom w:val="nil"/>
              <w:right w:val="nil"/>
            </w:tcBorders>
          </w:tcPr>
          <w:p w:rsidR="00AF0EE7" w:rsidRDefault="001C3988">
            <w:pPr>
              <w:keepNext/>
              <w:keepLines/>
              <w:jc w:val="right"/>
            </w:pPr>
            <w:r>
              <w:rPr>
                <w:color w:val="000000"/>
              </w:rPr>
              <w:lastRenderedPageBreak/>
              <w:t>12</w:t>
            </w:r>
            <w:r w:rsidR="00AF0EE7">
              <w:rPr>
                <w:color w:val="000000"/>
              </w:rPr>
              <w:t>.</w:t>
            </w:r>
          </w:p>
        </w:tc>
        <w:tc>
          <w:tcPr>
            <w:tcW w:w="8640" w:type="dxa"/>
            <w:tcBorders>
              <w:top w:val="nil"/>
              <w:left w:val="nil"/>
              <w:bottom w:val="nil"/>
              <w:right w:val="nil"/>
            </w:tcBorders>
          </w:tcPr>
          <w:p w:rsidR="00AF0EE7" w:rsidRDefault="00AF0EE7">
            <w:pPr>
              <w:keepNext/>
              <w:keepLines/>
            </w:pPr>
            <w:r>
              <w:t xml:space="preserve">If the demand for steak increases as income increases, this means that steak is a (an)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A)</w:t>
            </w:r>
          </w:p>
        </w:tc>
        <w:tc>
          <w:tcPr>
            <w:tcW w:w="8640" w:type="dxa"/>
            <w:tcBorders>
              <w:top w:val="nil"/>
              <w:left w:val="nil"/>
              <w:bottom w:val="nil"/>
              <w:right w:val="nil"/>
            </w:tcBorders>
          </w:tcPr>
          <w:p w:rsidR="00AF0EE7" w:rsidRDefault="00AF0EE7">
            <w:pPr>
              <w:keepNext/>
              <w:keepLines/>
            </w:pPr>
            <w:r>
              <w:t xml:space="preserve">complementary good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B)</w:t>
            </w:r>
          </w:p>
        </w:tc>
        <w:tc>
          <w:tcPr>
            <w:tcW w:w="8640" w:type="dxa"/>
            <w:tcBorders>
              <w:top w:val="nil"/>
              <w:left w:val="nil"/>
              <w:bottom w:val="nil"/>
              <w:right w:val="nil"/>
            </w:tcBorders>
          </w:tcPr>
          <w:p w:rsidR="00AF0EE7" w:rsidRDefault="00AF0EE7">
            <w:pPr>
              <w:keepNext/>
              <w:keepLines/>
            </w:pPr>
            <w:r>
              <w:t xml:space="preserve">normal good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C)</w:t>
            </w:r>
          </w:p>
        </w:tc>
        <w:tc>
          <w:tcPr>
            <w:tcW w:w="8640" w:type="dxa"/>
            <w:tcBorders>
              <w:top w:val="nil"/>
              <w:left w:val="nil"/>
              <w:bottom w:val="nil"/>
              <w:right w:val="nil"/>
            </w:tcBorders>
          </w:tcPr>
          <w:p w:rsidR="00AF0EE7" w:rsidRDefault="00AF0EE7">
            <w:pPr>
              <w:keepNext/>
              <w:keepLines/>
            </w:pPr>
            <w:r>
              <w:t xml:space="preserve">inferior good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D)</w:t>
            </w:r>
          </w:p>
        </w:tc>
        <w:tc>
          <w:tcPr>
            <w:tcW w:w="8640" w:type="dxa"/>
            <w:tcBorders>
              <w:top w:val="nil"/>
              <w:left w:val="nil"/>
              <w:bottom w:val="nil"/>
              <w:right w:val="nil"/>
            </w:tcBorders>
          </w:tcPr>
          <w:p w:rsidR="00AF0EE7" w:rsidRDefault="00AF0EE7">
            <w:pPr>
              <w:keepNext/>
              <w:keepLines/>
            </w:pPr>
            <w:r>
              <w:t xml:space="preserve">substitute good.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E)</w:t>
            </w:r>
          </w:p>
        </w:tc>
        <w:tc>
          <w:tcPr>
            <w:tcW w:w="8640" w:type="dxa"/>
            <w:tcBorders>
              <w:top w:val="nil"/>
              <w:left w:val="nil"/>
              <w:bottom w:val="nil"/>
              <w:right w:val="nil"/>
            </w:tcBorders>
          </w:tcPr>
          <w:p w:rsidR="00AF0EE7" w:rsidRDefault="00AF0EE7">
            <w:pPr>
              <w:keepNext/>
              <w:keepLines/>
            </w:pPr>
            <w:r>
              <w:t xml:space="preserve">consumer good </w:t>
            </w:r>
          </w:p>
        </w:tc>
      </w:tr>
    </w:tbl>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9360"/>
      </w:tblGrid>
      <w:tr w:rsidR="00AF0EE7">
        <w:tblPrEx>
          <w:tblCellMar>
            <w:top w:w="0" w:type="dxa"/>
            <w:bottom w:w="0" w:type="dxa"/>
          </w:tblCellMar>
        </w:tblPrEx>
        <w:trPr>
          <w:cantSplit/>
        </w:trPr>
        <w:tc>
          <w:tcPr>
            <w:tcW w:w="9360" w:type="dxa"/>
            <w:tcBorders>
              <w:top w:val="nil"/>
              <w:left w:val="nil"/>
              <w:bottom w:val="nil"/>
              <w:right w:val="nil"/>
            </w:tcBorders>
          </w:tcPr>
          <w:p w:rsidR="00AF0EE7" w:rsidRDefault="00AF0EE7"/>
        </w:tc>
      </w:tr>
    </w:tbl>
    <w:p w:rsidR="00AF0EE7" w:rsidRDefault="00AF0EE7"/>
    <w:p w:rsidR="00AF0EE7" w:rsidRDefault="00A32D78">
      <w:r>
        <w:rPr>
          <w:noProof/>
          <w:color w:val="000000"/>
          <w:sz w:val="2"/>
          <w:szCs w:val="2"/>
        </w:rPr>
        <w:drawing>
          <wp:inline distT="0" distB="0" distL="0" distR="0">
            <wp:extent cx="2819400" cy="325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3257550"/>
                    </a:xfrm>
                    <a:prstGeom prst="rect">
                      <a:avLst/>
                    </a:prstGeom>
                    <a:noFill/>
                    <a:ln>
                      <a:noFill/>
                    </a:ln>
                  </pic:spPr>
                </pic:pic>
              </a:graphicData>
            </a:graphic>
          </wp:inline>
        </w:drawing>
      </w:r>
    </w:p>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AF0EE7">
        <w:tblPrEx>
          <w:tblCellMar>
            <w:top w:w="0" w:type="dxa"/>
            <w:bottom w:w="0" w:type="dxa"/>
          </w:tblCellMar>
        </w:tblPrEx>
        <w:trPr>
          <w:cantSplit/>
        </w:trPr>
        <w:tc>
          <w:tcPr>
            <w:tcW w:w="720" w:type="dxa"/>
            <w:tcBorders>
              <w:top w:val="nil"/>
              <w:left w:val="nil"/>
              <w:bottom w:val="nil"/>
              <w:right w:val="nil"/>
            </w:tcBorders>
          </w:tcPr>
          <w:p w:rsidR="00AF0EE7" w:rsidRDefault="001C3988">
            <w:pPr>
              <w:keepNext/>
              <w:keepLines/>
              <w:jc w:val="right"/>
            </w:pPr>
            <w:r>
              <w:rPr>
                <w:color w:val="000000"/>
              </w:rPr>
              <w:t>13</w:t>
            </w:r>
            <w:r w:rsidR="00AF0EE7">
              <w:rPr>
                <w:color w:val="000000"/>
              </w:rPr>
              <w:t>.</w:t>
            </w:r>
          </w:p>
        </w:tc>
        <w:tc>
          <w:tcPr>
            <w:tcW w:w="8640" w:type="dxa"/>
            <w:tcBorders>
              <w:top w:val="nil"/>
              <w:left w:val="nil"/>
              <w:bottom w:val="nil"/>
              <w:right w:val="nil"/>
            </w:tcBorders>
          </w:tcPr>
          <w:p w:rsidR="00AF0EE7" w:rsidRDefault="00AF0EE7">
            <w:pPr>
              <w:keepNext/>
              <w:keepLines/>
            </w:pPr>
            <w:r>
              <w:t xml:space="preserve">At a price of  $3, the market will experience  ______________ in the amount of _________ units.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A)</w:t>
            </w:r>
          </w:p>
        </w:tc>
        <w:tc>
          <w:tcPr>
            <w:tcW w:w="8640" w:type="dxa"/>
            <w:tcBorders>
              <w:top w:val="nil"/>
              <w:left w:val="nil"/>
              <w:bottom w:val="nil"/>
              <w:right w:val="nil"/>
            </w:tcBorders>
          </w:tcPr>
          <w:p w:rsidR="00AF0EE7" w:rsidRDefault="00AF0EE7">
            <w:pPr>
              <w:keepNext/>
              <w:keepLines/>
            </w:pPr>
            <w:r>
              <w:t xml:space="preserve">excess demand, 2 units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B)</w:t>
            </w:r>
          </w:p>
        </w:tc>
        <w:tc>
          <w:tcPr>
            <w:tcW w:w="8640" w:type="dxa"/>
            <w:tcBorders>
              <w:top w:val="nil"/>
              <w:left w:val="nil"/>
              <w:bottom w:val="nil"/>
              <w:right w:val="nil"/>
            </w:tcBorders>
          </w:tcPr>
          <w:p w:rsidR="00AF0EE7" w:rsidRDefault="00AF0EE7">
            <w:pPr>
              <w:keepNext/>
              <w:keepLines/>
            </w:pPr>
            <w:r>
              <w:t xml:space="preserve">excess supply, 7 units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C)</w:t>
            </w:r>
          </w:p>
        </w:tc>
        <w:tc>
          <w:tcPr>
            <w:tcW w:w="8640" w:type="dxa"/>
            <w:tcBorders>
              <w:top w:val="nil"/>
              <w:left w:val="nil"/>
              <w:bottom w:val="nil"/>
              <w:right w:val="nil"/>
            </w:tcBorders>
          </w:tcPr>
          <w:p w:rsidR="00AF0EE7" w:rsidRDefault="00AF0EE7">
            <w:pPr>
              <w:keepNext/>
              <w:keepLines/>
            </w:pPr>
            <w:r>
              <w:t xml:space="preserve">equilibrium, 4 units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D)</w:t>
            </w:r>
          </w:p>
        </w:tc>
        <w:tc>
          <w:tcPr>
            <w:tcW w:w="8640" w:type="dxa"/>
            <w:tcBorders>
              <w:top w:val="nil"/>
              <w:left w:val="nil"/>
              <w:bottom w:val="nil"/>
              <w:right w:val="nil"/>
            </w:tcBorders>
          </w:tcPr>
          <w:p w:rsidR="00AF0EE7" w:rsidRDefault="00AF0EE7">
            <w:pPr>
              <w:keepNext/>
              <w:keepLines/>
            </w:pPr>
            <w:r>
              <w:t xml:space="preserve">excess demand, 5 units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E)</w:t>
            </w:r>
          </w:p>
        </w:tc>
        <w:tc>
          <w:tcPr>
            <w:tcW w:w="8640" w:type="dxa"/>
            <w:tcBorders>
              <w:top w:val="nil"/>
              <w:left w:val="nil"/>
              <w:bottom w:val="nil"/>
              <w:right w:val="nil"/>
            </w:tcBorders>
          </w:tcPr>
          <w:p w:rsidR="00AF0EE7" w:rsidRDefault="00AF0EE7">
            <w:pPr>
              <w:keepNext/>
              <w:keepLines/>
            </w:pPr>
            <w:r>
              <w:t xml:space="preserve">excess supply, 3 units </w:t>
            </w:r>
          </w:p>
        </w:tc>
      </w:tr>
    </w:tbl>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AF0EE7">
        <w:tblPrEx>
          <w:tblCellMar>
            <w:top w:w="0" w:type="dxa"/>
            <w:bottom w:w="0" w:type="dxa"/>
          </w:tblCellMar>
        </w:tblPrEx>
        <w:trPr>
          <w:cantSplit/>
        </w:trPr>
        <w:tc>
          <w:tcPr>
            <w:tcW w:w="720" w:type="dxa"/>
            <w:tcBorders>
              <w:top w:val="nil"/>
              <w:left w:val="nil"/>
              <w:bottom w:val="nil"/>
              <w:right w:val="nil"/>
            </w:tcBorders>
          </w:tcPr>
          <w:p w:rsidR="00AF0EE7" w:rsidRDefault="001C3988">
            <w:pPr>
              <w:keepNext/>
              <w:keepLines/>
              <w:jc w:val="right"/>
            </w:pPr>
            <w:r>
              <w:rPr>
                <w:color w:val="000000"/>
              </w:rPr>
              <w:t>14</w:t>
            </w:r>
            <w:r w:rsidR="00AF0EE7">
              <w:rPr>
                <w:color w:val="000000"/>
              </w:rPr>
              <w:t>.</w:t>
            </w:r>
          </w:p>
        </w:tc>
        <w:tc>
          <w:tcPr>
            <w:tcW w:w="8640" w:type="dxa"/>
            <w:tcBorders>
              <w:top w:val="nil"/>
              <w:left w:val="nil"/>
              <w:bottom w:val="nil"/>
              <w:right w:val="nil"/>
            </w:tcBorders>
          </w:tcPr>
          <w:p w:rsidR="00AF0EE7" w:rsidRDefault="00AF0EE7">
            <w:pPr>
              <w:keepNext/>
              <w:keepLines/>
            </w:pPr>
            <w:r>
              <w:t xml:space="preserve">At a price of $10, quantity demanded will be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A)</w:t>
            </w:r>
          </w:p>
        </w:tc>
        <w:tc>
          <w:tcPr>
            <w:tcW w:w="8640" w:type="dxa"/>
            <w:tcBorders>
              <w:top w:val="nil"/>
              <w:left w:val="nil"/>
              <w:bottom w:val="nil"/>
              <w:right w:val="nil"/>
            </w:tcBorders>
          </w:tcPr>
          <w:p w:rsidR="00AF0EE7" w:rsidRDefault="00AF0EE7">
            <w:pPr>
              <w:keepNext/>
              <w:keepLines/>
            </w:pPr>
            <w:r>
              <w:t xml:space="preserve">0.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B)</w:t>
            </w:r>
          </w:p>
        </w:tc>
        <w:tc>
          <w:tcPr>
            <w:tcW w:w="8640" w:type="dxa"/>
            <w:tcBorders>
              <w:top w:val="nil"/>
              <w:left w:val="nil"/>
              <w:bottom w:val="nil"/>
              <w:right w:val="nil"/>
            </w:tcBorders>
          </w:tcPr>
          <w:p w:rsidR="00AF0EE7" w:rsidRDefault="00AF0EE7">
            <w:pPr>
              <w:keepNext/>
              <w:keepLines/>
            </w:pPr>
            <w:r>
              <w:t xml:space="preserve">2.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C)</w:t>
            </w:r>
          </w:p>
        </w:tc>
        <w:tc>
          <w:tcPr>
            <w:tcW w:w="8640" w:type="dxa"/>
            <w:tcBorders>
              <w:top w:val="nil"/>
              <w:left w:val="nil"/>
              <w:bottom w:val="nil"/>
              <w:right w:val="nil"/>
            </w:tcBorders>
          </w:tcPr>
          <w:p w:rsidR="00AF0EE7" w:rsidRDefault="00AF0EE7">
            <w:pPr>
              <w:keepNext/>
              <w:keepLines/>
            </w:pPr>
            <w:r>
              <w:t xml:space="preserve">4.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D)</w:t>
            </w:r>
          </w:p>
        </w:tc>
        <w:tc>
          <w:tcPr>
            <w:tcW w:w="8640" w:type="dxa"/>
            <w:tcBorders>
              <w:top w:val="nil"/>
              <w:left w:val="nil"/>
              <w:bottom w:val="nil"/>
              <w:right w:val="nil"/>
            </w:tcBorders>
          </w:tcPr>
          <w:p w:rsidR="00AF0EE7" w:rsidRDefault="00AF0EE7">
            <w:pPr>
              <w:keepNext/>
              <w:keepLines/>
            </w:pPr>
            <w:r>
              <w:t xml:space="preserve">6.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E)</w:t>
            </w:r>
          </w:p>
        </w:tc>
        <w:tc>
          <w:tcPr>
            <w:tcW w:w="8640" w:type="dxa"/>
            <w:tcBorders>
              <w:top w:val="nil"/>
              <w:left w:val="nil"/>
              <w:bottom w:val="nil"/>
              <w:right w:val="nil"/>
            </w:tcBorders>
          </w:tcPr>
          <w:p w:rsidR="00AF0EE7" w:rsidRDefault="00AF0EE7">
            <w:pPr>
              <w:keepNext/>
              <w:keepLines/>
            </w:pPr>
            <w:r>
              <w:t xml:space="preserve">8. </w:t>
            </w:r>
          </w:p>
        </w:tc>
      </w:tr>
    </w:tbl>
    <w:p w:rsidR="00AF0EE7" w:rsidRDefault="00AF0EE7"/>
    <w:p w:rsidR="00AF0EE7" w:rsidRDefault="00AF0EE7"/>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AF0EE7">
        <w:tblPrEx>
          <w:tblCellMar>
            <w:top w:w="0" w:type="dxa"/>
            <w:bottom w:w="0" w:type="dxa"/>
          </w:tblCellMar>
        </w:tblPrEx>
        <w:trPr>
          <w:cantSplit/>
        </w:trPr>
        <w:tc>
          <w:tcPr>
            <w:tcW w:w="720" w:type="dxa"/>
            <w:tcBorders>
              <w:top w:val="nil"/>
              <w:left w:val="nil"/>
              <w:bottom w:val="nil"/>
              <w:right w:val="nil"/>
            </w:tcBorders>
          </w:tcPr>
          <w:p w:rsidR="00AF0EE7" w:rsidRDefault="001C3988">
            <w:pPr>
              <w:keepNext/>
              <w:keepLines/>
              <w:jc w:val="right"/>
            </w:pPr>
            <w:r>
              <w:rPr>
                <w:color w:val="000000"/>
              </w:rPr>
              <w:t>15</w:t>
            </w:r>
            <w:r w:rsidR="00AF0EE7">
              <w:rPr>
                <w:color w:val="000000"/>
              </w:rPr>
              <w:t>.</w:t>
            </w:r>
          </w:p>
        </w:tc>
        <w:tc>
          <w:tcPr>
            <w:tcW w:w="8640" w:type="dxa"/>
            <w:tcBorders>
              <w:top w:val="nil"/>
              <w:left w:val="nil"/>
              <w:bottom w:val="nil"/>
              <w:right w:val="nil"/>
            </w:tcBorders>
          </w:tcPr>
          <w:p w:rsidR="00AF0EE7" w:rsidRDefault="00AF0EE7">
            <w:pPr>
              <w:keepNext/>
              <w:keepLines/>
            </w:pPr>
            <w:r>
              <w:t xml:space="preserve">The equilibrium price and quantity for this market is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A)</w:t>
            </w:r>
          </w:p>
        </w:tc>
        <w:tc>
          <w:tcPr>
            <w:tcW w:w="8640" w:type="dxa"/>
            <w:tcBorders>
              <w:top w:val="nil"/>
              <w:left w:val="nil"/>
              <w:bottom w:val="nil"/>
              <w:right w:val="nil"/>
            </w:tcBorders>
          </w:tcPr>
          <w:p w:rsidR="00AF0EE7" w:rsidRDefault="00AF0EE7">
            <w:pPr>
              <w:keepNext/>
              <w:keepLines/>
            </w:pPr>
            <w:r>
              <w:t xml:space="preserve">$10, 0.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B)</w:t>
            </w:r>
          </w:p>
        </w:tc>
        <w:tc>
          <w:tcPr>
            <w:tcW w:w="8640" w:type="dxa"/>
            <w:tcBorders>
              <w:top w:val="nil"/>
              <w:left w:val="nil"/>
              <w:bottom w:val="nil"/>
              <w:right w:val="nil"/>
            </w:tcBorders>
          </w:tcPr>
          <w:p w:rsidR="00AF0EE7" w:rsidRDefault="00AF0EE7">
            <w:pPr>
              <w:keepNext/>
              <w:keepLines/>
            </w:pPr>
            <w:r>
              <w:t xml:space="preserve">$8, 6.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C)</w:t>
            </w:r>
          </w:p>
        </w:tc>
        <w:tc>
          <w:tcPr>
            <w:tcW w:w="8640" w:type="dxa"/>
            <w:tcBorders>
              <w:top w:val="nil"/>
              <w:left w:val="nil"/>
              <w:bottom w:val="nil"/>
              <w:right w:val="nil"/>
            </w:tcBorders>
          </w:tcPr>
          <w:p w:rsidR="00AF0EE7" w:rsidRDefault="00AF0EE7">
            <w:pPr>
              <w:keepNext/>
              <w:keepLines/>
            </w:pPr>
            <w:r>
              <w:t xml:space="preserve">$6, 4.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D)</w:t>
            </w:r>
          </w:p>
        </w:tc>
        <w:tc>
          <w:tcPr>
            <w:tcW w:w="8640" w:type="dxa"/>
            <w:tcBorders>
              <w:top w:val="nil"/>
              <w:left w:val="nil"/>
              <w:bottom w:val="nil"/>
              <w:right w:val="nil"/>
            </w:tcBorders>
          </w:tcPr>
          <w:p w:rsidR="00AF0EE7" w:rsidRDefault="00AF0EE7">
            <w:pPr>
              <w:keepNext/>
              <w:keepLines/>
            </w:pPr>
            <w:r>
              <w:t xml:space="preserve">$4, 6. </w:t>
            </w:r>
          </w:p>
        </w:tc>
      </w:tr>
      <w:tr w:rsidR="00AF0EE7">
        <w:tblPrEx>
          <w:tblCellMar>
            <w:top w:w="0" w:type="dxa"/>
            <w:bottom w:w="0" w:type="dxa"/>
          </w:tblCellMar>
        </w:tblPrEx>
        <w:trPr>
          <w:cantSplit/>
        </w:trPr>
        <w:tc>
          <w:tcPr>
            <w:tcW w:w="720" w:type="dxa"/>
            <w:tcBorders>
              <w:top w:val="nil"/>
              <w:left w:val="nil"/>
              <w:bottom w:val="nil"/>
              <w:right w:val="nil"/>
            </w:tcBorders>
          </w:tcPr>
          <w:p w:rsidR="00AF0EE7" w:rsidRDefault="00AF0EE7">
            <w:pPr>
              <w:keepNext/>
              <w:keepLines/>
              <w:jc w:val="right"/>
            </w:pPr>
            <w:r>
              <w:rPr>
                <w:color w:val="000000"/>
              </w:rPr>
              <w:t>E)</w:t>
            </w:r>
          </w:p>
        </w:tc>
        <w:tc>
          <w:tcPr>
            <w:tcW w:w="8640" w:type="dxa"/>
            <w:tcBorders>
              <w:top w:val="nil"/>
              <w:left w:val="nil"/>
              <w:bottom w:val="nil"/>
              <w:right w:val="nil"/>
            </w:tcBorders>
          </w:tcPr>
          <w:p w:rsidR="00AF0EE7" w:rsidRDefault="00AF0EE7">
            <w:pPr>
              <w:keepNext/>
              <w:keepLines/>
            </w:pPr>
            <w:r>
              <w:t xml:space="preserve">$2, 8. </w:t>
            </w:r>
          </w:p>
        </w:tc>
      </w:tr>
    </w:tbl>
    <w:p w:rsidR="00AF0EE7" w:rsidRDefault="00AF0EE7"/>
    <w:p w:rsidR="00AF0EE7" w:rsidRDefault="00AF0EE7"/>
    <w:p w:rsidR="001C3988" w:rsidRDefault="001C3988"/>
    <w:p w:rsidR="001C3988" w:rsidRDefault="001C3988">
      <w:pPr>
        <w:rPr>
          <w:b/>
        </w:rPr>
      </w:pPr>
      <w:r w:rsidRPr="001C3988">
        <w:rPr>
          <w:b/>
        </w:rPr>
        <w:t>Answers</w:t>
      </w:r>
    </w:p>
    <w:p w:rsidR="001C3988" w:rsidRDefault="001C3988">
      <w:pPr>
        <w:rPr>
          <w:b/>
        </w:rPr>
      </w:pPr>
    </w:p>
    <w:p w:rsidR="001C3988" w:rsidRDefault="001C3988">
      <w:pPr>
        <w:rPr>
          <w:b/>
        </w:rPr>
      </w:pPr>
    </w:p>
    <w:p w:rsidR="001C3988" w:rsidRDefault="001C3988" w:rsidP="001C3988">
      <w:pPr>
        <w:numPr>
          <w:ilvl w:val="0"/>
          <w:numId w:val="2"/>
        </w:numPr>
        <w:rPr>
          <w:b/>
        </w:rPr>
      </w:pPr>
      <w:r>
        <w:rPr>
          <w:b/>
        </w:rPr>
        <w:t xml:space="preserve">Economist use the term </w:t>
      </w:r>
      <w:r w:rsidRPr="007D0DA6">
        <w:rPr>
          <w:b/>
          <w:i/>
        </w:rPr>
        <w:t>homo</w:t>
      </w:r>
      <w:r w:rsidRPr="007D0DA6">
        <w:rPr>
          <w:b/>
          <w:i/>
          <w:u w:val="single"/>
        </w:rPr>
        <w:t xml:space="preserve"> </w:t>
      </w:r>
      <w:r w:rsidRPr="007D0DA6">
        <w:rPr>
          <w:b/>
          <w:i/>
        </w:rPr>
        <w:t>economicus</w:t>
      </w:r>
      <w:r>
        <w:rPr>
          <w:b/>
        </w:rPr>
        <w:t xml:space="preserve"> to mean “people </w:t>
      </w:r>
      <w:r w:rsidR="007D0DA6">
        <w:rPr>
          <w:b/>
        </w:rPr>
        <w:t>are aware</w:t>
      </w:r>
      <w:r>
        <w:rPr>
          <w:b/>
        </w:rPr>
        <w:t xml:space="preserve"> of their </w:t>
      </w:r>
      <w:r w:rsidR="007D0DA6">
        <w:rPr>
          <w:b/>
        </w:rPr>
        <w:t>self-</w:t>
      </w:r>
      <w:r>
        <w:rPr>
          <w:b/>
        </w:rPr>
        <w:t>interest and they respond to incentives.</w:t>
      </w:r>
      <w:r w:rsidR="007D0DA6">
        <w:rPr>
          <w:b/>
        </w:rPr>
        <w:t>”</w:t>
      </w:r>
      <w:r>
        <w:rPr>
          <w:b/>
        </w:rPr>
        <w:t xml:space="preserve">  This forms the foundation of economic theory.</w:t>
      </w:r>
    </w:p>
    <w:p w:rsidR="007D0DA6" w:rsidRDefault="007D0DA6" w:rsidP="007D0DA6">
      <w:pPr>
        <w:ind w:left="360"/>
        <w:rPr>
          <w:b/>
        </w:rPr>
      </w:pPr>
    </w:p>
    <w:p w:rsidR="001C3988" w:rsidRDefault="001C3988" w:rsidP="001C3988">
      <w:pPr>
        <w:numPr>
          <w:ilvl w:val="0"/>
          <w:numId w:val="2"/>
        </w:numPr>
        <w:rPr>
          <w:b/>
        </w:rPr>
      </w:pPr>
      <w:r>
        <w:rPr>
          <w:b/>
        </w:rPr>
        <w:t>Opportunity cost if the value of a forgone alternative.  Essentially it is “what is given up” when a decision is made.  It is important because the true cost of every decision is what could have been done instead of the choice that was made.</w:t>
      </w:r>
    </w:p>
    <w:p w:rsidR="007D0DA6" w:rsidRDefault="007D0DA6" w:rsidP="007D0DA6">
      <w:pPr>
        <w:pStyle w:val="ListParagraph"/>
        <w:rPr>
          <w:b/>
        </w:rPr>
      </w:pPr>
    </w:p>
    <w:p w:rsidR="007D0DA6" w:rsidRDefault="001C3988" w:rsidP="001C3988">
      <w:pPr>
        <w:numPr>
          <w:ilvl w:val="0"/>
          <w:numId w:val="2"/>
        </w:numPr>
        <w:rPr>
          <w:b/>
        </w:rPr>
      </w:pPr>
      <w:r>
        <w:rPr>
          <w:b/>
        </w:rPr>
        <w:t xml:space="preserve"> </w:t>
      </w:r>
      <w:r w:rsidR="007D0DA6">
        <w:rPr>
          <w:b/>
        </w:rPr>
        <w:t>A change is quantity demanded is a movement along a demand curve caused by a change in price.  A change in demand is a shift of the demand curve caused by a change in any factor affecting demand other than the price.</w:t>
      </w:r>
    </w:p>
    <w:p w:rsidR="007D0DA6" w:rsidRDefault="007D0DA6" w:rsidP="007D0DA6">
      <w:pPr>
        <w:ind w:left="720"/>
        <w:rPr>
          <w:b/>
        </w:rPr>
      </w:pPr>
    </w:p>
    <w:p w:rsidR="007D0DA6" w:rsidRDefault="007D0DA6" w:rsidP="007D0DA6">
      <w:pPr>
        <w:numPr>
          <w:ilvl w:val="0"/>
          <w:numId w:val="2"/>
        </w:numPr>
        <w:rPr>
          <w:b/>
        </w:rPr>
      </w:pPr>
      <w:r>
        <w:rPr>
          <w:b/>
        </w:rPr>
        <w:t>If there is a shortage, prices will rise.  If there is a surplus, prices will fall.  Since prices act as signals to buyers and sellers, we would expect this to change the quantities demanded and supplied.  Eventually, the market will reach an equilibrium.  This is important because it guarantees the right amount will be produced.</w:t>
      </w:r>
    </w:p>
    <w:p w:rsidR="001C3988" w:rsidRDefault="001C3988" w:rsidP="007D0DA6">
      <w:pPr>
        <w:ind w:left="720"/>
        <w:rPr>
          <w:b/>
        </w:rPr>
      </w:pPr>
    </w:p>
    <w:p w:rsidR="001C3988" w:rsidRDefault="001C3988" w:rsidP="001C3988">
      <w:pPr>
        <w:numPr>
          <w:ilvl w:val="0"/>
          <w:numId w:val="2"/>
        </w:numPr>
        <w:rPr>
          <w:b/>
        </w:rPr>
      </w:pPr>
      <w:r>
        <w:rPr>
          <w:b/>
        </w:rPr>
        <w:t xml:space="preserve">The </w:t>
      </w:r>
      <w:r w:rsidR="007D0DA6">
        <w:rPr>
          <w:b/>
        </w:rPr>
        <w:t>equilibrium</w:t>
      </w:r>
      <w:r>
        <w:rPr>
          <w:b/>
        </w:rPr>
        <w:t xml:space="preserve"> price and </w:t>
      </w:r>
      <w:r w:rsidR="007D0DA6">
        <w:rPr>
          <w:b/>
        </w:rPr>
        <w:t>quantity</w:t>
      </w:r>
      <w:r>
        <w:rPr>
          <w:b/>
        </w:rPr>
        <w:t xml:space="preserve"> will rise.</w:t>
      </w:r>
    </w:p>
    <w:p w:rsidR="007D0DA6" w:rsidRDefault="007D0DA6" w:rsidP="007D0DA6">
      <w:pPr>
        <w:ind w:left="720"/>
        <w:rPr>
          <w:b/>
        </w:rPr>
      </w:pPr>
    </w:p>
    <w:p w:rsidR="001C3988" w:rsidRDefault="001C3988" w:rsidP="001C3988">
      <w:pPr>
        <w:numPr>
          <w:ilvl w:val="0"/>
          <w:numId w:val="2"/>
        </w:numPr>
        <w:rPr>
          <w:b/>
        </w:rPr>
      </w:pPr>
      <w:r>
        <w:rPr>
          <w:b/>
        </w:rPr>
        <w:t>The equilibrium price will rise and the equilibrium quantity will fall.</w:t>
      </w:r>
    </w:p>
    <w:p w:rsidR="007D0DA6" w:rsidRDefault="007D0DA6" w:rsidP="007D0DA6">
      <w:pPr>
        <w:ind w:left="720"/>
        <w:rPr>
          <w:b/>
        </w:rPr>
      </w:pPr>
    </w:p>
    <w:p w:rsidR="001C3988" w:rsidRDefault="001C3988" w:rsidP="001C3988">
      <w:pPr>
        <w:numPr>
          <w:ilvl w:val="0"/>
          <w:numId w:val="2"/>
        </w:numPr>
        <w:rPr>
          <w:b/>
        </w:rPr>
      </w:pPr>
      <w:r>
        <w:rPr>
          <w:b/>
        </w:rPr>
        <w:t>C</w:t>
      </w:r>
    </w:p>
    <w:p w:rsidR="001C3988" w:rsidRDefault="007D0DA6" w:rsidP="001C3988">
      <w:pPr>
        <w:numPr>
          <w:ilvl w:val="0"/>
          <w:numId w:val="2"/>
        </w:numPr>
        <w:rPr>
          <w:b/>
        </w:rPr>
      </w:pPr>
      <w:r>
        <w:rPr>
          <w:b/>
        </w:rPr>
        <w:t>C</w:t>
      </w:r>
    </w:p>
    <w:p w:rsidR="007D0DA6" w:rsidRDefault="007D0DA6" w:rsidP="001C3988">
      <w:pPr>
        <w:numPr>
          <w:ilvl w:val="0"/>
          <w:numId w:val="2"/>
        </w:numPr>
        <w:rPr>
          <w:b/>
        </w:rPr>
      </w:pPr>
      <w:r>
        <w:rPr>
          <w:b/>
        </w:rPr>
        <w:t>B</w:t>
      </w:r>
    </w:p>
    <w:p w:rsidR="007D0DA6" w:rsidRDefault="00923772" w:rsidP="007D0DA6">
      <w:pPr>
        <w:numPr>
          <w:ilvl w:val="0"/>
          <w:numId w:val="2"/>
        </w:numPr>
        <w:rPr>
          <w:b/>
        </w:rPr>
      </w:pPr>
      <w:r>
        <w:rPr>
          <w:b/>
        </w:rPr>
        <w:t>A</w:t>
      </w:r>
    </w:p>
    <w:p w:rsidR="007D0DA6" w:rsidRDefault="00923772" w:rsidP="007D0DA6">
      <w:pPr>
        <w:numPr>
          <w:ilvl w:val="0"/>
          <w:numId w:val="2"/>
        </w:numPr>
        <w:rPr>
          <w:b/>
        </w:rPr>
      </w:pPr>
      <w:r>
        <w:rPr>
          <w:b/>
        </w:rPr>
        <w:t>D</w:t>
      </w:r>
    </w:p>
    <w:p w:rsidR="007D0DA6" w:rsidRDefault="007D0DA6" w:rsidP="007D0DA6">
      <w:pPr>
        <w:numPr>
          <w:ilvl w:val="0"/>
          <w:numId w:val="2"/>
        </w:numPr>
        <w:rPr>
          <w:b/>
        </w:rPr>
      </w:pPr>
      <w:r>
        <w:rPr>
          <w:b/>
        </w:rPr>
        <w:t>B</w:t>
      </w:r>
    </w:p>
    <w:p w:rsidR="007D0DA6" w:rsidRDefault="007D0DA6" w:rsidP="007D0DA6">
      <w:pPr>
        <w:numPr>
          <w:ilvl w:val="0"/>
          <w:numId w:val="2"/>
        </w:numPr>
        <w:rPr>
          <w:b/>
        </w:rPr>
      </w:pPr>
      <w:r>
        <w:rPr>
          <w:b/>
        </w:rPr>
        <w:t>D</w:t>
      </w:r>
    </w:p>
    <w:p w:rsidR="007D0DA6" w:rsidRDefault="007D0DA6" w:rsidP="007D0DA6">
      <w:pPr>
        <w:numPr>
          <w:ilvl w:val="0"/>
          <w:numId w:val="2"/>
        </w:numPr>
        <w:rPr>
          <w:b/>
        </w:rPr>
      </w:pPr>
      <w:r>
        <w:rPr>
          <w:b/>
        </w:rPr>
        <w:t>A</w:t>
      </w:r>
    </w:p>
    <w:p w:rsidR="007D0DA6" w:rsidRPr="007D0DA6" w:rsidRDefault="007D0DA6" w:rsidP="007D0DA6">
      <w:pPr>
        <w:numPr>
          <w:ilvl w:val="0"/>
          <w:numId w:val="2"/>
        </w:numPr>
        <w:rPr>
          <w:b/>
        </w:rPr>
      </w:pPr>
      <w:r>
        <w:rPr>
          <w:b/>
        </w:rPr>
        <w:t>C</w:t>
      </w:r>
    </w:p>
    <w:sectPr w:rsidR="007D0DA6" w:rsidRPr="007D0DA6">
      <w:headerReference w:type="default" r:id="rId11"/>
      <w:footerReference w:type="default" r:id="rId12"/>
      <w:headerReference w:type="first" r:id="rId13"/>
      <w:footerReference w:type="first" r:id="rId14"/>
      <w:type w:val="continuous"/>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B96" w:rsidRDefault="00A61B96">
      <w:r>
        <w:separator/>
      </w:r>
    </w:p>
  </w:endnote>
  <w:endnote w:type="continuationSeparator" w:id="0">
    <w:p w:rsidR="00A61B96" w:rsidRDefault="00A6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E7" w:rsidRDefault="00AF0EE7">
    <w:pPr>
      <w:jc w:val="cente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A32D78">
      <w:rPr>
        <w:noProof/>
        <w:color w:val="000000"/>
        <w:sz w:val="19"/>
        <w:szCs w:val="19"/>
      </w:rPr>
      <w:t>5</w:t>
    </w:r>
    <w:r>
      <w:rPr>
        <w:color w:val="000000"/>
        <w:sz w:val="19"/>
        <w:szCs w:val="1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E7" w:rsidRDefault="00AF0EE7">
    <w:pPr>
      <w:jc w:val="cente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A32D78">
      <w:rPr>
        <w:noProof/>
        <w:color w:val="000000"/>
        <w:sz w:val="19"/>
        <w:szCs w:val="19"/>
      </w:rPr>
      <w:t>1</w:t>
    </w:r>
    <w:r>
      <w:rPr>
        <w:color w:val="000000"/>
        <w:sz w:val="19"/>
        <w:szCs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B96" w:rsidRDefault="00A61B96">
      <w:r>
        <w:separator/>
      </w:r>
    </w:p>
  </w:footnote>
  <w:footnote w:type="continuationSeparator" w:id="0">
    <w:p w:rsidR="00A61B96" w:rsidRDefault="00A61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E7" w:rsidRDefault="00AF0EE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E7" w:rsidRDefault="00AF0EE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07732"/>
    <w:multiLevelType w:val="hybridMultilevel"/>
    <w:tmpl w:val="EC367F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6104B85"/>
    <w:multiLevelType w:val="hybridMultilevel"/>
    <w:tmpl w:val="DF1CBE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74"/>
    <w:rsid w:val="00050874"/>
    <w:rsid w:val="000E32E5"/>
    <w:rsid w:val="001C3988"/>
    <w:rsid w:val="001E6ED4"/>
    <w:rsid w:val="003F5DEA"/>
    <w:rsid w:val="004023F0"/>
    <w:rsid w:val="007B7825"/>
    <w:rsid w:val="007D0DA6"/>
    <w:rsid w:val="00866F52"/>
    <w:rsid w:val="00923772"/>
    <w:rsid w:val="0093533D"/>
    <w:rsid w:val="00A13F11"/>
    <w:rsid w:val="00A32D78"/>
    <w:rsid w:val="00A61B96"/>
    <w:rsid w:val="00AF0EE7"/>
    <w:rsid w:val="00B762A6"/>
    <w:rsid w:val="00C9209E"/>
    <w:rsid w:val="00F62E6E"/>
    <w:rsid w:val="00FB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2A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2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Related Files</dc:creator>
  <cp:lastModifiedBy>Warren</cp:lastModifiedBy>
  <cp:revision>2</cp:revision>
  <dcterms:created xsi:type="dcterms:W3CDTF">2017-09-14T18:53:00Z</dcterms:created>
  <dcterms:modified xsi:type="dcterms:W3CDTF">2017-09-14T18:53:00Z</dcterms:modified>
</cp:coreProperties>
</file>