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360"/>
      </w:tblGrid>
      <w:tr w:rsidR="00AD7AEA" w:rsidRPr="00AD7AEA" w:rsidTr="00612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AD7AEA" w:rsidRPr="00AD7AEA" w:rsidRDefault="00AD7AEA" w:rsidP="00AD7AEA"/>
        </w:tc>
      </w:tr>
    </w:tbl>
    <w:p w:rsidR="00AD7AEA" w:rsidRPr="00AD7AEA" w:rsidRDefault="00AD7AEA" w:rsidP="00AD7AEA">
      <w:r w:rsidRPr="00AD7AEA">
        <w:rPr>
          <w:rFonts w:ascii="Courier" w:hAnsi="Courier" w:cs="Courier"/>
        </w:rPr>
        <w:t>Richards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Econ112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 w:rsidRPr="00AD7AEA">
        <w:rPr>
          <w:b/>
          <w:bCs/>
          <w:sz w:val="32"/>
          <w:szCs w:val="32"/>
        </w:rPr>
        <w:t>Principles of Microeconomics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Price Elasticity of Demand Exercises-Part I</w:t>
      </w:r>
    </w:p>
    <w:p w:rsidR="00AD7AEA" w:rsidRPr="00AD7AEA" w:rsidRDefault="00AD7AEA" w:rsidP="00AD7AEA">
      <w:pPr>
        <w:jc w:val="center"/>
        <w:rPr>
          <w:sz w:val="28"/>
          <w:szCs w:val="28"/>
        </w:rPr>
      </w:pPr>
    </w:p>
    <w:p w:rsidR="00034885" w:rsidRDefault="00034885"/>
    <w:p w:rsidR="00AD7AEA" w:rsidRDefault="00AD7AEA"/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1"/>
        </w:numPr>
        <w:rPr>
          <w:rFonts w:eastAsia="Times New Roman"/>
        </w:rPr>
      </w:pPr>
      <w:r w:rsidRPr="008002D1">
        <w:rPr>
          <w:rFonts w:eastAsia="Times New Roman"/>
        </w:rPr>
        <w:t>Explain the concept of Price Elasticity of Demand.  What does it measure?</w:t>
      </w: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1"/>
        </w:numPr>
        <w:rPr>
          <w:rFonts w:eastAsia="Times New Roman"/>
        </w:rPr>
      </w:pPr>
      <w:r w:rsidRPr="008002D1">
        <w:rPr>
          <w:rFonts w:eastAsia="Times New Roman"/>
        </w:rPr>
        <w:t>Suppose a 3% decrease in the price of bread results in a 9% increase in the quantity of bread demanded.  What is the price elasticity of demand?</w:t>
      </w: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1"/>
        </w:numPr>
        <w:rPr>
          <w:rFonts w:eastAsia="Times New Roman"/>
        </w:rPr>
      </w:pPr>
      <w:r w:rsidRPr="008002D1">
        <w:rPr>
          <w:rFonts w:eastAsia="Times New Roman"/>
        </w:rPr>
        <w:t xml:space="preserve"> If the price elasticity of demand for good X is 3.2, how much will quantity demanded increase if the price falls by 2%?</w:t>
      </w: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1"/>
        </w:numPr>
        <w:rPr>
          <w:rFonts w:eastAsia="Times New Roman"/>
        </w:rPr>
      </w:pPr>
      <w:r w:rsidRPr="008002D1">
        <w:rPr>
          <w:rFonts w:eastAsia="Times New Roman"/>
        </w:rPr>
        <w:t>Suppose the price elasticity of demand for gasoline is .7.  If the price of gasoline falls, what will happen to the total revenue from selling gasoline?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1"/>
        </w:numPr>
        <w:rPr>
          <w:rFonts w:eastAsia="Times New Roman"/>
        </w:rPr>
      </w:pPr>
      <w:r w:rsidRPr="008002D1">
        <w:rPr>
          <w:rFonts w:eastAsia="Times New Roman"/>
        </w:rPr>
        <w:t>Describe the relationship between the slope of the demand curve and the price elasticity of demand.  What is the elasticity of a steep demand curve compared to a flat demand curve?</w:t>
      </w:r>
    </w:p>
    <w:p w:rsidR="00034885" w:rsidRDefault="00034885"/>
    <w:p w:rsidR="008002D1" w:rsidRDefault="008002D1"/>
    <w:p w:rsidR="008002D1" w:rsidRDefault="008002D1"/>
    <w:p w:rsidR="008002D1" w:rsidRDefault="008002D1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 w:rsidP="008002D1">
            <w:pPr>
              <w:keepNext/>
              <w:keepLines/>
              <w:jc w:val="right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 w:rsidP="008002D1">
            <w:pPr>
              <w:keepNext/>
              <w:keepLines/>
            </w:pPr>
            <w:r>
              <w:t xml:space="preserve">If the local electricity utility wants to raise revenues, it should </w:t>
            </w:r>
            <w:r w:rsidR="008002D1">
              <w:t xml:space="preserve">raise </w:t>
            </w:r>
            <w:r>
              <w:t xml:space="preserve">its price because demand for electricity is likely to be </w:t>
            </w:r>
            <w:r w:rsidR="008002D1">
              <w:t>inelastic.</w:t>
            </w:r>
            <w:r>
              <w:t xml:space="preserve"> </w:t>
            </w:r>
          </w:p>
          <w:p w:rsidR="008002D1" w:rsidRDefault="008002D1" w:rsidP="008002D1">
            <w:pPr>
              <w:keepNext/>
              <w:keepLines/>
            </w:pP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>
            <w:pPr>
              <w:keepNext/>
              <w:keepLines/>
            </w:pPr>
            <w:r>
              <w:t>True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 w:rsidP="008002D1">
            <w:pPr>
              <w:keepNext/>
              <w:keepLines/>
            </w:pPr>
            <w:r>
              <w:t>False</w:t>
            </w:r>
            <w:r w:rsidR="00913542">
              <w:t xml:space="preserve">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  <w:jc w:val="right"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 w:rsidP="008002D1">
            <w:pPr>
              <w:keepNext/>
              <w:keepLines/>
            </w:pP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  <w:jc w:val="right"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</w:pP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  <w:jc w:val="right"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</w:pPr>
          </w:p>
        </w:tc>
      </w:tr>
    </w:tbl>
    <w:p w:rsidR="00034885" w:rsidRDefault="00034885"/>
    <w:p w:rsidR="00034885" w:rsidRDefault="00034885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>
            <w:pPr>
              <w:keepNext/>
              <w:keepLines/>
              <w:jc w:val="right"/>
            </w:pPr>
            <w:r>
              <w:rPr>
                <w:color w:val="000000"/>
              </w:rPr>
              <w:t>7</w:t>
            </w:r>
            <w:r w:rsidR="00913542">
              <w:rPr>
                <w:color w:val="000000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If the percentage change in price for a good is equal to the percentage change in quantity demanded of that good, then the demand for that good, with respect to price, is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inelastic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unitary 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D)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perfectly elastic </w:t>
            </w:r>
          </w:p>
        </w:tc>
      </w:tr>
      <w:tr w:rsidR="00034885" w:rsidTr="008002D1">
        <w:trPr>
          <w:cantSplit/>
          <w:trHeight w:val="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E)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perfectly inelastic </w:t>
            </w:r>
          </w:p>
        </w:tc>
      </w:tr>
    </w:tbl>
    <w:p w:rsidR="00034885" w:rsidRDefault="00034885"/>
    <w:p w:rsidR="00034885" w:rsidRDefault="00034885"/>
    <w:p w:rsidR="00034885" w:rsidRDefault="00034885"/>
    <w:p w:rsidR="00034885" w:rsidRDefault="00034885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>
            <w:pPr>
              <w:keepNext/>
              <w:keepLines/>
              <w:jc w:val="right"/>
            </w:pPr>
            <w:r>
              <w:rPr>
                <w:color w:val="000000"/>
              </w:rPr>
              <w:t>8</w:t>
            </w:r>
            <w:r w:rsidR="00913542">
              <w:rPr>
                <w:color w:val="000000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To increase total revenues, firms with ______ demand should lower price and firms with ______ demand should increase price.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elastic; 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elastic; inelastic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inelastic; 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D)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inelastic; inelastic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E)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elastic; unit elastic </w:t>
            </w:r>
          </w:p>
        </w:tc>
      </w:tr>
    </w:tbl>
    <w:p w:rsidR="00034885" w:rsidRDefault="00034885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 w:rsidP="008002D1">
            <w:pPr>
              <w:keepNext/>
              <w:keepLines/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034885">
            <w:pPr>
              <w:keepNext/>
              <w:keepLines/>
            </w:pPr>
          </w:p>
        </w:tc>
      </w:tr>
    </w:tbl>
    <w:p w:rsidR="00034885" w:rsidRDefault="00034885"/>
    <w:p w:rsidR="00034885" w:rsidRDefault="00034885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>
            <w:pPr>
              <w:keepNext/>
              <w:keepLines/>
              <w:jc w:val="right"/>
            </w:pPr>
            <w:r>
              <w:rPr>
                <w:color w:val="000000"/>
              </w:rPr>
              <w:t>9</w:t>
            </w:r>
            <w:r w:rsidR="00913542">
              <w:rPr>
                <w:color w:val="000000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The demand for a good is unitary elastic with respect to price, if the price elasticity of demand is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equals one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greater than one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less than one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D)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equals negative one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E)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greater than negative one </w:t>
            </w:r>
          </w:p>
        </w:tc>
      </w:tr>
    </w:tbl>
    <w:p w:rsidR="00034885" w:rsidRDefault="00034885"/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8002D1">
            <w:pPr>
              <w:keepNext/>
              <w:keepLines/>
              <w:jc w:val="right"/>
            </w:pPr>
            <w:r>
              <w:rPr>
                <w:color w:val="000000"/>
              </w:rPr>
              <w:lastRenderedPageBreak/>
              <w:t>10</w:t>
            </w:r>
            <w:r w:rsidR="00913542">
              <w:rPr>
                <w:color w:val="000000"/>
              </w:rPr>
              <w:t>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If the price of roller- blades increase by one percent and the quantity demanded falls by 4 percent, then the price elasticity of demand for roller- blade has a value of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0.04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0.25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0.40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D)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4 </w:t>
            </w:r>
          </w:p>
        </w:tc>
      </w:tr>
      <w:tr w:rsidR="00034885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  <w:jc w:val="right"/>
            </w:pPr>
            <w:r>
              <w:rPr>
                <w:color w:val="000000"/>
              </w:rPr>
              <w:t>E)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34885" w:rsidRDefault="00913542">
            <w:pPr>
              <w:keepNext/>
              <w:keepLines/>
            </w:pPr>
            <w:r>
              <w:t xml:space="preserve">40 </w:t>
            </w:r>
          </w:p>
        </w:tc>
      </w:tr>
    </w:tbl>
    <w:p w:rsidR="00034885" w:rsidRDefault="00034885"/>
    <w:p w:rsidR="008002D1" w:rsidRDefault="008002D1"/>
    <w:p w:rsidR="008002D1" w:rsidRDefault="008002D1"/>
    <w:p w:rsidR="008002D1" w:rsidRDefault="008002D1"/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  <w:b/>
        </w:rPr>
      </w:pPr>
      <w:r w:rsidRPr="008002D1">
        <w:rPr>
          <w:rFonts w:eastAsia="Times New Roman"/>
          <w:b/>
        </w:rPr>
        <w:t>Answers</w:t>
      </w:r>
    </w:p>
    <w:p w:rsidR="008002D1" w:rsidRDefault="008002D1" w:rsidP="008002D1">
      <w:pPr>
        <w:rPr>
          <w:rFonts w:eastAsia="Times New Roman"/>
          <w:b/>
        </w:rPr>
      </w:pPr>
    </w:p>
    <w:p w:rsidR="008002D1" w:rsidRDefault="008002D1" w:rsidP="008002D1">
      <w:pPr>
        <w:rPr>
          <w:rFonts w:eastAsia="Times New Roman"/>
          <w:b/>
        </w:rPr>
      </w:pPr>
    </w:p>
    <w:p w:rsidR="008002D1" w:rsidRPr="008002D1" w:rsidRDefault="008002D1" w:rsidP="008002D1">
      <w:pPr>
        <w:rPr>
          <w:rFonts w:eastAsia="Times New Roman"/>
          <w:b/>
        </w:rPr>
      </w:pPr>
    </w:p>
    <w:p w:rsidR="008002D1" w:rsidRP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 w:rsidRPr="008002D1">
        <w:rPr>
          <w:rFonts w:eastAsia="Times New Roman"/>
        </w:rPr>
        <w:t>Price elasticity of demand measures the responsiveness of quantity demanded to a change in price.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 w:rsidRPr="008002D1">
        <w:rPr>
          <w:rFonts w:eastAsia="Times New Roman"/>
        </w:rPr>
        <w:t>9%/3%=3.  This means that every 1% change in price is associated with a 3% change in quantity.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 w:rsidRPr="008002D1">
        <w:rPr>
          <w:rFonts w:eastAsia="Times New Roman"/>
        </w:rPr>
        <w:t xml:space="preserve"> Since every 1% change in price is associated with a 3.2% change in quantity, it follows that a 2% change in price would be associated with a 6.4% change in quantity.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 w:rsidRPr="008002D1">
        <w:rPr>
          <w:rFonts w:eastAsia="Times New Roman"/>
        </w:rPr>
        <w:t>Since .7 is inelastic, it follows that a fall in the price of gasoline would result in lower revenues to gasoline sellers.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 w:rsidRPr="008002D1">
        <w:rPr>
          <w:rFonts w:eastAsia="Times New Roman"/>
        </w:rPr>
        <w:t>The steeper the demand curve, the more inelastic it is and vice versa.  A very steep demand curve is inelastic.  A flat demand curve is elastic.</w:t>
      </w:r>
    </w:p>
    <w:p w:rsidR="008002D1" w:rsidRDefault="008002D1" w:rsidP="008002D1">
      <w:pPr>
        <w:pStyle w:val="ListParagraph"/>
        <w:rPr>
          <w:rFonts w:eastAsia="Times New Roman"/>
        </w:rPr>
      </w:pPr>
    </w:p>
    <w:p w:rsid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</w:t>
      </w:r>
    </w:p>
    <w:p w:rsidR="008002D1" w:rsidRDefault="008002D1" w:rsidP="008002D1">
      <w:pPr>
        <w:pStyle w:val="ListParagraph"/>
        <w:rPr>
          <w:rFonts w:eastAsia="Times New Roman"/>
        </w:rPr>
      </w:pPr>
    </w:p>
    <w:p w:rsid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</w:t>
      </w:r>
    </w:p>
    <w:p w:rsidR="008002D1" w:rsidRDefault="008002D1" w:rsidP="008002D1">
      <w:pPr>
        <w:pStyle w:val="ListParagraph"/>
        <w:rPr>
          <w:rFonts w:eastAsia="Times New Roman"/>
        </w:rPr>
      </w:pPr>
    </w:p>
    <w:p w:rsid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</w:t>
      </w:r>
    </w:p>
    <w:p w:rsidR="008002D1" w:rsidRDefault="008002D1" w:rsidP="008002D1">
      <w:pPr>
        <w:pStyle w:val="ListParagraph"/>
        <w:rPr>
          <w:rFonts w:eastAsia="Times New Roman"/>
        </w:rPr>
      </w:pPr>
    </w:p>
    <w:p w:rsidR="008002D1" w:rsidRDefault="008002D1" w:rsidP="008002D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</w:t>
      </w:r>
    </w:p>
    <w:p w:rsidR="008002D1" w:rsidRDefault="008002D1" w:rsidP="008002D1">
      <w:pPr>
        <w:pStyle w:val="ListParagraph"/>
        <w:rPr>
          <w:rFonts w:eastAsia="Times New Roman"/>
        </w:rPr>
      </w:pPr>
    </w:p>
    <w:p w:rsidR="008002D1" w:rsidRDefault="008002D1" w:rsidP="00AD7AEA">
      <w:pPr>
        <w:numPr>
          <w:ilvl w:val="0"/>
          <w:numId w:val="2"/>
        </w:numPr>
      </w:pPr>
      <w:r w:rsidRPr="00AD7AEA">
        <w:rPr>
          <w:rFonts w:eastAsia="Times New Roman"/>
        </w:rPr>
        <w:t>D</w:t>
      </w:r>
      <w:bookmarkStart w:id="0" w:name="_GoBack"/>
      <w:bookmarkEnd w:id="0"/>
    </w:p>
    <w:sectPr w:rsidR="008002D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44" w:rsidRDefault="00B05B44">
      <w:r>
        <w:separator/>
      </w:r>
    </w:p>
  </w:endnote>
  <w:endnote w:type="continuationSeparator" w:id="0">
    <w:p w:rsidR="00B05B44" w:rsidRDefault="00B0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AD7AEA"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AD7AEA">
      <w:rPr>
        <w:noProof/>
        <w:color w:val="000000"/>
        <w:sz w:val="19"/>
        <w:szCs w:val="19"/>
      </w:rPr>
      <w:t>1</w:t>
    </w:r>
    <w:r>
      <w:rPr>
        <w:color w:val="00000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44" w:rsidRDefault="00B05B44">
      <w:r>
        <w:separator/>
      </w:r>
    </w:p>
  </w:footnote>
  <w:footnote w:type="continuationSeparator" w:id="0">
    <w:p w:rsidR="00B05B44" w:rsidRDefault="00B0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D42"/>
    <w:multiLevelType w:val="hybridMultilevel"/>
    <w:tmpl w:val="FB8011C0"/>
    <w:lvl w:ilvl="0" w:tplc="66C06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04B85"/>
    <w:multiLevelType w:val="hybridMultilevel"/>
    <w:tmpl w:val="DF1CBEE4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D1"/>
    <w:rsid w:val="00034885"/>
    <w:rsid w:val="008002D1"/>
    <w:rsid w:val="00913542"/>
    <w:rsid w:val="00AD7AEA"/>
    <w:rsid w:val="00B0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</dc:creator>
  <cp:lastModifiedBy>Warren</cp:lastModifiedBy>
  <cp:revision>2</cp:revision>
  <dcterms:created xsi:type="dcterms:W3CDTF">2017-09-14T18:58:00Z</dcterms:created>
  <dcterms:modified xsi:type="dcterms:W3CDTF">2017-09-14T18:58:00Z</dcterms:modified>
</cp:coreProperties>
</file>