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38F487" w14:textId="4DD678CA" w:rsidR="003023E0" w:rsidRPr="00E0147E" w:rsidRDefault="008F7FD9" w:rsidP="00E0147E">
      <w:pPr>
        <w:jc w:val="center"/>
        <w:rPr>
          <w:b/>
          <w:sz w:val="36"/>
          <w:szCs w:val="36"/>
        </w:rPr>
      </w:pPr>
      <w:r>
        <w:rPr>
          <w:b/>
          <w:sz w:val="36"/>
          <w:szCs w:val="36"/>
        </w:rPr>
        <w:t xml:space="preserve">Sociology </w:t>
      </w:r>
      <w:r w:rsidR="00F708DC">
        <w:rPr>
          <w:b/>
          <w:sz w:val="36"/>
          <w:szCs w:val="36"/>
        </w:rPr>
        <w:t>300: Social Problems</w:t>
      </w:r>
    </w:p>
    <w:p w14:paraId="2A1FF578" w14:textId="353BF7C3" w:rsidR="005F0AE3" w:rsidRPr="005F0AE3" w:rsidRDefault="00F708DC" w:rsidP="005F0AE3">
      <w:pPr>
        <w:jc w:val="center"/>
        <w:rPr>
          <w:sz w:val="36"/>
          <w:szCs w:val="36"/>
        </w:rPr>
      </w:pPr>
      <w:r>
        <w:rPr>
          <w:sz w:val="36"/>
          <w:szCs w:val="36"/>
        </w:rPr>
        <w:t>Winter</w:t>
      </w:r>
      <w:r w:rsidR="008F7FD9">
        <w:rPr>
          <w:sz w:val="36"/>
          <w:szCs w:val="36"/>
        </w:rPr>
        <w:t xml:space="preserve"> 20</w:t>
      </w:r>
      <w:r w:rsidR="00C06E9A">
        <w:rPr>
          <w:sz w:val="36"/>
          <w:szCs w:val="36"/>
        </w:rPr>
        <w:t>20</w:t>
      </w:r>
    </w:p>
    <w:p w14:paraId="02B3217A" w14:textId="30AB5CC5" w:rsidR="008D7778" w:rsidRDefault="00F708DC">
      <w:pPr>
        <w:jc w:val="center"/>
        <w:rPr>
          <w:b/>
          <w:sz w:val="32"/>
          <w:szCs w:val="32"/>
        </w:rPr>
      </w:pPr>
      <w:r>
        <w:rPr>
          <w:b/>
          <w:sz w:val="32"/>
          <w:szCs w:val="32"/>
        </w:rPr>
        <w:t xml:space="preserve"> </w:t>
      </w:r>
      <w:r w:rsidR="00462D76">
        <w:rPr>
          <w:b/>
          <w:sz w:val="32"/>
          <w:szCs w:val="32"/>
        </w:rPr>
        <w:t>(12/2</w:t>
      </w:r>
      <w:r w:rsidR="0059495B">
        <w:rPr>
          <w:b/>
          <w:sz w:val="32"/>
          <w:szCs w:val="32"/>
        </w:rPr>
        <w:t>0</w:t>
      </w:r>
      <w:r w:rsidR="00462D76">
        <w:rPr>
          <w:b/>
          <w:sz w:val="32"/>
          <w:szCs w:val="32"/>
        </w:rPr>
        <w:t>- 1/</w:t>
      </w:r>
      <w:r w:rsidR="0059495B">
        <w:rPr>
          <w:b/>
          <w:sz w:val="32"/>
          <w:szCs w:val="32"/>
        </w:rPr>
        <w:t>9/22</w:t>
      </w:r>
      <w:r w:rsidR="00462D76">
        <w:rPr>
          <w:b/>
          <w:sz w:val="32"/>
          <w:szCs w:val="32"/>
        </w:rPr>
        <w:t>)</w:t>
      </w:r>
    </w:p>
    <w:p w14:paraId="2D1809BB" w14:textId="18F434A6" w:rsidR="00B720FC" w:rsidRDefault="005630DB" w:rsidP="00B720FC">
      <w:pPr>
        <w:widowControl w:val="0"/>
        <w:autoSpaceDE w:val="0"/>
        <w:autoSpaceDN w:val="0"/>
        <w:adjustRightInd w:val="0"/>
        <w:spacing w:after="240"/>
        <w:jc w:val="center"/>
        <w:rPr>
          <w:rFonts w:ascii="Times" w:hAnsi="Times" w:cs="Times"/>
          <w:sz w:val="38"/>
          <w:szCs w:val="38"/>
          <w:u w:val="single"/>
          <w:lang w:eastAsia="en-US"/>
        </w:rPr>
      </w:pPr>
      <w:r>
        <w:rPr>
          <w:rFonts w:ascii="Times" w:hAnsi="Times" w:cs="Times"/>
          <w:sz w:val="38"/>
          <w:szCs w:val="38"/>
          <w:u w:val="single"/>
          <w:lang w:eastAsia="en-US"/>
        </w:rPr>
        <w:t>Class Meeting Information:</w:t>
      </w:r>
    </w:p>
    <w:p w14:paraId="7EF9BDB4" w14:textId="61271055" w:rsidR="00695DCF" w:rsidRPr="00C06E9A" w:rsidRDefault="00C06E9A">
      <w:pPr>
        <w:jc w:val="center"/>
        <w:rPr>
          <w:bCs/>
          <w:sz w:val="32"/>
          <w:szCs w:val="32"/>
        </w:rPr>
      </w:pPr>
      <w:r w:rsidRPr="00C06E9A">
        <w:rPr>
          <w:bCs/>
          <w:sz w:val="32"/>
          <w:szCs w:val="32"/>
        </w:rPr>
        <w:t>Fully Online</w:t>
      </w:r>
      <w:r w:rsidR="00F708DC">
        <w:rPr>
          <w:bCs/>
          <w:sz w:val="32"/>
          <w:szCs w:val="32"/>
        </w:rPr>
        <w:t xml:space="preserve"> – </w:t>
      </w:r>
      <w:r w:rsidRPr="00C06E9A">
        <w:rPr>
          <w:bCs/>
          <w:sz w:val="32"/>
          <w:szCs w:val="32"/>
        </w:rPr>
        <w:t>(</w:t>
      </w:r>
      <w:r w:rsidRPr="00FF44FD">
        <w:rPr>
          <w:bCs/>
          <w:sz w:val="32"/>
          <w:szCs w:val="32"/>
          <w:u w:val="single"/>
        </w:rPr>
        <w:t>Asynchronous</w:t>
      </w:r>
      <w:r w:rsidRPr="00C06E9A">
        <w:rPr>
          <w:bCs/>
          <w:sz w:val="32"/>
          <w:szCs w:val="32"/>
        </w:rPr>
        <w:t>/</w:t>
      </w:r>
      <w:r w:rsidR="00FF44FD">
        <w:rPr>
          <w:bCs/>
          <w:sz w:val="32"/>
          <w:szCs w:val="32"/>
        </w:rPr>
        <w:t>*</w:t>
      </w:r>
      <w:r w:rsidRPr="00C06E9A">
        <w:rPr>
          <w:bCs/>
          <w:sz w:val="32"/>
          <w:szCs w:val="32"/>
        </w:rPr>
        <w:t>Synchronous)</w:t>
      </w:r>
    </w:p>
    <w:p w14:paraId="3B3850C5" w14:textId="77777777" w:rsidR="00C06E9A" w:rsidRDefault="00C06E9A">
      <w:pPr>
        <w:jc w:val="center"/>
        <w:rPr>
          <w:b/>
          <w:sz w:val="32"/>
          <w:szCs w:val="32"/>
        </w:rPr>
      </w:pPr>
    </w:p>
    <w:p w14:paraId="4DEF9F12" w14:textId="3210E902" w:rsidR="00695DCF" w:rsidRDefault="002C6272" w:rsidP="002F734B">
      <w:pPr>
        <w:widowControl w:val="0"/>
        <w:autoSpaceDE w:val="0"/>
        <w:autoSpaceDN w:val="0"/>
        <w:adjustRightInd w:val="0"/>
        <w:rPr>
          <w:rFonts w:ascii="Times" w:hAnsi="Times" w:cs="Times"/>
          <w:b/>
          <w:sz w:val="38"/>
          <w:szCs w:val="38"/>
          <w:lang w:eastAsia="en-US"/>
        </w:rPr>
      </w:pPr>
      <w:r>
        <w:rPr>
          <w:rFonts w:ascii="Times" w:hAnsi="Times" w:cs="Times"/>
          <w:b/>
          <w:sz w:val="38"/>
          <w:szCs w:val="38"/>
          <w:lang w:eastAsia="en-US"/>
        </w:rPr>
        <w:t>Professor</w:t>
      </w:r>
      <w:r w:rsidR="00695DCF" w:rsidRPr="00695DCF">
        <w:rPr>
          <w:rFonts w:ascii="Times" w:hAnsi="Times" w:cs="Times"/>
          <w:b/>
          <w:sz w:val="38"/>
          <w:szCs w:val="38"/>
          <w:lang w:eastAsia="en-US"/>
        </w:rPr>
        <w:t xml:space="preserve"> Information</w:t>
      </w:r>
      <w:r w:rsidR="00695DCF">
        <w:rPr>
          <w:rFonts w:ascii="Times" w:hAnsi="Times" w:cs="Times"/>
          <w:b/>
          <w:sz w:val="38"/>
          <w:szCs w:val="38"/>
          <w:lang w:eastAsia="en-US"/>
        </w:rPr>
        <w:t>:</w:t>
      </w:r>
    </w:p>
    <w:p w14:paraId="7CB658F7" w14:textId="77777777" w:rsidR="002F734B" w:rsidRDefault="002F734B" w:rsidP="002F734B">
      <w:pPr>
        <w:widowControl w:val="0"/>
        <w:autoSpaceDE w:val="0"/>
        <w:autoSpaceDN w:val="0"/>
        <w:adjustRightInd w:val="0"/>
        <w:rPr>
          <w:rFonts w:ascii="Times" w:hAnsi="Times" w:cs="Times"/>
          <w:b/>
          <w:szCs w:val="24"/>
          <w:lang w:eastAsia="en-US"/>
        </w:rPr>
      </w:pPr>
    </w:p>
    <w:p w14:paraId="7A7FFD5A" w14:textId="542AD097" w:rsidR="00695DCF" w:rsidRPr="002F734B" w:rsidRDefault="002C6272" w:rsidP="002F734B">
      <w:pPr>
        <w:widowControl w:val="0"/>
        <w:autoSpaceDE w:val="0"/>
        <w:autoSpaceDN w:val="0"/>
        <w:adjustRightInd w:val="0"/>
        <w:rPr>
          <w:rFonts w:ascii="Times" w:hAnsi="Times" w:cs="Times"/>
          <w:b/>
          <w:sz w:val="28"/>
          <w:szCs w:val="28"/>
          <w:lang w:eastAsia="en-US"/>
        </w:rPr>
      </w:pPr>
      <w:r>
        <w:rPr>
          <w:sz w:val="28"/>
          <w:szCs w:val="28"/>
          <w:lang w:eastAsia="en-US"/>
        </w:rPr>
        <w:t>Professor</w:t>
      </w:r>
      <w:r w:rsidR="00695DCF" w:rsidRPr="002F734B">
        <w:rPr>
          <w:sz w:val="28"/>
          <w:szCs w:val="28"/>
          <w:lang w:eastAsia="en-US"/>
        </w:rPr>
        <w:t xml:space="preserve">: </w:t>
      </w:r>
      <w:r w:rsidR="00E0147E">
        <w:rPr>
          <w:sz w:val="28"/>
          <w:szCs w:val="28"/>
          <w:lang w:eastAsia="en-US"/>
        </w:rPr>
        <w:t>Dr. Isais Wellington</w:t>
      </w:r>
      <w:r w:rsidR="00695DCF" w:rsidRPr="002F734B">
        <w:rPr>
          <w:sz w:val="28"/>
          <w:szCs w:val="28"/>
          <w:lang w:eastAsia="en-US"/>
        </w:rPr>
        <w:t xml:space="preserve"> Smith</w:t>
      </w:r>
    </w:p>
    <w:p w14:paraId="375F6A62" w14:textId="62810452" w:rsidR="00E0147E" w:rsidRPr="002F734B" w:rsidRDefault="00695DCF" w:rsidP="002F734B">
      <w:pPr>
        <w:widowControl w:val="0"/>
        <w:autoSpaceDE w:val="0"/>
        <w:autoSpaceDN w:val="0"/>
        <w:adjustRightInd w:val="0"/>
        <w:rPr>
          <w:color w:val="0B4CB4"/>
          <w:sz w:val="28"/>
          <w:szCs w:val="28"/>
          <w:lang w:eastAsia="en-US"/>
        </w:rPr>
      </w:pPr>
      <w:r w:rsidRPr="002F734B">
        <w:rPr>
          <w:sz w:val="28"/>
          <w:szCs w:val="28"/>
          <w:lang w:eastAsia="en-US"/>
        </w:rPr>
        <w:t xml:space="preserve">Email: </w:t>
      </w:r>
      <w:hyperlink r:id="rId8" w:history="1">
        <w:r w:rsidR="00E0147E" w:rsidRPr="001226BA">
          <w:rPr>
            <w:rStyle w:val="Hyperlink"/>
            <w:sz w:val="28"/>
            <w:szCs w:val="28"/>
            <w:lang w:eastAsia="en-US"/>
          </w:rPr>
          <w:t>isasmit@siue.edu</w:t>
        </w:r>
      </w:hyperlink>
    </w:p>
    <w:p w14:paraId="52E16A44" w14:textId="74060E2E" w:rsidR="00695DCF" w:rsidRPr="002F734B" w:rsidRDefault="00695DCF" w:rsidP="002F734B">
      <w:pPr>
        <w:widowControl w:val="0"/>
        <w:autoSpaceDE w:val="0"/>
        <w:autoSpaceDN w:val="0"/>
        <w:adjustRightInd w:val="0"/>
        <w:rPr>
          <w:sz w:val="28"/>
          <w:szCs w:val="28"/>
          <w:lang w:eastAsia="en-US"/>
        </w:rPr>
      </w:pPr>
      <w:r w:rsidRPr="002F734B">
        <w:rPr>
          <w:sz w:val="28"/>
          <w:szCs w:val="28"/>
          <w:lang w:eastAsia="en-US"/>
        </w:rPr>
        <w:t>Office Hours:</w:t>
      </w:r>
      <w:r w:rsidR="00C06E9A">
        <w:rPr>
          <w:sz w:val="28"/>
          <w:szCs w:val="28"/>
          <w:lang w:eastAsia="en-US"/>
        </w:rPr>
        <w:t xml:space="preserve"> </w:t>
      </w:r>
      <w:r w:rsidR="002C6272">
        <w:rPr>
          <w:sz w:val="28"/>
          <w:szCs w:val="28"/>
          <w:lang w:eastAsia="en-US"/>
        </w:rPr>
        <w:t>V</w:t>
      </w:r>
      <w:r w:rsidR="00C06E9A">
        <w:rPr>
          <w:sz w:val="28"/>
          <w:szCs w:val="28"/>
          <w:lang w:eastAsia="en-US"/>
        </w:rPr>
        <w:t>ia Zoom</w:t>
      </w:r>
      <w:r w:rsidR="00E0147E">
        <w:rPr>
          <w:sz w:val="28"/>
          <w:szCs w:val="28"/>
          <w:lang w:eastAsia="en-US"/>
        </w:rPr>
        <w:t xml:space="preserve"> by appointment</w:t>
      </w:r>
      <w:r w:rsidR="002C6272">
        <w:rPr>
          <w:sz w:val="28"/>
          <w:szCs w:val="28"/>
          <w:lang w:eastAsia="en-US"/>
        </w:rPr>
        <w:t xml:space="preserve"> (please email me for a time)</w:t>
      </w:r>
    </w:p>
    <w:p w14:paraId="1E72AB6F" w14:textId="0A8FAC03" w:rsidR="00315F0F" w:rsidRPr="00E0147E" w:rsidRDefault="00E0147E">
      <w:pPr>
        <w:rPr>
          <w:sz w:val="32"/>
          <w:szCs w:val="32"/>
        </w:rPr>
      </w:pPr>
      <w:r w:rsidRPr="00E0147E">
        <w:rPr>
          <w:sz w:val="32"/>
          <w:szCs w:val="32"/>
        </w:rPr>
        <w:t>Office: Peck Hall 1227</w:t>
      </w:r>
    </w:p>
    <w:p w14:paraId="7AC56884" w14:textId="77777777" w:rsidR="005C6848" w:rsidRPr="00695DCF" w:rsidRDefault="005C6848"/>
    <w:p w14:paraId="1DD8A3EB" w14:textId="1154C872" w:rsidR="005376B3" w:rsidRPr="003023E0" w:rsidRDefault="00695DCF">
      <w:pPr>
        <w:rPr>
          <w:b/>
          <w:sz w:val="38"/>
          <w:szCs w:val="38"/>
        </w:rPr>
      </w:pPr>
      <w:r w:rsidRPr="00CF573E">
        <w:rPr>
          <w:b/>
          <w:sz w:val="38"/>
          <w:szCs w:val="38"/>
        </w:rPr>
        <w:t>COURSE DESCRIPTION:</w:t>
      </w:r>
    </w:p>
    <w:p w14:paraId="746831C3" w14:textId="77777777" w:rsidR="008379FC" w:rsidRDefault="008379FC">
      <w:pPr>
        <w:rPr>
          <w:u w:val="single"/>
        </w:rPr>
      </w:pPr>
    </w:p>
    <w:p w14:paraId="6014C7B7" w14:textId="57663D4F" w:rsidR="00C55ECA" w:rsidRPr="007A31D3" w:rsidRDefault="00462D76" w:rsidP="00695DCF">
      <w:pPr>
        <w:widowControl w:val="0"/>
        <w:autoSpaceDE w:val="0"/>
        <w:autoSpaceDN w:val="0"/>
        <w:adjustRightInd w:val="0"/>
        <w:spacing w:after="240"/>
        <w:rPr>
          <w:szCs w:val="24"/>
          <w:lang w:eastAsia="en-US"/>
        </w:rPr>
      </w:pPr>
      <w:r w:rsidRPr="00D27C4E">
        <w:rPr>
          <w:rFonts w:ascii="Times" w:hAnsi="Times"/>
          <w:sz w:val="22"/>
          <w:szCs w:val="22"/>
        </w:rPr>
        <w:t>This course is</w:t>
      </w:r>
      <w:r>
        <w:rPr>
          <w:rFonts w:ascii="Times" w:hAnsi="Times"/>
          <w:sz w:val="22"/>
          <w:szCs w:val="22"/>
        </w:rPr>
        <w:t xml:space="preserve"> designed and</w:t>
      </w:r>
      <w:r w:rsidRPr="00D27C4E">
        <w:rPr>
          <w:rFonts w:ascii="Times" w:hAnsi="Times"/>
          <w:sz w:val="22"/>
          <w:szCs w:val="22"/>
        </w:rPr>
        <w:t xml:space="preserve"> taught from a sociological persp</w:t>
      </w:r>
      <w:r>
        <w:rPr>
          <w:rFonts w:ascii="Times" w:hAnsi="Times"/>
          <w:sz w:val="22"/>
          <w:szCs w:val="22"/>
        </w:rPr>
        <w:t>ective and addresses major social problems in society, such</w:t>
      </w:r>
      <w:r w:rsidRPr="00D27C4E">
        <w:rPr>
          <w:rFonts w:ascii="Times" w:hAnsi="Times"/>
          <w:sz w:val="22"/>
          <w:szCs w:val="22"/>
        </w:rPr>
        <w:t xml:space="preserve"> as</w:t>
      </w:r>
      <w:r>
        <w:rPr>
          <w:rFonts w:ascii="Times" w:hAnsi="Times"/>
          <w:sz w:val="22"/>
          <w:szCs w:val="22"/>
        </w:rPr>
        <w:t>:</w:t>
      </w:r>
      <w:r w:rsidRPr="00D27C4E">
        <w:rPr>
          <w:rFonts w:ascii="Times" w:hAnsi="Times"/>
          <w:sz w:val="22"/>
          <w:szCs w:val="22"/>
        </w:rPr>
        <w:t xml:space="preserve"> </w:t>
      </w:r>
      <w:r>
        <w:rPr>
          <w:rFonts w:ascii="Times" w:hAnsi="Times"/>
          <w:sz w:val="22"/>
          <w:szCs w:val="22"/>
        </w:rPr>
        <w:t>Race &amp; Ethnicity, Sex and Gender, Sexual Orientation, Problems of Health/Mental Illness and Treatment, Social Class/Wealth Distribution in America, Crime and Violence (Deviance), Problems with Education, Population and Immigration, and The changing family unit in modern America.</w:t>
      </w:r>
      <w:r w:rsidR="00971A31" w:rsidRPr="007A31D3">
        <w:rPr>
          <w:szCs w:val="24"/>
          <w:lang w:eastAsia="en-US"/>
        </w:rPr>
        <w:t xml:space="preserve"> In this course y</w:t>
      </w:r>
      <w:r w:rsidR="005F0AE3" w:rsidRPr="007A31D3">
        <w:rPr>
          <w:szCs w:val="24"/>
          <w:lang w:eastAsia="en-US"/>
        </w:rPr>
        <w:t>ou are expected to</w:t>
      </w:r>
      <w:r w:rsidR="00695DCF" w:rsidRPr="007A31D3">
        <w:rPr>
          <w:szCs w:val="24"/>
          <w:lang w:eastAsia="en-US"/>
        </w:rPr>
        <w:t xml:space="preserve"> </w:t>
      </w:r>
      <w:r w:rsidR="005F0AE3" w:rsidRPr="007A31D3">
        <w:rPr>
          <w:szCs w:val="24"/>
          <w:lang w:eastAsia="en-US"/>
        </w:rPr>
        <w:t>examine and analyze some of the interactions, behaviors, social constructions, and studie</w:t>
      </w:r>
      <w:r w:rsidR="00971A31" w:rsidRPr="007A31D3">
        <w:rPr>
          <w:szCs w:val="24"/>
          <w:lang w:eastAsia="en-US"/>
        </w:rPr>
        <w:t>s of what has been classified,</w:t>
      </w:r>
      <w:r w:rsidR="005F0AE3" w:rsidRPr="007A31D3">
        <w:rPr>
          <w:szCs w:val="24"/>
          <w:lang w:eastAsia="en-US"/>
        </w:rPr>
        <w:t xml:space="preserve"> labeled</w:t>
      </w:r>
      <w:r w:rsidR="00971A31" w:rsidRPr="007A31D3">
        <w:rPr>
          <w:szCs w:val="24"/>
          <w:lang w:eastAsia="en-US"/>
        </w:rPr>
        <w:t>, and constructed</w:t>
      </w:r>
      <w:r w:rsidR="00212D92" w:rsidRPr="007A31D3">
        <w:rPr>
          <w:szCs w:val="24"/>
          <w:lang w:eastAsia="en-US"/>
        </w:rPr>
        <w:t xml:space="preserve"> as “s</w:t>
      </w:r>
      <w:r>
        <w:rPr>
          <w:szCs w:val="24"/>
          <w:lang w:eastAsia="en-US"/>
        </w:rPr>
        <w:t>ocial problems</w:t>
      </w:r>
      <w:r w:rsidR="00E0147E">
        <w:rPr>
          <w:szCs w:val="24"/>
          <w:lang w:eastAsia="en-US"/>
        </w:rPr>
        <w:t>.</w:t>
      </w:r>
      <w:r w:rsidR="00212D92" w:rsidRPr="007A31D3">
        <w:rPr>
          <w:szCs w:val="24"/>
          <w:lang w:eastAsia="en-US"/>
        </w:rPr>
        <w:t>”</w:t>
      </w:r>
      <w:r>
        <w:rPr>
          <w:szCs w:val="24"/>
          <w:lang w:eastAsia="en-US"/>
        </w:rPr>
        <w:t xml:space="preserve"> </w:t>
      </w:r>
      <w:r w:rsidR="00D144C4" w:rsidRPr="007A31D3">
        <w:rPr>
          <w:szCs w:val="24"/>
          <w:lang w:eastAsia="en-US"/>
        </w:rPr>
        <w:t>This course is three cre</w:t>
      </w:r>
      <w:r w:rsidR="00C55ECA" w:rsidRPr="007A31D3">
        <w:rPr>
          <w:szCs w:val="24"/>
          <w:lang w:eastAsia="en-US"/>
        </w:rPr>
        <w:t xml:space="preserve">dit hours. </w:t>
      </w:r>
    </w:p>
    <w:p w14:paraId="77297B90" w14:textId="2686781D" w:rsidR="005376B3" w:rsidRPr="00BB15F6" w:rsidRDefault="00C55ECA" w:rsidP="00695DCF">
      <w:pPr>
        <w:widowControl w:val="0"/>
        <w:autoSpaceDE w:val="0"/>
        <w:autoSpaceDN w:val="0"/>
        <w:adjustRightInd w:val="0"/>
        <w:spacing w:after="240"/>
        <w:rPr>
          <w:bCs/>
          <w:szCs w:val="24"/>
          <w:lang w:eastAsia="en-US"/>
        </w:rPr>
      </w:pPr>
      <w:r w:rsidRPr="007A31D3">
        <w:rPr>
          <w:szCs w:val="24"/>
          <w:lang w:eastAsia="en-US"/>
        </w:rPr>
        <w:t>Keep in mind, YOU ARE RESPONSIBLE TO STAY UP TO DATE ON THE SYLLABUS FOR THIS CLASS. YOU ARE SOLELY RESPONSIBLE FOR ANY MISSED ASSIGNMENTS, LECTURES, OR EXTRA CREDIT BECAUSE YOU ARE NOT FAMILIAR WITH THE SYLLABUS</w:t>
      </w:r>
      <w:r w:rsidR="00462D76">
        <w:rPr>
          <w:szCs w:val="24"/>
          <w:lang w:eastAsia="en-US"/>
        </w:rPr>
        <w:t xml:space="preserve"> OR ANNOUNCEMENTS</w:t>
      </w:r>
      <w:r w:rsidRPr="007A31D3">
        <w:rPr>
          <w:szCs w:val="24"/>
          <w:lang w:eastAsia="en-US"/>
        </w:rPr>
        <w:t>. In other words, do NOT approach me if you missed an assignment or exam because you didn’t</w:t>
      </w:r>
      <w:r w:rsidR="00734038">
        <w:rPr>
          <w:szCs w:val="24"/>
          <w:lang w:eastAsia="en-US"/>
        </w:rPr>
        <w:t xml:space="preserve"> </w:t>
      </w:r>
      <w:r w:rsidRPr="00734038">
        <w:rPr>
          <w:b/>
          <w:szCs w:val="24"/>
          <w:u w:val="single"/>
          <w:lang w:eastAsia="en-US"/>
        </w:rPr>
        <w:t>“know</w:t>
      </w:r>
      <w:r w:rsidR="00BB15F6">
        <w:rPr>
          <w:b/>
          <w:szCs w:val="24"/>
          <w:u w:val="single"/>
          <w:lang w:eastAsia="en-US"/>
        </w:rPr>
        <w:t>.</w:t>
      </w:r>
      <w:r w:rsidRPr="00734038">
        <w:rPr>
          <w:b/>
          <w:szCs w:val="24"/>
          <w:u w:val="single"/>
          <w:lang w:eastAsia="en-US"/>
        </w:rPr>
        <w:t>”</w:t>
      </w:r>
      <w:r w:rsidR="00BB15F6">
        <w:rPr>
          <w:b/>
          <w:szCs w:val="24"/>
          <w:u w:val="single"/>
          <w:lang w:eastAsia="en-US"/>
        </w:rPr>
        <w:t xml:space="preserve"> </w:t>
      </w:r>
      <w:r w:rsidR="00BB15F6">
        <w:rPr>
          <w:bCs/>
          <w:szCs w:val="24"/>
          <w:lang w:eastAsia="en-US"/>
        </w:rPr>
        <w:t>This is a very quick course, so any missed assignments can and will be detrimental to your overall score.</w:t>
      </w:r>
    </w:p>
    <w:p w14:paraId="1BFB819E" w14:textId="7CC2C189" w:rsidR="00C55ECA" w:rsidRPr="007A31D3" w:rsidRDefault="005376B3" w:rsidP="00695DCF">
      <w:pPr>
        <w:widowControl w:val="0"/>
        <w:autoSpaceDE w:val="0"/>
        <w:autoSpaceDN w:val="0"/>
        <w:adjustRightInd w:val="0"/>
        <w:spacing w:after="240"/>
        <w:rPr>
          <w:szCs w:val="24"/>
          <w:lang w:eastAsia="en-US"/>
        </w:rPr>
      </w:pPr>
      <w:r w:rsidRPr="007A31D3">
        <w:rPr>
          <w:szCs w:val="24"/>
          <w:lang w:eastAsia="en-US"/>
        </w:rPr>
        <w:t>DISCLAIMER: Due to the nature of the course and discussion on</w:t>
      </w:r>
      <w:r w:rsidR="00212D92" w:rsidRPr="007A31D3">
        <w:rPr>
          <w:szCs w:val="24"/>
          <w:lang w:eastAsia="en-US"/>
        </w:rPr>
        <w:t xml:space="preserve"> the various aspects of sociology</w:t>
      </w:r>
      <w:r w:rsidRPr="007A31D3">
        <w:rPr>
          <w:szCs w:val="24"/>
          <w:lang w:eastAsia="en-US"/>
        </w:rPr>
        <w:t>, I will be covering topics such as: violence</w:t>
      </w:r>
      <w:r w:rsidR="00212D92" w:rsidRPr="007A31D3">
        <w:rPr>
          <w:szCs w:val="24"/>
          <w:lang w:eastAsia="en-US"/>
        </w:rPr>
        <w:t>, mental health</w:t>
      </w:r>
      <w:r w:rsidR="00C93623">
        <w:rPr>
          <w:szCs w:val="24"/>
          <w:lang w:eastAsia="en-US"/>
        </w:rPr>
        <w:t>,</w:t>
      </w:r>
      <w:r w:rsidR="00212D92" w:rsidRPr="007A31D3">
        <w:rPr>
          <w:szCs w:val="24"/>
          <w:lang w:eastAsia="en-US"/>
        </w:rPr>
        <w:t xml:space="preserve"> race/racism/discrimination, gender,</w:t>
      </w:r>
      <w:r w:rsidRPr="007A31D3">
        <w:rPr>
          <w:szCs w:val="24"/>
          <w:lang w:eastAsia="en-US"/>
        </w:rPr>
        <w:t xml:space="preserve"> and</w:t>
      </w:r>
      <w:r w:rsidR="00734038">
        <w:rPr>
          <w:szCs w:val="24"/>
          <w:lang w:eastAsia="en-US"/>
        </w:rPr>
        <w:t xml:space="preserve"> other discussions</w:t>
      </w:r>
      <w:r w:rsidRPr="007A31D3">
        <w:rPr>
          <w:szCs w:val="24"/>
          <w:lang w:eastAsia="en-US"/>
        </w:rPr>
        <w:t>. I encourage each student to</w:t>
      </w:r>
      <w:r w:rsidR="00382A91" w:rsidRPr="007A31D3">
        <w:rPr>
          <w:szCs w:val="24"/>
          <w:lang w:eastAsia="en-US"/>
        </w:rPr>
        <w:t xml:space="preserve"> engage in discussions about their feelings/reactions of particular subjects</w:t>
      </w:r>
      <w:r w:rsidR="00C45B82" w:rsidRPr="007A31D3">
        <w:rPr>
          <w:szCs w:val="24"/>
          <w:lang w:eastAsia="en-US"/>
        </w:rPr>
        <w:t>, but</w:t>
      </w:r>
      <w:r w:rsidRPr="007A31D3">
        <w:rPr>
          <w:szCs w:val="24"/>
          <w:lang w:eastAsia="en-US"/>
        </w:rPr>
        <w:t xml:space="preserve"> be respectful of each othe</w:t>
      </w:r>
      <w:r w:rsidR="00382A91" w:rsidRPr="007A31D3">
        <w:rPr>
          <w:szCs w:val="24"/>
          <w:lang w:eastAsia="en-US"/>
        </w:rPr>
        <w:t xml:space="preserve">r’s </w:t>
      </w:r>
      <w:r w:rsidR="00A51FFE" w:rsidRPr="007A31D3">
        <w:rPr>
          <w:szCs w:val="24"/>
          <w:lang w:eastAsia="en-US"/>
        </w:rPr>
        <w:t>well-being</w:t>
      </w:r>
      <w:r w:rsidR="00382A91" w:rsidRPr="007A31D3">
        <w:rPr>
          <w:szCs w:val="24"/>
          <w:lang w:eastAsia="en-US"/>
        </w:rPr>
        <w:t xml:space="preserve"> and</w:t>
      </w:r>
      <w:r w:rsidRPr="007A31D3">
        <w:rPr>
          <w:szCs w:val="24"/>
          <w:lang w:eastAsia="en-US"/>
        </w:rPr>
        <w:t xml:space="preserve"> opinions. I understand </w:t>
      </w:r>
      <w:r w:rsidR="00C45B82" w:rsidRPr="007A31D3">
        <w:rPr>
          <w:szCs w:val="24"/>
          <w:lang w:eastAsia="en-US"/>
        </w:rPr>
        <w:t xml:space="preserve">that there may be topics that can be debated and </w:t>
      </w:r>
      <w:r w:rsidRPr="007A31D3">
        <w:rPr>
          <w:szCs w:val="24"/>
          <w:lang w:eastAsia="en-US"/>
        </w:rPr>
        <w:t>that some people may feel strongly about specific things, but keep in mind that my</w:t>
      </w:r>
      <w:r w:rsidR="00C45B82" w:rsidRPr="007A31D3">
        <w:rPr>
          <w:szCs w:val="24"/>
          <w:lang w:eastAsia="en-US"/>
        </w:rPr>
        <w:t xml:space="preserve"> classroom is a </w:t>
      </w:r>
      <w:r w:rsidR="00C45B82" w:rsidRPr="007A31D3">
        <w:rPr>
          <w:b/>
          <w:szCs w:val="24"/>
          <w:u w:val="single"/>
          <w:lang w:eastAsia="en-US"/>
        </w:rPr>
        <w:t>safe zone</w:t>
      </w:r>
      <w:r w:rsidR="00C45B82" w:rsidRPr="007A31D3">
        <w:rPr>
          <w:szCs w:val="24"/>
          <w:lang w:eastAsia="en-US"/>
        </w:rPr>
        <w:t>. Therefore,</w:t>
      </w:r>
      <w:r w:rsidRPr="007A31D3">
        <w:rPr>
          <w:szCs w:val="24"/>
          <w:lang w:eastAsia="en-US"/>
        </w:rPr>
        <w:t xml:space="preserve"> any sort of judgment, bullying, name calling, or </w:t>
      </w:r>
      <w:r w:rsidR="00382A91" w:rsidRPr="007A31D3">
        <w:rPr>
          <w:szCs w:val="24"/>
          <w:lang w:eastAsia="en-US"/>
        </w:rPr>
        <w:t xml:space="preserve">disrespect will NOT be tolerated. </w:t>
      </w:r>
      <w:r w:rsidR="00382A91" w:rsidRPr="007A31D3">
        <w:rPr>
          <w:b/>
          <w:szCs w:val="24"/>
          <w:u w:val="single"/>
          <w:lang w:eastAsia="en-US"/>
        </w:rPr>
        <w:t>Zero Tolerance</w:t>
      </w:r>
      <w:r w:rsidR="00382A91" w:rsidRPr="007A31D3">
        <w:rPr>
          <w:b/>
          <w:szCs w:val="24"/>
          <w:lang w:eastAsia="en-US"/>
        </w:rPr>
        <w:t>-</w:t>
      </w:r>
      <w:r w:rsidR="00382A91" w:rsidRPr="007A31D3">
        <w:rPr>
          <w:szCs w:val="24"/>
          <w:lang w:eastAsia="en-US"/>
        </w:rPr>
        <w:t xml:space="preserve"> </w:t>
      </w:r>
      <w:r w:rsidR="00382A91" w:rsidRPr="007A31D3">
        <w:rPr>
          <w:i/>
          <w:szCs w:val="24"/>
          <w:lang w:eastAsia="en-US"/>
        </w:rPr>
        <w:t>If you get out of line, I will immediately kick you out of the classroom</w:t>
      </w:r>
      <w:r w:rsidR="00382A91" w:rsidRPr="007A31D3">
        <w:rPr>
          <w:szCs w:val="24"/>
          <w:lang w:eastAsia="en-US"/>
        </w:rPr>
        <w:t xml:space="preserve">. </w:t>
      </w:r>
      <w:r w:rsidR="00382A91" w:rsidRPr="007A31D3">
        <w:rPr>
          <w:szCs w:val="24"/>
          <w:u w:val="single"/>
          <w:lang w:eastAsia="en-US"/>
        </w:rPr>
        <w:t>You can disagree with someone without being disrespectful, and if you can’t gauge that correctly, then maybe it</w:t>
      </w:r>
      <w:r w:rsidR="00C45B82" w:rsidRPr="007A31D3">
        <w:rPr>
          <w:szCs w:val="24"/>
          <w:u w:val="single"/>
          <w:lang w:eastAsia="en-US"/>
        </w:rPr>
        <w:t>’</w:t>
      </w:r>
      <w:r w:rsidR="00382A91" w:rsidRPr="007A31D3">
        <w:rPr>
          <w:szCs w:val="24"/>
          <w:u w:val="single"/>
          <w:lang w:eastAsia="en-US"/>
        </w:rPr>
        <w:t>s best that you drop the course</w:t>
      </w:r>
      <w:r w:rsidR="00C45B82" w:rsidRPr="007A31D3">
        <w:rPr>
          <w:szCs w:val="24"/>
          <w:u w:val="single"/>
          <w:lang w:eastAsia="en-US"/>
        </w:rPr>
        <w:t xml:space="preserve"> now</w:t>
      </w:r>
      <w:r w:rsidR="00382A91" w:rsidRPr="007A31D3">
        <w:rPr>
          <w:szCs w:val="24"/>
          <w:lang w:eastAsia="en-US"/>
        </w:rPr>
        <w:t xml:space="preserve">. </w:t>
      </w:r>
      <w:r w:rsidR="00A51FFE" w:rsidRPr="007A31D3">
        <w:rPr>
          <w:szCs w:val="24"/>
          <w:lang w:eastAsia="en-US"/>
        </w:rPr>
        <w:t>This classroom is not the UN or a political platform for you to represent democrat or republican</w:t>
      </w:r>
      <w:r w:rsidR="00212D92" w:rsidRPr="007A31D3">
        <w:rPr>
          <w:szCs w:val="24"/>
          <w:lang w:eastAsia="en-US"/>
        </w:rPr>
        <w:t xml:space="preserve"> perspectives</w:t>
      </w:r>
      <w:r w:rsidR="00A51FFE" w:rsidRPr="007A31D3">
        <w:rPr>
          <w:szCs w:val="24"/>
          <w:lang w:eastAsia="en-US"/>
        </w:rPr>
        <w:t xml:space="preserve"> </w:t>
      </w:r>
      <w:r w:rsidR="00212D92" w:rsidRPr="007A31D3">
        <w:rPr>
          <w:szCs w:val="24"/>
          <w:lang w:eastAsia="en-US"/>
        </w:rPr>
        <w:t>(</w:t>
      </w:r>
      <w:r w:rsidR="00A51FFE" w:rsidRPr="007A31D3">
        <w:rPr>
          <w:szCs w:val="24"/>
          <w:lang w:eastAsia="en-US"/>
        </w:rPr>
        <w:t>or whatever you believe</w:t>
      </w:r>
      <w:r w:rsidR="00212D92" w:rsidRPr="007A31D3">
        <w:rPr>
          <w:szCs w:val="24"/>
          <w:lang w:eastAsia="en-US"/>
        </w:rPr>
        <w:t>)</w:t>
      </w:r>
      <w:r w:rsidR="00A51FFE" w:rsidRPr="007A31D3">
        <w:rPr>
          <w:szCs w:val="24"/>
          <w:lang w:eastAsia="en-US"/>
        </w:rPr>
        <w:t>- So let</w:t>
      </w:r>
      <w:r w:rsidR="00212D92" w:rsidRPr="007A31D3">
        <w:rPr>
          <w:szCs w:val="24"/>
          <w:lang w:eastAsia="en-US"/>
        </w:rPr>
        <w:t>’</w:t>
      </w:r>
      <w:r w:rsidR="00A51FFE" w:rsidRPr="007A31D3">
        <w:rPr>
          <w:szCs w:val="24"/>
          <w:lang w:eastAsia="en-US"/>
        </w:rPr>
        <w:t xml:space="preserve">s keep our political agendas to ourselves. </w:t>
      </w:r>
      <w:r w:rsidR="00C45B82" w:rsidRPr="007A31D3">
        <w:rPr>
          <w:szCs w:val="24"/>
          <w:lang w:eastAsia="en-US"/>
        </w:rPr>
        <w:t xml:space="preserve">Otherwise, it is my hope that we learn from one </w:t>
      </w:r>
      <w:r w:rsidR="00C45B82" w:rsidRPr="007A31D3">
        <w:rPr>
          <w:szCs w:val="24"/>
          <w:lang w:eastAsia="en-US"/>
        </w:rPr>
        <w:lastRenderedPageBreak/>
        <w:t xml:space="preserve">another and maintain a fun course, sharing our perspectives about what we know or have learned. </w:t>
      </w:r>
    </w:p>
    <w:p w14:paraId="4A33A3BC" w14:textId="1B062A06" w:rsidR="008C4DAB" w:rsidRPr="007A31D3" w:rsidRDefault="00C93623" w:rsidP="00695DCF">
      <w:pPr>
        <w:widowControl w:val="0"/>
        <w:autoSpaceDE w:val="0"/>
        <w:autoSpaceDN w:val="0"/>
        <w:adjustRightInd w:val="0"/>
        <w:spacing w:after="240"/>
        <w:rPr>
          <w:szCs w:val="24"/>
          <w:lang w:eastAsia="en-US"/>
        </w:rPr>
      </w:pPr>
      <w:r>
        <w:rPr>
          <w:szCs w:val="24"/>
          <w:lang w:eastAsia="en-US"/>
        </w:rPr>
        <w:t>*PDFs will be provided to you on Blackboard</w:t>
      </w:r>
      <w:r w:rsidR="00921ACB" w:rsidRPr="007A31D3">
        <w:rPr>
          <w:szCs w:val="24"/>
          <w:lang w:eastAsia="en-US"/>
        </w:rPr>
        <w:t xml:space="preserve"> </w:t>
      </w:r>
    </w:p>
    <w:p w14:paraId="755E1ACA" w14:textId="77777777" w:rsidR="00F77679" w:rsidRDefault="00F77679">
      <w:pPr>
        <w:rPr>
          <w:rFonts w:ascii="Times" w:hAnsi="Times" w:cs="Times"/>
          <w:sz w:val="28"/>
          <w:szCs w:val="28"/>
          <w:lang w:eastAsia="en-US"/>
        </w:rPr>
      </w:pPr>
    </w:p>
    <w:p w14:paraId="4F147699" w14:textId="77777777" w:rsidR="008379FC" w:rsidRDefault="00CF573E">
      <w:pPr>
        <w:rPr>
          <w:rFonts w:ascii="Times" w:hAnsi="Times" w:cs="Times"/>
          <w:b/>
          <w:sz w:val="38"/>
          <w:szCs w:val="38"/>
          <w:lang w:eastAsia="en-US"/>
        </w:rPr>
      </w:pPr>
      <w:r w:rsidRPr="00CF573E">
        <w:rPr>
          <w:rFonts w:ascii="Times" w:hAnsi="Times" w:cs="Times"/>
          <w:b/>
          <w:sz w:val="38"/>
          <w:szCs w:val="38"/>
          <w:lang w:eastAsia="en-US"/>
        </w:rPr>
        <w:t xml:space="preserve">Learning Objectives: </w:t>
      </w:r>
    </w:p>
    <w:p w14:paraId="79BDDF38" w14:textId="77777777" w:rsidR="00424FFC" w:rsidRPr="00CF573E" w:rsidRDefault="00424FFC">
      <w:pPr>
        <w:rPr>
          <w:rFonts w:ascii="Times" w:hAnsi="Times" w:cs="Times"/>
          <w:b/>
          <w:sz w:val="38"/>
          <w:szCs w:val="38"/>
          <w:lang w:eastAsia="en-US"/>
        </w:rPr>
      </w:pPr>
    </w:p>
    <w:p w14:paraId="5F16BB4C" w14:textId="77777777" w:rsidR="00CF573E" w:rsidRDefault="00CF573E">
      <w:pPr>
        <w:rPr>
          <w:rFonts w:ascii="Times" w:hAnsi="Times" w:cs="Times"/>
          <w:sz w:val="28"/>
          <w:szCs w:val="28"/>
          <w:lang w:eastAsia="en-US"/>
        </w:rPr>
      </w:pPr>
      <w:r>
        <w:rPr>
          <w:rFonts w:ascii="Times" w:hAnsi="Times" w:cs="Times"/>
          <w:sz w:val="28"/>
          <w:szCs w:val="28"/>
          <w:lang w:eastAsia="en-US"/>
        </w:rPr>
        <w:t>Upon Completion of this course, students should be able to…</w:t>
      </w:r>
    </w:p>
    <w:p w14:paraId="6FDE8265" w14:textId="77777777" w:rsidR="00117343" w:rsidRDefault="00117343">
      <w:pPr>
        <w:rPr>
          <w:rFonts w:ascii="Times" w:hAnsi="Times" w:cs="Times"/>
          <w:sz w:val="28"/>
          <w:szCs w:val="28"/>
          <w:lang w:eastAsia="en-US"/>
        </w:rPr>
      </w:pPr>
    </w:p>
    <w:p w14:paraId="06A1F2C0" w14:textId="182C821C" w:rsidR="00CF573E" w:rsidRPr="00D144C4" w:rsidRDefault="00971A31" w:rsidP="001F0B22">
      <w:pPr>
        <w:numPr>
          <w:ilvl w:val="0"/>
          <w:numId w:val="1"/>
        </w:numPr>
        <w:rPr>
          <w:rFonts w:ascii="Times" w:hAnsi="Times" w:cs="Times"/>
          <w:sz w:val="28"/>
          <w:szCs w:val="28"/>
          <w:lang w:eastAsia="en-US"/>
        </w:rPr>
      </w:pPr>
      <w:r>
        <w:rPr>
          <w:rFonts w:ascii="Times" w:hAnsi="Times" w:cs="Times"/>
          <w:sz w:val="28"/>
          <w:szCs w:val="28"/>
          <w:lang w:eastAsia="en-US"/>
        </w:rPr>
        <w:t>Identify how particular classical theorists</w:t>
      </w:r>
      <w:r w:rsidR="001D216E">
        <w:rPr>
          <w:rFonts w:ascii="Times" w:hAnsi="Times" w:cs="Times"/>
          <w:sz w:val="28"/>
          <w:szCs w:val="28"/>
          <w:lang w:eastAsia="en-US"/>
        </w:rPr>
        <w:t xml:space="preserve"> view sociology</w:t>
      </w:r>
      <w:r w:rsidR="00D144C4">
        <w:rPr>
          <w:rFonts w:ascii="Times" w:hAnsi="Times" w:cs="Times"/>
          <w:sz w:val="28"/>
          <w:szCs w:val="28"/>
          <w:lang w:eastAsia="en-US"/>
        </w:rPr>
        <w:t xml:space="preserve"> and how it pertains to their findings/arguments.</w:t>
      </w:r>
      <w:r>
        <w:rPr>
          <w:rFonts w:ascii="Times" w:hAnsi="Times" w:cs="Times"/>
          <w:sz w:val="28"/>
          <w:szCs w:val="28"/>
          <w:lang w:eastAsia="en-US"/>
        </w:rPr>
        <w:t xml:space="preserve">  </w:t>
      </w:r>
    </w:p>
    <w:p w14:paraId="0DEA51EC" w14:textId="7E8819E0" w:rsidR="00CF573E" w:rsidRDefault="00CF573E" w:rsidP="001F0B22">
      <w:pPr>
        <w:numPr>
          <w:ilvl w:val="0"/>
          <w:numId w:val="1"/>
        </w:numPr>
        <w:rPr>
          <w:rFonts w:ascii="Times" w:hAnsi="Times" w:cs="Times"/>
          <w:sz w:val="28"/>
          <w:szCs w:val="28"/>
          <w:lang w:eastAsia="en-US"/>
        </w:rPr>
      </w:pPr>
      <w:r>
        <w:rPr>
          <w:rFonts w:ascii="Times" w:hAnsi="Times" w:cs="Times"/>
          <w:sz w:val="28"/>
          <w:szCs w:val="28"/>
          <w:lang w:eastAsia="en-US"/>
        </w:rPr>
        <w:t>Identify and interpret many</w:t>
      </w:r>
      <w:r w:rsidR="00D144C4">
        <w:rPr>
          <w:rFonts w:ascii="Times" w:hAnsi="Times" w:cs="Times"/>
          <w:sz w:val="28"/>
          <w:szCs w:val="28"/>
          <w:lang w:eastAsia="en-US"/>
        </w:rPr>
        <w:t xml:space="preserve"> different</w:t>
      </w:r>
      <w:r>
        <w:rPr>
          <w:rFonts w:ascii="Times" w:hAnsi="Times" w:cs="Times"/>
          <w:sz w:val="28"/>
          <w:szCs w:val="28"/>
          <w:lang w:eastAsia="en-US"/>
        </w:rPr>
        <w:t xml:space="preserve"> sociological concepts</w:t>
      </w:r>
      <w:r w:rsidR="00D144C4">
        <w:rPr>
          <w:rFonts w:ascii="Times" w:hAnsi="Times" w:cs="Times"/>
          <w:sz w:val="28"/>
          <w:szCs w:val="28"/>
          <w:lang w:eastAsia="en-US"/>
        </w:rPr>
        <w:t xml:space="preserve"> (Concepts are important in this course)</w:t>
      </w:r>
      <w:r w:rsidR="00424FFC">
        <w:rPr>
          <w:rFonts w:ascii="Times" w:hAnsi="Times" w:cs="Times"/>
          <w:sz w:val="28"/>
          <w:szCs w:val="28"/>
          <w:lang w:eastAsia="en-US"/>
        </w:rPr>
        <w:t>.</w:t>
      </w:r>
    </w:p>
    <w:p w14:paraId="7155779D" w14:textId="5DBF1AB4" w:rsidR="00CF573E" w:rsidRDefault="001D216E" w:rsidP="001F0B22">
      <w:pPr>
        <w:numPr>
          <w:ilvl w:val="0"/>
          <w:numId w:val="1"/>
        </w:numPr>
        <w:rPr>
          <w:rFonts w:ascii="Times" w:hAnsi="Times" w:cs="Times"/>
          <w:sz w:val="28"/>
          <w:szCs w:val="28"/>
          <w:lang w:eastAsia="en-US"/>
        </w:rPr>
      </w:pPr>
      <w:r>
        <w:rPr>
          <w:rFonts w:ascii="Times" w:hAnsi="Times" w:cs="Times"/>
          <w:sz w:val="28"/>
          <w:szCs w:val="28"/>
          <w:lang w:eastAsia="en-US"/>
        </w:rPr>
        <w:t>Identify sociology in the realm of</w:t>
      </w:r>
      <w:r w:rsidR="00CF573E">
        <w:rPr>
          <w:rFonts w:ascii="Times" w:hAnsi="Times" w:cs="Times"/>
          <w:sz w:val="28"/>
          <w:szCs w:val="28"/>
          <w:lang w:eastAsia="en-US"/>
        </w:rPr>
        <w:t xml:space="preserve"> life experiences</w:t>
      </w:r>
      <w:r w:rsidR="00523C5C">
        <w:rPr>
          <w:rFonts w:ascii="Times" w:hAnsi="Times" w:cs="Times"/>
          <w:sz w:val="28"/>
          <w:szCs w:val="28"/>
          <w:lang w:eastAsia="en-US"/>
        </w:rPr>
        <w:t>. The good, bad, and ugly.</w:t>
      </w:r>
    </w:p>
    <w:p w14:paraId="76DABAAB" w14:textId="79D791B2" w:rsidR="00CF573E" w:rsidRDefault="00CF573E" w:rsidP="001F0B22">
      <w:pPr>
        <w:numPr>
          <w:ilvl w:val="0"/>
          <w:numId w:val="1"/>
        </w:numPr>
        <w:rPr>
          <w:rFonts w:ascii="Times" w:hAnsi="Times" w:cs="Times"/>
          <w:sz w:val="28"/>
          <w:szCs w:val="28"/>
          <w:lang w:eastAsia="en-US"/>
        </w:rPr>
      </w:pPr>
      <w:r>
        <w:rPr>
          <w:rFonts w:ascii="Times" w:hAnsi="Times" w:cs="Times"/>
          <w:sz w:val="28"/>
          <w:szCs w:val="28"/>
          <w:lang w:eastAsia="en-US"/>
        </w:rPr>
        <w:t xml:space="preserve">Be able to compare and contrast different experiences of </w:t>
      </w:r>
      <w:r w:rsidR="001D216E">
        <w:rPr>
          <w:rFonts w:ascii="Times" w:hAnsi="Times" w:cs="Times"/>
          <w:sz w:val="28"/>
          <w:szCs w:val="28"/>
          <w:lang w:eastAsia="en-US"/>
        </w:rPr>
        <w:t>sociology</w:t>
      </w:r>
      <w:r w:rsidR="00D144C4">
        <w:rPr>
          <w:rFonts w:ascii="Times" w:hAnsi="Times" w:cs="Times"/>
          <w:sz w:val="28"/>
          <w:szCs w:val="28"/>
          <w:lang w:eastAsia="en-US"/>
        </w:rPr>
        <w:t xml:space="preserve"> in society from various fields.</w:t>
      </w:r>
    </w:p>
    <w:p w14:paraId="43BF10A1" w14:textId="44494EEE" w:rsidR="00CF573E" w:rsidRDefault="00CF573E" w:rsidP="001F0B22">
      <w:pPr>
        <w:numPr>
          <w:ilvl w:val="0"/>
          <w:numId w:val="1"/>
        </w:numPr>
        <w:rPr>
          <w:rFonts w:ascii="Times" w:hAnsi="Times" w:cs="Times"/>
          <w:sz w:val="28"/>
          <w:szCs w:val="28"/>
          <w:lang w:eastAsia="en-US"/>
        </w:rPr>
      </w:pPr>
      <w:r>
        <w:rPr>
          <w:rFonts w:ascii="Times" w:hAnsi="Times" w:cs="Times"/>
          <w:sz w:val="28"/>
          <w:szCs w:val="28"/>
          <w:lang w:eastAsia="en-US"/>
        </w:rPr>
        <w:t>Examine the cultu</w:t>
      </w:r>
      <w:r w:rsidR="00D144C4">
        <w:rPr>
          <w:rFonts w:ascii="Times" w:hAnsi="Times" w:cs="Times"/>
          <w:sz w:val="28"/>
          <w:szCs w:val="28"/>
          <w:lang w:eastAsia="en-US"/>
        </w:rPr>
        <w:t>ral identities of various individuals that are labeled as deviant</w:t>
      </w:r>
      <w:r w:rsidR="00424FFC">
        <w:rPr>
          <w:rFonts w:ascii="Times" w:hAnsi="Times" w:cs="Times"/>
          <w:sz w:val="28"/>
          <w:szCs w:val="28"/>
          <w:lang w:eastAsia="en-US"/>
        </w:rPr>
        <w:t>.</w:t>
      </w:r>
    </w:p>
    <w:p w14:paraId="13EDBDF8" w14:textId="7D3C2855" w:rsidR="00CF573E" w:rsidRDefault="00CF573E" w:rsidP="001F0B22">
      <w:pPr>
        <w:numPr>
          <w:ilvl w:val="0"/>
          <w:numId w:val="1"/>
        </w:numPr>
        <w:rPr>
          <w:rFonts w:ascii="Times" w:hAnsi="Times" w:cs="Times"/>
          <w:sz w:val="28"/>
          <w:szCs w:val="28"/>
          <w:lang w:eastAsia="en-US"/>
        </w:rPr>
      </w:pPr>
      <w:r>
        <w:rPr>
          <w:rFonts w:ascii="Times" w:hAnsi="Times" w:cs="Times"/>
          <w:sz w:val="28"/>
          <w:szCs w:val="28"/>
          <w:lang w:eastAsia="en-US"/>
        </w:rPr>
        <w:t>Demonstrate</w:t>
      </w:r>
      <w:r w:rsidR="00D144C4">
        <w:rPr>
          <w:rFonts w:ascii="Times" w:hAnsi="Times" w:cs="Times"/>
          <w:sz w:val="28"/>
          <w:szCs w:val="28"/>
          <w:lang w:eastAsia="en-US"/>
        </w:rPr>
        <w:t xml:space="preserve"> the link between concepts, arguments, and perspectives and how this is reflected in society</w:t>
      </w:r>
      <w:r>
        <w:rPr>
          <w:rFonts w:ascii="Times" w:hAnsi="Times" w:cs="Times"/>
          <w:sz w:val="28"/>
          <w:szCs w:val="28"/>
          <w:lang w:eastAsia="en-US"/>
        </w:rPr>
        <w:t>.</w:t>
      </w:r>
    </w:p>
    <w:p w14:paraId="229D7F87" w14:textId="77777777" w:rsidR="00CF573E" w:rsidRDefault="00CF573E" w:rsidP="001F0B22">
      <w:pPr>
        <w:numPr>
          <w:ilvl w:val="0"/>
          <w:numId w:val="1"/>
        </w:numPr>
        <w:rPr>
          <w:rFonts w:ascii="Times" w:hAnsi="Times" w:cs="Times"/>
          <w:sz w:val="28"/>
          <w:szCs w:val="28"/>
          <w:lang w:eastAsia="en-US"/>
        </w:rPr>
      </w:pPr>
      <w:r>
        <w:rPr>
          <w:rFonts w:ascii="Times" w:hAnsi="Times" w:cs="Times"/>
          <w:sz w:val="28"/>
          <w:szCs w:val="28"/>
          <w:lang w:eastAsia="en-US"/>
        </w:rPr>
        <w:t xml:space="preserve">Enhance writing, research, social, and critical thinking skills. </w:t>
      </w:r>
    </w:p>
    <w:p w14:paraId="0F322CDF" w14:textId="77777777" w:rsidR="00CF573E" w:rsidRDefault="00CF573E" w:rsidP="00CF573E">
      <w:pPr>
        <w:rPr>
          <w:rFonts w:ascii="Times" w:hAnsi="Times" w:cs="Times"/>
          <w:sz w:val="28"/>
          <w:szCs w:val="28"/>
          <w:lang w:eastAsia="en-US"/>
        </w:rPr>
      </w:pPr>
    </w:p>
    <w:p w14:paraId="12F01DCA" w14:textId="77777777" w:rsidR="00CF573E" w:rsidRDefault="00CF573E" w:rsidP="00CF573E">
      <w:pPr>
        <w:rPr>
          <w:rFonts w:ascii="Times" w:hAnsi="Times" w:cs="Times"/>
          <w:sz w:val="28"/>
          <w:szCs w:val="28"/>
          <w:lang w:eastAsia="en-US"/>
        </w:rPr>
      </w:pPr>
    </w:p>
    <w:p w14:paraId="20B37965" w14:textId="77777777" w:rsidR="00CF573E" w:rsidRDefault="00CF573E" w:rsidP="00CF573E">
      <w:pPr>
        <w:widowControl w:val="0"/>
        <w:autoSpaceDE w:val="0"/>
        <w:autoSpaceDN w:val="0"/>
        <w:adjustRightInd w:val="0"/>
        <w:spacing w:after="240"/>
        <w:rPr>
          <w:rFonts w:ascii="Times" w:hAnsi="Times" w:cs="Times"/>
          <w:b/>
          <w:sz w:val="38"/>
          <w:szCs w:val="38"/>
          <w:lang w:eastAsia="en-US"/>
        </w:rPr>
      </w:pPr>
      <w:r w:rsidRPr="00CF573E">
        <w:rPr>
          <w:rFonts w:ascii="Times" w:hAnsi="Times" w:cs="Times"/>
          <w:b/>
          <w:sz w:val="38"/>
          <w:szCs w:val="38"/>
          <w:lang w:eastAsia="en-US"/>
        </w:rPr>
        <w:t>Course Organization</w:t>
      </w:r>
      <w:r>
        <w:rPr>
          <w:rFonts w:ascii="Times" w:hAnsi="Times" w:cs="Times"/>
          <w:b/>
          <w:sz w:val="38"/>
          <w:szCs w:val="38"/>
          <w:lang w:eastAsia="en-US"/>
        </w:rPr>
        <w:t>:</w:t>
      </w:r>
      <w:r w:rsidRPr="00CF573E">
        <w:rPr>
          <w:rFonts w:ascii="Times" w:hAnsi="Times" w:cs="Times"/>
          <w:b/>
          <w:sz w:val="38"/>
          <w:szCs w:val="38"/>
          <w:lang w:eastAsia="en-US"/>
        </w:rPr>
        <w:t xml:space="preserve"> </w:t>
      </w:r>
    </w:p>
    <w:p w14:paraId="62E876A2" w14:textId="77777777" w:rsidR="00C93623" w:rsidRDefault="00C93623" w:rsidP="00CF573E">
      <w:pPr>
        <w:rPr>
          <w:rFonts w:ascii="Times" w:hAnsi="Times" w:cs="Times"/>
          <w:sz w:val="28"/>
          <w:szCs w:val="28"/>
          <w:lang w:eastAsia="en-US"/>
        </w:rPr>
      </w:pPr>
    </w:p>
    <w:p w14:paraId="7C6A8368" w14:textId="15B19229" w:rsidR="009175CF" w:rsidRDefault="00C93623" w:rsidP="009175CF">
      <w:pPr>
        <w:pStyle w:val="ListParagraph"/>
        <w:numPr>
          <w:ilvl w:val="0"/>
          <w:numId w:val="25"/>
        </w:numPr>
        <w:spacing w:after="200" w:line="276" w:lineRule="auto"/>
        <w:rPr>
          <w:b/>
          <w:bCs/>
        </w:rPr>
      </w:pPr>
      <w:r>
        <w:rPr>
          <w:b/>
          <w:bCs/>
        </w:rPr>
        <w:t>Class Discussion</w:t>
      </w:r>
      <w:r w:rsidR="009175CF">
        <w:rPr>
          <w:b/>
          <w:bCs/>
        </w:rPr>
        <w:t xml:space="preserve"> Posts</w:t>
      </w:r>
      <w:r w:rsidR="00701952">
        <w:rPr>
          <w:b/>
          <w:bCs/>
        </w:rPr>
        <w:t xml:space="preserve"> (</w:t>
      </w:r>
      <w:r w:rsidR="00590C1D">
        <w:rPr>
          <w:b/>
          <w:bCs/>
        </w:rPr>
        <w:t>20</w:t>
      </w:r>
      <w:r>
        <w:rPr>
          <w:b/>
          <w:bCs/>
        </w:rPr>
        <w:t xml:space="preserve">%) </w:t>
      </w:r>
    </w:p>
    <w:p w14:paraId="5840FC72" w14:textId="24F4D03D" w:rsidR="009175CF" w:rsidRPr="00C40250" w:rsidRDefault="009175CF" w:rsidP="009175CF">
      <w:pPr>
        <w:widowControl w:val="0"/>
        <w:autoSpaceDE w:val="0"/>
        <w:autoSpaceDN w:val="0"/>
        <w:adjustRightInd w:val="0"/>
        <w:spacing w:after="240"/>
        <w:rPr>
          <w:rFonts w:ascii="Times" w:hAnsi="Times" w:cs="Times"/>
          <w:sz w:val="28"/>
          <w:szCs w:val="28"/>
          <w:lang w:eastAsia="en-US"/>
        </w:rPr>
      </w:pPr>
      <w:r w:rsidRPr="00C40250">
        <w:rPr>
          <w:sz w:val="28"/>
          <w:szCs w:val="28"/>
          <w:lang w:eastAsia="en-US"/>
        </w:rPr>
        <w:t xml:space="preserve">Since our class meets </w:t>
      </w:r>
      <w:proofErr w:type="gramStart"/>
      <w:r w:rsidRPr="00C40250">
        <w:rPr>
          <w:sz w:val="28"/>
          <w:szCs w:val="28"/>
          <w:lang w:eastAsia="en-US"/>
        </w:rPr>
        <w:t>online</w:t>
      </w:r>
      <w:proofErr w:type="gramEnd"/>
      <w:r w:rsidRPr="00C40250">
        <w:rPr>
          <w:sz w:val="28"/>
          <w:szCs w:val="28"/>
          <w:lang w:eastAsia="en-US"/>
        </w:rPr>
        <w:t xml:space="preserve"> we must </w:t>
      </w:r>
      <w:r>
        <w:rPr>
          <w:sz w:val="28"/>
          <w:szCs w:val="28"/>
          <w:lang w:eastAsia="en-US"/>
        </w:rPr>
        <w:t>interact together via Blackboard</w:t>
      </w:r>
      <w:r w:rsidRPr="00C40250">
        <w:rPr>
          <w:sz w:val="28"/>
          <w:szCs w:val="28"/>
          <w:lang w:eastAsia="en-US"/>
        </w:rPr>
        <w:t xml:space="preserve">. </w:t>
      </w:r>
      <w:r w:rsidR="00F84517">
        <w:rPr>
          <w:b/>
          <w:i/>
          <w:sz w:val="28"/>
          <w:szCs w:val="28"/>
          <w:lang w:eastAsia="en-US"/>
        </w:rPr>
        <w:t>Approximately 2 times a week (preferably Mondays &amp; Fridays)</w:t>
      </w:r>
      <w:r w:rsidRPr="00F876B8">
        <w:rPr>
          <w:b/>
          <w:i/>
          <w:sz w:val="28"/>
          <w:szCs w:val="28"/>
          <w:lang w:eastAsia="en-US"/>
        </w:rPr>
        <w:t xml:space="preserve"> you will make a discussion post based on the readings or topics</w:t>
      </w:r>
      <w:r>
        <w:rPr>
          <w:b/>
          <w:i/>
          <w:sz w:val="28"/>
          <w:szCs w:val="28"/>
          <w:lang w:eastAsia="en-US"/>
        </w:rPr>
        <w:t xml:space="preserve"> that I provide via what</w:t>
      </w:r>
      <w:r w:rsidRPr="00F876B8">
        <w:rPr>
          <w:b/>
          <w:i/>
          <w:sz w:val="28"/>
          <w:szCs w:val="28"/>
          <w:lang w:eastAsia="en-US"/>
        </w:rPr>
        <w:t xml:space="preserve"> </w:t>
      </w:r>
      <w:r>
        <w:rPr>
          <w:b/>
          <w:i/>
          <w:sz w:val="28"/>
          <w:szCs w:val="28"/>
          <w:lang w:eastAsia="en-US"/>
        </w:rPr>
        <w:t xml:space="preserve">we have discussed as a course. On </w:t>
      </w:r>
      <w:r w:rsidR="00F84517">
        <w:rPr>
          <w:b/>
          <w:i/>
          <w:sz w:val="28"/>
          <w:szCs w:val="28"/>
          <w:lang w:eastAsia="en-US"/>
        </w:rPr>
        <w:t xml:space="preserve">Mondays and </w:t>
      </w:r>
      <w:proofErr w:type="gramStart"/>
      <w:r w:rsidR="00F84517">
        <w:rPr>
          <w:b/>
          <w:i/>
          <w:sz w:val="28"/>
          <w:szCs w:val="28"/>
          <w:lang w:eastAsia="en-US"/>
        </w:rPr>
        <w:t>Fridays</w:t>
      </w:r>
      <w:proofErr w:type="gramEnd"/>
      <w:r>
        <w:rPr>
          <w:b/>
          <w:i/>
          <w:sz w:val="28"/>
          <w:szCs w:val="28"/>
          <w:lang w:eastAsia="en-US"/>
        </w:rPr>
        <w:t xml:space="preserve"> you will see the prompt and you will have until Sunday by 11:59pm to post</w:t>
      </w:r>
      <w:r w:rsidR="00F84517">
        <w:rPr>
          <w:b/>
          <w:i/>
          <w:sz w:val="28"/>
          <w:szCs w:val="28"/>
          <w:lang w:eastAsia="en-US"/>
        </w:rPr>
        <w:t xml:space="preserve"> and have replies to 2 other threads</w:t>
      </w:r>
      <w:r w:rsidRPr="00C40250">
        <w:rPr>
          <w:sz w:val="28"/>
          <w:szCs w:val="28"/>
          <w:lang w:eastAsia="en-US"/>
        </w:rPr>
        <w:t>.</w:t>
      </w:r>
      <w:r w:rsidR="00D00B12">
        <w:rPr>
          <w:sz w:val="28"/>
          <w:szCs w:val="28"/>
          <w:lang w:eastAsia="en-US"/>
        </w:rPr>
        <w:t xml:space="preserve"> </w:t>
      </w:r>
      <w:r w:rsidR="00D00B12" w:rsidRPr="00D00B12">
        <w:rPr>
          <w:sz w:val="28"/>
          <w:szCs w:val="28"/>
          <w:u w:val="single"/>
          <w:lang w:eastAsia="en-US"/>
        </w:rPr>
        <w:t>On Mondays, you will have till Thursdays by 11:59pm to have a thread AND reply to 2 students. On Fridays, you will have till Sundays by 11:59pm to have the thread and replies.</w:t>
      </w:r>
      <w:r w:rsidR="00D00B12">
        <w:rPr>
          <w:sz w:val="28"/>
          <w:szCs w:val="28"/>
          <w:lang w:eastAsia="en-US"/>
        </w:rPr>
        <w:t xml:space="preserve"> </w:t>
      </w:r>
      <w:r w:rsidRPr="00C808AA">
        <w:rPr>
          <w:b/>
          <w:bCs/>
          <w:i/>
          <w:iCs/>
          <w:sz w:val="28"/>
          <w:szCs w:val="28"/>
          <w:lang w:eastAsia="en-US"/>
        </w:rPr>
        <w:t xml:space="preserve">You </w:t>
      </w:r>
      <w:r w:rsidR="00F84517" w:rsidRPr="00D00B12">
        <w:rPr>
          <w:b/>
          <w:bCs/>
          <w:i/>
          <w:iCs/>
          <w:sz w:val="28"/>
          <w:szCs w:val="28"/>
          <w:u w:val="single"/>
          <w:lang w:eastAsia="en-US"/>
        </w:rPr>
        <w:t>MUST</w:t>
      </w:r>
      <w:r w:rsidRPr="00C808AA">
        <w:rPr>
          <w:b/>
          <w:bCs/>
          <w:i/>
          <w:iCs/>
          <w:sz w:val="28"/>
          <w:szCs w:val="28"/>
          <w:lang w:eastAsia="en-US"/>
        </w:rPr>
        <w:t xml:space="preserve"> </w:t>
      </w:r>
      <w:r w:rsidRPr="00C808AA">
        <w:rPr>
          <w:rFonts w:ascii="Times" w:hAnsi="Times" w:cs="Times"/>
          <w:b/>
          <w:bCs/>
          <w:i/>
          <w:iCs/>
          <w:sz w:val="28"/>
          <w:szCs w:val="28"/>
          <w:lang w:eastAsia="en-US"/>
        </w:rPr>
        <w:t>comment on at least 2 other students</w:t>
      </w:r>
      <w:r>
        <w:rPr>
          <w:rFonts w:ascii="Times" w:hAnsi="Times" w:cs="Times"/>
          <w:b/>
          <w:bCs/>
          <w:i/>
          <w:iCs/>
          <w:sz w:val="28"/>
          <w:szCs w:val="28"/>
          <w:lang w:eastAsia="en-US"/>
        </w:rPr>
        <w:t>’ posts. Keep in mind, you will not be able to see post</w:t>
      </w:r>
      <w:r w:rsidR="00F84517">
        <w:rPr>
          <w:rFonts w:ascii="Times" w:hAnsi="Times" w:cs="Times"/>
          <w:b/>
          <w:bCs/>
          <w:i/>
          <w:iCs/>
          <w:sz w:val="28"/>
          <w:szCs w:val="28"/>
          <w:lang w:eastAsia="en-US"/>
        </w:rPr>
        <w:t>s</w:t>
      </w:r>
      <w:r>
        <w:rPr>
          <w:rFonts w:ascii="Times" w:hAnsi="Times" w:cs="Times"/>
          <w:b/>
          <w:bCs/>
          <w:i/>
          <w:iCs/>
          <w:sz w:val="28"/>
          <w:szCs w:val="28"/>
          <w:lang w:eastAsia="en-US"/>
        </w:rPr>
        <w:t>, until you post your own thread</w:t>
      </w:r>
      <w:r w:rsidR="00F84517">
        <w:rPr>
          <w:rFonts w:ascii="Times" w:hAnsi="Times" w:cs="Times"/>
          <w:b/>
          <w:bCs/>
          <w:i/>
          <w:iCs/>
          <w:sz w:val="28"/>
          <w:szCs w:val="28"/>
          <w:lang w:eastAsia="en-US"/>
        </w:rPr>
        <w:t xml:space="preserve"> first</w:t>
      </w:r>
      <w:r>
        <w:rPr>
          <w:rFonts w:ascii="Times" w:hAnsi="Times" w:cs="Times"/>
          <w:sz w:val="28"/>
          <w:szCs w:val="28"/>
          <w:lang w:eastAsia="en-US"/>
        </w:rPr>
        <w:t>.</w:t>
      </w:r>
      <w:r w:rsidRPr="00C40250">
        <w:rPr>
          <w:sz w:val="28"/>
          <w:szCs w:val="28"/>
          <w:lang w:eastAsia="en-US"/>
        </w:rPr>
        <w:t xml:space="preserve"> </w:t>
      </w:r>
    </w:p>
    <w:p w14:paraId="50217B2D" w14:textId="77777777" w:rsidR="009175CF" w:rsidRPr="00226861" w:rsidRDefault="009175CF" w:rsidP="009175CF">
      <w:pPr>
        <w:widowControl w:val="0"/>
        <w:autoSpaceDE w:val="0"/>
        <w:autoSpaceDN w:val="0"/>
        <w:adjustRightInd w:val="0"/>
        <w:spacing w:after="240"/>
        <w:rPr>
          <w:sz w:val="28"/>
          <w:szCs w:val="28"/>
          <w:lang w:eastAsia="en-US"/>
        </w:rPr>
      </w:pPr>
      <w:r w:rsidRPr="00C808AA">
        <w:rPr>
          <w:b/>
          <w:bCs/>
          <w:sz w:val="28"/>
          <w:szCs w:val="28"/>
          <w:u w:val="single"/>
          <w:lang w:eastAsia="en-US"/>
        </w:rPr>
        <w:t xml:space="preserve">Make sure that you comment on other students’ posts that have made similar </w:t>
      </w:r>
      <w:r w:rsidRPr="00C808AA">
        <w:rPr>
          <w:b/>
          <w:bCs/>
          <w:sz w:val="28"/>
          <w:szCs w:val="28"/>
          <w:u w:val="single"/>
          <w:lang w:eastAsia="en-US"/>
        </w:rPr>
        <w:lastRenderedPageBreak/>
        <w:t>and different points than you did in your post</w:t>
      </w:r>
      <w:r w:rsidRPr="00C40250">
        <w:rPr>
          <w:sz w:val="28"/>
          <w:szCs w:val="28"/>
          <w:lang w:eastAsia="en-US"/>
        </w:rPr>
        <w:t>.</w:t>
      </w:r>
      <w:r>
        <w:rPr>
          <w:sz w:val="28"/>
          <w:szCs w:val="28"/>
          <w:lang w:eastAsia="en-US"/>
        </w:rPr>
        <w:t xml:space="preserve"> </w:t>
      </w:r>
      <w:r w:rsidRPr="00C40250">
        <w:rPr>
          <w:sz w:val="28"/>
          <w:szCs w:val="28"/>
          <w:lang w:eastAsia="en-US"/>
        </w:rPr>
        <w:t>Throughout the weeks you need to incorporate</w:t>
      </w:r>
      <w:r>
        <w:rPr>
          <w:sz w:val="28"/>
          <w:szCs w:val="28"/>
          <w:lang w:eastAsia="en-US"/>
        </w:rPr>
        <w:t xml:space="preserve"> some</w:t>
      </w:r>
      <w:r w:rsidRPr="00C40250">
        <w:rPr>
          <w:sz w:val="28"/>
          <w:szCs w:val="28"/>
          <w:lang w:eastAsia="en-US"/>
        </w:rPr>
        <w:t xml:space="preserve"> mat</w:t>
      </w:r>
      <w:r>
        <w:rPr>
          <w:sz w:val="28"/>
          <w:szCs w:val="28"/>
          <w:lang w:eastAsia="en-US"/>
        </w:rPr>
        <w:t>erials from some</w:t>
      </w:r>
      <w:r w:rsidRPr="00C40250">
        <w:rPr>
          <w:sz w:val="28"/>
          <w:szCs w:val="28"/>
          <w:lang w:eastAsia="en-US"/>
        </w:rPr>
        <w:t xml:space="preserve"> of the</w:t>
      </w:r>
      <w:r>
        <w:rPr>
          <w:sz w:val="28"/>
          <w:szCs w:val="28"/>
          <w:lang w:eastAsia="en-US"/>
        </w:rPr>
        <w:t xml:space="preserve"> previous</w:t>
      </w:r>
      <w:r w:rsidRPr="00C40250">
        <w:rPr>
          <w:sz w:val="28"/>
          <w:szCs w:val="28"/>
          <w:lang w:eastAsia="en-US"/>
        </w:rPr>
        <w:t xml:space="preserve"> weeks in the course. This can be done in different ways. It can be </w:t>
      </w:r>
      <w:proofErr w:type="gramStart"/>
      <w:r w:rsidRPr="00C40250">
        <w:rPr>
          <w:sz w:val="28"/>
          <w:szCs w:val="28"/>
          <w:lang w:eastAsia="en-US"/>
        </w:rPr>
        <w:t>compare</w:t>
      </w:r>
      <w:proofErr w:type="gramEnd"/>
      <w:r w:rsidRPr="00C40250">
        <w:rPr>
          <w:sz w:val="28"/>
          <w:szCs w:val="28"/>
          <w:lang w:eastAsia="en-US"/>
        </w:rPr>
        <w:t xml:space="preserve"> and contrast and/or you can draw connections from the readings together, etc. I will also respond to posts. </w:t>
      </w:r>
    </w:p>
    <w:p w14:paraId="2F7F5E6A" w14:textId="77777777" w:rsidR="009175CF" w:rsidRPr="00C40250" w:rsidRDefault="009175CF" w:rsidP="009175CF">
      <w:pPr>
        <w:widowControl w:val="0"/>
        <w:autoSpaceDE w:val="0"/>
        <w:autoSpaceDN w:val="0"/>
        <w:adjustRightInd w:val="0"/>
        <w:spacing w:after="240"/>
        <w:rPr>
          <w:rFonts w:ascii="Times" w:hAnsi="Times" w:cs="Times"/>
          <w:sz w:val="28"/>
          <w:szCs w:val="28"/>
          <w:u w:val="single"/>
          <w:lang w:eastAsia="en-US"/>
        </w:rPr>
      </w:pPr>
      <w:r>
        <w:rPr>
          <w:rFonts w:ascii="Times" w:hAnsi="Times" w:cs="Times"/>
          <w:sz w:val="28"/>
          <w:szCs w:val="28"/>
          <w:u w:val="single"/>
          <w:lang w:eastAsia="en-US"/>
        </w:rPr>
        <w:t>Here are the main points to consider on</w:t>
      </w:r>
      <w:r w:rsidRPr="00C40250">
        <w:rPr>
          <w:rFonts w:ascii="Times" w:hAnsi="Times" w:cs="Times"/>
          <w:sz w:val="28"/>
          <w:szCs w:val="28"/>
          <w:u w:val="single"/>
          <w:lang w:eastAsia="en-US"/>
        </w:rPr>
        <w:t xml:space="preserve"> your Blackboard post: </w:t>
      </w:r>
    </w:p>
    <w:p w14:paraId="4455E605" w14:textId="77777777" w:rsidR="009175CF" w:rsidRPr="00C40250" w:rsidRDefault="009175CF" w:rsidP="009175CF">
      <w:pPr>
        <w:widowControl w:val="0"/>
        <w:autoSpaceDE w:val="0"/>
        <w:autoSpaceDN w:val="0"/>
        <w:adjustRightInd w:val="0"/>
        <w:spacing w:after="240"/>
        <w:rPr>
          <w:rFonts w:ascii="Times" w:hAnsi="Times" w:cs="Times"/>
          <w:sz w:val="28"/>
          <w:szCs w:val="28"/>
          <w:lang w:eastAsia="en-US"/>
        </w:rPr>
      </w:pPr>
      <w:r w:rsidRPr="00C40250">
        <w:rPr>
          <w:rFonts w:ascii="Times" w:hAnsi="Times" w:cs="Times"/>
          <w:sz w:val="28"/>
          <w:szCs w:val="28"/>
          <w:lang w:eastAsia="en-US"/>
        </w:rPr>
        <w:t>1.</w:t>
      </w:r>
      <w:r>
        <w:rPr>
          <w:rFonts w:ascii="Times" w:hAnsi="Times" w:cs="Times"/>
          <w:sz w:val="28"/>
          <w:szCs w:val="28"/>
          <w:lang w:eastAsia="en-US"/>
        </w:rPr>
        <w:t xml:space="preserve"> Highlights of the readings/lecture – I want you to provide some key points on the readings that you enjoyed and why you enjoyed it. Does the reading fit into your experiences around sport? Why or Why not? What is enlightening about the readings and does it impact any new information?   </w:t>
      </w:r>
      <w:r w:rsidRPr="00C40250">
        <w:rPr>
          <w:rFonts w:ascii="Times" w:hAnsi="Times" w:cs="Times"/>
          <w:sz w:val="28"/>
          <w:szCs w:val="28"/>
          <w:lang w:eastAsia="en-US"/>
        </w:rPr>
        <w:t xml:space="preserve"> </w:t>
      </w:r>
    </w:p>
    <w:p w14:paraId="2E661BAB" w14:textId="77777777" w:rsidR="009175CF" w:rsidRPr="00C40250" w:rsidRDefault="009175CF" w:rsidP="009175CF">
      <w:pPr>
        <w:widowControl w:val="0"/>
        <w:autoSpaceDE w:val="0"/>
        <w:autoSpaceDN w:val="0"/>
        <w:adjustRightInd w:val="0"/>
        <w:spacing w:after="240"/>
        <w:rPr>
          <w:rFonts w:ascii="Times" w:hAnsi="Times" w:cs="Times"/>
          <w:sz w:val="28"/>
          <w:szCs w:val="28"/>
          <w:lang w:eastAsia="en-US"/>
        </w:rPr>
      </w:pPr>
      <w:r>
        <w:rPr>
          <w:rFonts w:ascii="MS Mincho" w:eastAsia="MS Mincho" w:hAnsi="MS Mincho" w:cs="MS Mincho" w:hint="eastAsia"/>
          <w:sz w:val="28"/>
          <w:szCs w:val="28"/>
          <w:lang w:eastAsia="en-US"/>
        </w:rPr>
        <w:t> </w:t>
      </w:r>
      <w:r>
        <w:rPr>
          <w:rFonts w:ascii="Times" w:hAnsi="Times" w:cs="Times"/>
          <w:sz w:val="28"/>
          <w:szCs w:val="28"/>
          <w:lang w:eastAsia="en-US"/>
        </w:rPr>
        <w:t>2</w:t>
      </w:r>
      <w:r w:rsidRPr="00C40250">
        <w:rPr>
          <w:rFonts w:ascii="Times" w:hAnsi="Times" w:cs="Times"/>
          <w:sz w:val="28"/>
          <w:szCs w:val="28"/>
          <w:lang w:eastAsia="en-US"/>
        </w:rPr>
        <w:t>. Making t</w:t>
      </w:r>
      <w:r>
        <w:rPr>
          <w:rFonts w:ascii="Times" w:hAnsi="Times" w:cs="Times"/>
          <w:sz w:val="28"/>
          <w:szCs w:val="28"/>
          <w:lang w:eastAsia="en-US"/>
        </w:rPr>
        <w:t xml:space="preserve">he Connection - Make a </w:t>
      </w:r>
      <w:r w:rsidRPr="00C40250">
        <w:rPr>
          <w:rFonts w:ascii="Times" w:hAnsi="Times" w:cs="Times"/>
          <w:sz w:val="28"/>
          <w:szCs w:val="28"/>
          <w:lang w:eastAsia="en-US"/>
        </w:rPr>
        <w:t>con</w:t>
      </w:r>
      <w:r>
        <w:rPr>
          <w:rFonts w:ascii="Times" w:hAnsi="Times" w:cs="Times"/>
          <w:sz w:val="28"/>
          <w:szCs w:val="28"/>
          <w:lang w:eastAsia="en-US"/>
        </w:rPr>
        <w:t xml:space="preserve">nection between the readings and what is currently going on in sports today. I am also open to other aspects/outside of the readings such as: YouTube videos, movies, Facebook/Instagram posts. </w:t>
      </w:r>
      <w:proofErr w:type="gramStart"/>
      <w:r>
        <w:rPr>
          <w:rFonts w:ascii="Times" w:hAnsi="Times" w:cs="Times"/>
          <w:sz w:val="28"/>
          <w:szCs w:val="28"/>
          <w:lang w:eastAsia="en-US"/>
        </w:rPr>
        <w:t>BUT,</w:t>
      </w:r>
      <w:proofErr w:type="gramEnd"/>
      <w:r>
        <w:rPr>
          <w:rFonts w:ascii="Times" w:hAnsi="Times" w:cs="Times"/>
          <w:sz w:val="28"/>
          <w:szCs w:val="28"/>
          <w:lang w:eastAsia="en-US"/>
        </w:rPr>
        <w:t xml:space="preserve"> I want it to relate back to your readings. A YouTube video on puppies and kittens may be cute, but it’s unrelated to the course. Be mindful here because you can lose points for not following directions. </w:t>
      </w:r>
      <w:r w:rsidRPr="00C40250">
        <w:rPr>
          <w:rFonts w:ascii="Times" w:hAnsi="Times" w:cs="Times"/>
          <w:sz w:val="28"/>
          <w:szCs w:val="28"/>
          <w:lang w:eastAsia="en-US"/>
        </w:rPr>
        <w:t xml:space="preserve"> </w:t>
      </w:r>
    </w:p>
    <w:p w14:paraId="1E403E66" w14:textId="77777777" w:rsidR="009175CF" w:rsidRDefault="009175CF" w:rsidP="009175CF">
      <w:pPr>
        <w:widowControl w:val="0"/>
        <w:autoSpaceDE w:val="0"/>
        <w:autoSpaceDN w:val="0"/>
        <w:adjustRightInd w:val="0"/>
        <w:spacing w:after="240"/>
        <w:rPr>
          <w:rFonts w:ascii="Times" w:hAnsi="Times" w:cs="Times"/>
          <w:b/>
          <w:sz w:val="28"/>
          <w:szCs w:val="28"/>
          <w:lang w:eastAsia="en-US"/>
        </w:rPr>
      </w:pPr>
      <w:r>
        <w:rPr>
          <w:rFonts w:ascii="Times" w:hAnsi="Times" w:cs="Times"/>
          <w:b/>
          <w:sz w:val="28"/>
          <w:szCs w:val="28"/>
          <w:lang w:eastAsia="en-US"/>
        </w:rPr>
        <w:t>Total number of points: 15</w:t>
      </w:r>
    </w:p>
    <w:p w14:paraId="21A68947" w14:textId="77777777" w:rsidR="009175CF" w:rsidRPr="001743FB" w:rsidRDefault="009175CF" w:rsidP="009175CF">
      <w:pPr>
        <w:widowControl w:val="0"/>
        <w:autoSpaceDE w:val="0"/>
        <w:autoSpaceDN w:val="0"/>
        <w:adjustRightInd w:val="0"/>
        <w:spacing w:after="240"/>
        <w:rPr>
          <w:rFonts w:ascii="Times" w:hAnsi="Times" w:cs="Times"/>
          <w:b/>
          <w:sz w:val="28"/>
          <w:szCs w:val="28"/>
          <w:lang w:eastAsia="en-US"/>
        </w:rPr>
      </w:pPr>
      <w:r w:rsidRPr="001743FB">
        <w:rPr>
          <w:rFonts w:ascii="Times" w:hAnsi="Times" w:cs="Times"/>
          <w:b/>
          <w:sz w:val="28"/>
          <w:szCs w:val="28"/>
          <w:lang w:eastAsia="en-US"/>
        </w:rPr>
        <w:t>**Do not get hung up in writing a full-length essay on posts, 2-3 paragraphs will work just fine. The purpose is for you to have fun with the posts, but also think critically while doing so. You may also incorporate some photos/memes to back up your argument. Be creative here.</w:t>
      </w:r>
    </w:p>
    <w:p w14:paraId="0CED2171" w14:textId="77777777" w:rsidR="009175CF" w:rsidRPr="00C40250" w:rsidRDefault="009175CF" w:rsidP="009175CF">
      <w:pPr>
        <w:widowControl w:val="0"/>
        <w:autoSpaceDE w:val="0"/>
        <w:autoSpaceDN w:val="0"/>
        <w:adjustRightInd w:val="0"/>
        <w:spacing w:after="240"/>
        <w:rPr>
          <w:rFonts w:ascii="Times" w:hAnsi="Times" w:cs="Times"/>
          <w:sz w:val="28"/>
          <w:szCs w:val="28"/>
          <w:lang w:eastAsia="en-US"/>
        </w:rPr>
      </w:pPr>
      <w:r w:rsidRPr="00C40250">
        <w:rPr>
          <w:rFonts w:ascii="Times" w:hAnsi="Times" w:cs="Times"/>
          <w:sz w:val="28"/>
          <w:szCs w:val="28"/>
          <w:lang w:eastAsia="en-US"/>
        </w:rPr>
        <w:t xml:space="preserve">***For all posts you must cite which reading/article you are discussing. (ex: </w:t>
      </w:r>
      <w:r>
        <w:rPr>
          <w:rFonts w:ascii="Times" w:hAnsi="Times" w:cs="Times"/>
          <w:sz w:val="28"/>
          <w:szCs w:val="28"/>
          <w:lang w:eastAsia="en-US"/>
        </w:rPr>
        <w:t>“Pearson (1990) stated”; “Smith</w:t>
      </w:r>
      <w:r w:rsidRPr="00C40250">
        <w:rPr>
          <w:rFonts w:ascii="Times" w:hAnsi="Times" w:cs="Times"/>
          <w:sz w:val="28"/>
          <w:szCs w:val="28"/>
          <w:lang w:eastAsia="en-US"/>
        </w:rPr>
        <w:t xml:space="preserve"> (2014) discussed”). You also need to have page numbers when referring to concepts and issues discussed in the readings. You must be as specific as possible. </w:t>
      </w:r>
    </w:p>
    <w:p w14:paraId="0028ABD2" w14:textId="77777777" w:rsidR="009175CF" w:rsidRPr="00226861" w:rsidRDefault="009175CF" w:rsidP="009175CF">
      <w:pPr>
        <w:widowControl w:val="0"/>
        <w:autoSpaceDE w:val="0"/>
        <w:autoSpaceDN w:val="0"/>
        <w:adjustRightInd w:val="0"/>
        <w:spacing w:after="240"/>
        <w:rPr>
          <w:rFonts w:ascii="Times" w:hAnsi="Times" w:cs="Times"/>
          <w:b/>
          <w:sz w:val="32"/>
          <w:szCs w:val="32"/>
          <w:u w:val="single"/>
          <w:lang w:eastAsia="en-US"/>
        </w:rPr>
      </w:pPr>
      <w:r w:rsidRPr="00226861">
        <w:rPr>
          <w:rFonts w:ascii="Times" w:hAnsi="Times" w:cs="Times"/>
          <w:b/>
          <w:sz w:val="32"/>
          <w:szCs w:val="32"/>
          <w:u w:val="single"/>
          <w:lang w:eastAsia="en-US"/>
        </w:rPr>
        <w:t>Participation Points</w:t>
      </w:r>
      <w:r>
        <w:rPr>
          <w:rFonts w:ascii="Times" w:hAnsi="Times" w:cs="Times"/>
          <w:b/>
          <w:sz w:val="32"/>
          <w:szCs w:val="32"/>
          <w:u w:val="single"/>
          <w:lang w:eastAsia="en-US"/>
        </w:rPr>
        <w:t>:</w:t>
      </w:r>
      <w:r w:rsidRPr="00226861">
        <w:rPr>
          <w:rFonts w:ascii="Times" w:hAnsi="Times" w:cs="Times"/>
          <w:b/>
          <w:sz w:val="32"/>
          <w:szCs w:val="32"/>
          <w:u w:val="single"/>
          <w:lang w:eastAsia="en-US"/>
        </w:rPr>
        <w:t xml:space="preserve"> </w:t>
      </w:r>
    </w:p>
    <w:p w14:paraId="33543A82" w14:textId="77777777" w:rsidR="009175CF" w:rsidRPr="00C40250" w:rsidRDefault="009175CF" w:rsidP="009175CF">
      <w:pPr>
        <w:widowControl w:val="0"/>
        <w:autoSpaceDE w:val="0"/>
        <w:autoSpaceDN w:val="0"/>
        <w:adjustRightInd w:val="0"/>
        <w:spacing w:after="240"/>
        <w:rPr>
          <w:rFonts w:ascii="Times" w:hAnsi="Times" w:cs="Times"/>
          <w:b/>
          <w:sz w:val="28"/>
          <w:szCs w:val="28"/>
          <w:u w:val="single"/>
          <w:lang w:eastAsia="en-US"/>
        </w:rPr>
      </w:pPr>
      <w:r w:rsidRPr="00C40250">
        <w:rPr>
          <w:rFonts w:ascii="Times" w:hAnsi="Times" w:cs="Times"/>
          <w:b/>
          <w:sz w:val="28"/>
          <w:szCs w:val="28"/>
          <w:u w:val="single"/>
          <w:lang w:eastAsia="en-US"/>
        </w:rPr>
        <w:t xml:space="preserve">You must respond to at least two classmates after your original post. </w:t>
      </w:r>
    </w:p>
    <w:p w14:paraId="41554EF1" w14:textId="77777777" w:rsidR="009175CF" w:rsidRPr="00C40250" w:rsidRDefault="009175CF" w:rsidP="009175CF">
      <w:pPr>
        <w:widowControl w:val="0"/>
        <w:autoSpaceDE w:val="0"/>
        <w:autoSpaceDN w:val="0"/>
        <w:adjustRightInd w:val="0"/>
        <w:spacing w:after="240"/>
        <w:rPr>
          <w:rFonts w:ascii="Times" w:hAnsi="Times" w:cs="Times"/>
          <w:sz w:val="28"/>
          <w:szCs w:val="28"/>
          <w:lang w:eastAsia="en-US"/>
        </w:rPr>
      </w:pPr>
      <w:r w:rsidRPr="00C40250">
        <w:rPr>
          <w:sz w:val="28"/>
          <w:szCs w:val="28"/>
          <w:lang w:eastAsia="en-US"/>
        </w:rPr>
        <w:t xml:space="preserve">When you comment on classmates post this is what you need to write: </w:t>
      </w:r>
    </w:p>
    <w:p w14:paraId="00C240E2" w14:textId="77777777" w:rsidR="009175CF" w:rsidRPr="00C40250" w:rsidRDefault="009175CF" w:rsidP="009175CF">
      <w:pPr>
        <w:widowControl w:val="0"/>
        <w:numPr>
          <w:ilvl w:val="0"/>
          <w:numId w:val="27"/>
        </w:numPr>
        <w:tabs>
          <w:tab w:val="left" w:pos="220"/>
          <w:tab w:val="left" w:pos="720"/>
        </w:tabs>
        <w:autoSpaceDE w:val="0"/>
        <w:autoSpaceDN w:val="0"/>
        <w:adjustRightInd w:val="0"/>
        <w:spacing w:after="320"/>
        <w:rPr>
          <w:rFonts w:ascii="Times" w:hAnsi="Times" w:cs="Times"/>
          <w:sz w:val="28"/>
          <w:szCs w:val="28"/>
          <w:lang w:eastAsia="en-US"/>
        </w:rPr>
      </w:pPr>
      <w:r w:rsidRPr="00C40250">
        <w:rPr>
          <w:rFonts w:ascii="Times" w:hAnsi="Times" w:cs="Times"/>
          <w:sz w:val="28"/>
          <w:szCs w:val="28"/>
          <w:lang w:eastAsia="en-US"/>
        </w:rPr>
        <w:t>Whether you a</w:t>
      </w:r>
      <w:r>
        <w:rPr>
          <w:rFonts w:ascii="Times" w:hAnsi="Times" w:cs="Times"/>
          <w:sz w:val="28"/>
          <w:szCs w:val="28"/>
          <w:lang w:eastAsia="en-US"/>
        </w:rPr>
        <w:t>gree or disagree with the comment</w:t>
      </w:r>
      <w:r w:rsidRPr="00C40250">
        <w:rPr>
          <w:rFonts w:ascii="Times" w:hAnsi="Times" w:cs="Times"/>
          <w:sz w:val="28"/>
          <w:szCs w:val="28"/>
          <w:lang w:eastAsia="en-US"/>
        </w:rPr>
        <w:t xml:space="preserve"> they made? Why or why not?</w:t>
      </w:r>
    </w:p>
    <w:p w14:paraId="373FBC99" w14:textId="77777777" w:rsidR="009175CF" w:rsidRPr="00C40250" w:rsidRDefault="009175CF" w:rsidP="009175CF">
      <w:pPr>
        <w:widowControl w:val="0"/>
        <w:numPr>
          <w:ilvl w:val="0"/>
          <w:numId w:val="27"/>
        </w:numPr>
        <w:tabs>
          <w:tab w:val="left" w:pos="220"/>
          <w:tab w:val="left" w:pos="720"/>
        </w:tabs>
        <w:autoSpaceDE w:val="0"/>
        <w:autoSpaceDN w:val="0"/>
        <w:adjustRightInd w:val="0"/>
        <w:spacing w:after="320"/>
        <w:rPr>
          <w:rFonts w:ascii="Times" w:hAnsi="Times" w:cs="Times"/>
          <w:sz w:val="28"/>
          <w:szCs w:val="28"/>
          <w:lang w:eastAsia="en-US"/>
        </w:rPr>
      </w:pPr>
      <w:r w:rsidRPr="00C40250">
        <w:rPr>
          <w:rFonts w:ascii="Times" w:hAnsi="Times" w:cs="Times"/>
          <w:sz w:val="28"/>
          <w:szCs w:val="28"/>
          <w:lang w:eastAsia="en-US"/>
        </w:rPr>
        <w:t xml:space="preserve">What </w:t>
      </w:r>
      <w:r>
        <w:rPr>
          <w:rFonts w:ascii="Times" w:hAnsi="Times" w:cs="Times"/>
          <w:sz w:val="28"/>
          <w:szCs w:val="28"/>
          <w:lang w:eastAsia="en-US"/>
        </w:rPr>
        <w:t xml:space="preserve">did </w:t>
      </w:r>
      <w:r w:rsidRPr="00C40250">
        <w:rPr>
          <w:rFonts w:ascii="Times" w:hAnsi="Times" w:cs="Times"/>
          <w:sz w:val="28"/>
          <w:szCs w:val="28"/>
          <w:lang w:eastAsia="en-US"/>
        </w:rPr>
        <w:t>you find interesting about their post</w:t>
      </w:r>
      <w:r>
        <w:rPr>
          <w:rFonts w:ascii="Times" w:hAnsi="Times" w:cs="Times"/>
          <w:sz w:val="28"/>
          <w:szCs w:val="28"/>
          <w:lang w:eastAsia="en-US"/>
        </w:rPr>
        <w:t>? What are some interesting ideas you can add to the post?</w:t>
      </w:r>
      <w:r w:rsidRPr="00C40250">
        <w:rPr>
          <w:rFonts w:ascii="Times" w:hAnsi="Times" w:cs="Times"/>
          <w:sz w:val="28"/>
          <w:szCs w:val="28"/>
          <w:lang w:eastAsia="en-US"/>
        </w:rPr>
        <w:t xml:space="preserve"> </w:t>
      </w:r>
      <w:r w:rsidRPr="00C40250">
        <w:rPr>
          <w:rFonts w:ascii="MS Mincho" w:eastAsia="MS Mincho" w:hAnsi="MS Mincho" w:cs="MS Mincho" w:hint="eastAsia"/>
          <w:sz w:val="28"/>
          <w:szCs w:val="28"/>
          <w:lang w:eastAsia="en-US"/>
        </w:rPr>
        <w:t> </w:t>
      </w:r>
    </w:p>
    <w:p w14:paraId="233310A7" w14:textId="77777777" w:rsidR="009175CF" w:rsidRPr="00C40250" w:rsidRDefault="009175CF" w:rsidP="009175CF">
      <w:pPr>
        <w:widowControl w:val="0"/>
        <w:numPr>
          <w:ilvl w:val="0"/>
          <w:numId w:val="27"/>
        </w:numPr>
        <w:tabs>
          <w:tab w:val="left" w:pos="220"/>
          <w:tab w:val="left" w:pos="720"/>
        </w:tabs>
        <w:autoSpaceDE w:val="0"/>
        <w:autoSpaceDN w:val="0"/>
        <w:adjustRightInd w:val="0"/>
        <w:spacing w:after="320"/>
        <w:rPr>
          <w:rFonts w:ascii="Times" w:hAnsi="Times" w:cs="Times"/>
          <w:sz w:val="28"/>
          <w:szCs w:val="28"/>
          <w:lang w:eastAsia="en-US"/>
        </w:rPr>
      </w:pPr>
      <w:r w:rsidRPr="00C40250">
        <w:rPr>
          <w:rFonts w:ascii="Times" w:hAnsi="Times" w:cs="Times"/>
          <w:sz w:val="28"/>
          <w:szCs w:val="28"/>
          <w:lang w:eastAsia="en-US"/>
        </w:rPr>
        <w:lastRenderedPageBreak/>
        <w:t>Incorporate course materials</w:t>
      </w:r>
      <w:r>
        <w:rPr>
          <w:rFonts w:ascii="Times" w:hAnsi="Times" w:cs="Times"/>
          <w:sz w:val="28"/>
          <w:szCs w:val="28"/>
          <w:lang w:eastAsia="en-US"/>
        </w:rPr>
        <w:t xml:space="preserve"> from readings</w:t>
      </w:r>
      <w:r w:rsidRPr="00C40250">
        <w:rPr>
          <w:rFonts w:ascii="Times" w:hAnsi="Times" w:cs="Times"/>
          <w:sz w:val="28"/>
          <w:szCs w:val="28"/>
          <w:lang w:eastAsia="en-US"/>
        </w:rPr>
        <w:t xml:space="preserve"> to your response</w:t>
      </w:r>
      <w:r>
        <w:rPr>
          <w:rFonts w:ascii="Times" w:hAnsi="Times" w:cs="Times"/>
          <w:sz w:val="28"/>
          <w:szCs w:val="28"/>
          <w:lang w:eastAsia="en-US"/>
        </w:rPr>
        <w:t>.</w:t>
      </w:r>
      <w:r w:rsidRPr="00C40250">
        <w:rPr>
          <w:sz w:val="28"/>
          <w:szCs w:val="28"/>
          <w:lang w:eastAsia="en-US"/>
        </w:rPr>
        <w:t xml:space="preserve"> </w:t>
      </w:r>
      <w:r w:rsidRPr="00C40250">
        <w:rPr>
          <w:rFonts w:ascii="MS Mincho" w:eastAsia="MS Mincho" w:hAnsi="MS Mincho" w:cs="MS Mincho" w:hint="eastAsia"/>
          <w:sz w:val="28"/>
          <w:szCs w:val="28"/>
          <w:lang w:eastAsia="en-US"/>
        </w:rPr>
        <w:t> </w:t>
      </w:r>
    </w:p>
    <w:p w14:paraId="79129827" w14:textId="77777777" w:rsidR="009175CF" w:rsidRPr="00C40250" w:rsidRDefault="009175CF" w:rsidP="009175CF">
      <w:pPr>
        <w:widowControl w:val="0"/>
        <w:tabs>
          <w:tab w:val="left" w:pos="220"/>
          <w:tab w:val="left" w:pos="720"/>
        </w:tabs>
        <w:autoSpaceDE w:val="0"/>
        <w:autoSpaceDN w:val="0"/>
        <w:adjustRightInd w:val="0"/>
        <w:spacing w:after="320"/>
        <w:ind w:left="360"/>
        <w:rPr>
          <w:rFonts w:ascii="Times" w:hAnsi="Times" w:cs="Times"/>
          <w:sz w:val="28"/>
          <w:szCs w:val="28"/>
          <w:lang w:eastAsia="en-US"/>
        </w:rPr>
      </w:pPr>
      <w:r w:rsidRPr="00B22EC4">
        <w:rPr>
          <w:b/>
          <w:sz w:val="28"/>
          <w:szCs w:val="28"/>
          <w:lang w:eastAsia="en-US"/>
        </w:rPr>
        <w:t xml:space="preserve">Total number of points for response: </w:t>
      </w:r>
      <w:r>
        <w:rPr>
          <w:rFonts w:ascii="Times" w:hAnsi="Times" w:cs="Times"/>
          <w:b/>
          <w:sz w:val="28"/>
          <w:szCs w:val="28"/>
          <w:lang w:eastAsia="en-US"/>
        </w:rPr>
        <w:t>10</w:t>
      </w:r>
      <w:r w:rsidRPr="00C40250">
        <w:rPr>
          <w:rFonts w:ascii="Times" w:hAnsi="Times" w:cs="Times"/>
          <w:sz w:val="28"/>
          <w:szCs w:val="28"/>
          <w:lang w:eastAsia="en-US"/>
        </w:rPr>
        <w:t xml:space="preserve"> </w:t>
      </w:r>
      <w:r w:rsidRPr="00C40250">
        <w:rPr>
          <w:rFonts w:ascii="MS Mincho" w:eastAsia="MS Mincho" w:hAnsi="MS Mincho" w:cs="MS Mincho" w:hint="eastAsia"/>
          <w:sz w:val="28"/>
          <w:szCs w:val="28"/>
          <w:lang w:eastAsia="en-US"/>
        </w:rPr>
        <w:t> </w:t>
      </w:r>
    </w:p>
    <w:p w14:paraId="596406EE" w14:textId="77777777" w:rsidR="009175CF" w:rsidRPr="00691123" w:rsidRDefault="009175CF" w:rsidP="009175CF">
      <w:pPr>
        <w:widowControl w:val="0"/>
        <w:autoSpaceDE w:val="0"/>
        <w:autoSpaceDN w:val="0"/>
        <w:adjustRightInd w:val="0"/>
        <w:spacing w:after="240"/>
        <w:rPr>
          <w:rFonts w:ascii="Times" w:hAnsi="Times" w:cs="Times"/>
          <w:sz w:val="28"/>
          <w:szCs w:val="28"/>
          <w:u w:val="single"/>
          <w:lang w:eastAsia="en-US"/>
        </w:rPr>
      </w:pPr>
      <w:r w:rsidRPr="00D00B12">
        <w:rPr>
          <w:sz w:val="28"/>
          <w:szCs w:val="28"/>
          <w:highlight w:val="yellow"/>
          <w:lang w:eastAsia="en-US"/>
        </w:rPr>
        <w:t>You will not receive a weekly grade for your responses. However, I will check every week to make sure that you are responding to your classmates</w:t>
      </w:r>
      <w:r w:rsidRPr="00E04D5F">
        <w:rPr>
          <w:sz w:val="28"/>
          <w:szCs w:val="28"/>
          <w:lang w:eastAsia="en-US"/>
        </w:rPr>
        <w:t xml:space="preserve">. I will also respond and give feedback to the posts. </w:t>
      </w:r>
      <w:r w:rsidRPr="00C808AA">
        <w:rPr>
          <w:sz w:val="28"/>
          <w:szCs w:val="28"/>
          <w:u w:val="single"/>
          <w:lang w:eastAsia="en-US"/>
        </w:rPr>
        <w:t xml:space="preserve">Remember you must respond to at least </w:t>
      </w:r>
      <w:r w:rsidRPr="00C808AA">
        <w:rPr>
          <w:rFonts w:ascii="Times" w:hAnsi="Times" w:cs="Times"/>
          <w:sz w:val="28"/>
          <w:szCs w:val="28"/>
          <w:u w:val="single"/>
          <w:lang w:eastAsia="en-US"/>
        </w:rPr>
        <w:t xml:space="preserve">two </w:t>
      </w:r>
      <w:r w:rsidRPr="00C808AA">
        <w:rPr>
          <w:sz w:val="28"/>
          <w:szCs w:val="28"/>
          <w:u w:val="single"/>
          <w:lang w:eastAsia="en-US"/>
        </w:rPr>
        <w:t xml:space="preserve">classmates. </w:t>
      </w:r>
      <w:r w:rsidRPr="00E04D5F">
        <w:rPr>
          <w:sz w:val="28"/>
          <w:szCs w:val="28"/>
          <w:lang w:eastAsia="en-US"/>
        </w:rPr>
        <w:t>The participation points for this course will mainly be based off of the responses you give to other students. Those who make weekly posts, consistently respond to classmates each week and hit all of the respond points (</w:t>
      </w:r>
      <w:r w:rsidRPr="00E04D5F">
        <w:rPr>
          <w:rFonts w:ascii="Times" w:hAnsi="Times" w:cs="Times"/>
          <w:sz w:val="28"/>
          <w:szCs w:val="28"/>
          <w:lang w:eastAsia="en-US"/>
        </w:rPr>
        <w:t xml:space="preserve">whether you agree or disagree with the points they made? why or why not?, what you find interesting about their, incorporate course materials to your) </w:t>
      </w:r>
      <w:r w:rsidRPr="00E04D5F">
        <w:rPr>
          <w:sz w:val="28"/>
          <w:szCs w:val="28"/>
          <w:lang w:eastAsia="en-US"/>
        </w:rPr>
        <w:t>will receive th</w:t>
      </w:r>
      <w:r>
        <w:rPr>
          <w:sz w:val="28"/>
          <w:szCs w:val="28"/>
          <w:lang w:eastAsia="en-US"/>
        </w:rPr>
        <w:t>e highest points possible</w:t>
      </w:r>
      <w:r w:rsidRPr="00E04D5F">
        <w:rPr>
          <w:sz w:val="28"/>
          <w:szCs w:val="28"/>
          <w:lang w:eastAsia="en-US"/>
        </w:rPr>
        <w:t>. Points will be deducted when work is not quality and when students do not respond by addressing</w:t>
      </w:r>
      <w:r>
        <w:rPr>
          <w:sz w:val="28"/>
          <w:szCs w:val="28"/>
          <w:lang w:eastAsia="en-US"/>
        </w:rPr>
        <w:t xml:space="preserve"> the necessary</w:t>
      </w:r>
      <w:r w:rsidRPr="00E04D5F">
        <w:rPr>
          <w:sz w:val="28"/>
          <w:szCs w:val="28"/>
          <w:lang w:eastAsia="en-US"/>
        </w:rPr>
        <w:t xml:space="preserve"> points. Students will also not receive participation points if they do not write responses every week. </w:t>
      </w:r>
      <w:r w:rsidRPr="00691123">
        <w:rPr>
          <w:rFonts w:ascii="Times" w:hAnsi="Times" w:cs="Times"/>
          <w:sz w:val="28"/>
          <w:szCs w:val="28"/>
          <w:u w:val="single"/>
          <w:lang w:eastAsia="en-US"/>
        </w:rPr>
        <w:t xml:space="preserve">These participation points are important since this class only meets online. </w:t>
      </w:r>
    </w:p>
    <w:p w14:paraId="6D6AAE8D" w14:textId="77777777" w:rsidR="009175CF" w:rsidRPr="00E04D5F" w:rsidRDefault="009175CF" w:rsidP="009175CF">
      <w:pPr>
        <w:widowControl w:val="0"/>
        <w:autoSpaceDE w:val="0"/>
        <w:autoSpaceDN w:val="0"/>
        <w:adjustRightInd w:val="0"/>
        <w:spacing w:after="240"/>
        <w:rPr>
          <w:rFonts w:ascii="Times" w:hAnsi="Times" w:cs="Times"/>
          <w:b/>
          <w:sz w:val="28"/>
          <w:szCs w:val="28"/>
          <w:lang w:eastAsia="en-US"/>
        </w:rPr>
      </w:pPr>
      <w:r w:rsidRPr="00E04D5F">
        <w:rPr>
          <w:rFonts w:ascii="Times" w:hAnsi="Times" w:cs="Times"/>
          <w:b/>
          <w:sz w:val="28"/>
          <w:szCs w:val="28"/>
          <w:lang w:eastAsia="en-US"/>
        </w:rPr>
        <w:t xml:space="preserve">Respectful communication is also required when communicating online. </w:t>
      </w:r>
    </w:p>
    <w:p w14:paraId="30B74C1D" w14:textId="77777777" w:rsidR="009175CF" w:rsidRPr="00E04D5F" w:rsidRDefault="009175CF" w:rsidP="009175CF">
      <w:pPr>
        <w:widowControl w:val="0"/>
        <w:autoSpaceDE w:val="0"/>
        <w:autoSpaceDN w:val="0"/>
        <w:adjustRightInd w:val="0"/>
        <w:spacing w:after="240"/>
        <w:rPr>
          <w:rFonts w:ascii="Times" w:hAnsi="Times" w:cs="Times"/>
          <w:sz w:val="28"/>
          <w:szCs w:val="28"/>
          <w:lang w:eastAsia="en-US"/>
        </w:rPr>
      </w:pPr>
      <w:r>
        <w:rPr>
          <w:sz w:val="28"/>
          <w:szCs w:val="28"/>
          <w:lang w:eastAsia="en-US"/>
        </w:rPr>
        <w:t>Oftentimes, due to the ANONYMITY</w:t>
      </w:r>
      <w:r w:rsidRPr="00E04D5F">
        <w:rPr>
          <w:sz w:val="28"/>
          <w:szCs w:val="28"/>
          <w:lang w:eastAsia="en-US"/>
        </w:rPr>
        <w:t xml:space="preserve"> of communicating online, people are not always as thoughtful or respectful in communicating, as they would be if they were actually talking</w:t>
      </w:r>
      <w:r>
        <w:rPr>
          <w:sz w:val="28"/>
          <w:szCs w:val="28"/>
          <w:lang w:eastAsia="en-US"/>
        </w:rPr>
        <w:t xml:space="preserve"> to someone face-to-face.</w:t>
      </w:r>
      <w:r w:rsidRPr="00E04D5F">
        <w:rPr>
          <w:sz w:val="28"/>
          <w:szCs w:val="28"/>
          <w:lang w:eastAsia="en-US"/>
        </w:rPr>
        <w:t xml:space="preserve"> I strongly encourage you all to keep that in mind that respectful communication, as in face-to-face communication, is important in this class. </w:t>
      </w:r>
    </w:p>
    <w:p w14:paraId="02EFB5CD" w14:textId="77777777" w:rsidR="009175CF" w:rsidRPr="00E04D5F" w:rsidRDefault="009175CF" w:rsidP="009175CF">
      <w:pPr>
        <w:widowControl w:val="0"/>
        <w:autoSpaceDE w:val="0"/>
        <w:autoSpaceDN w:val="0"/>
        <w:adjustRightInd w:val="0"/>
        <w:spacing w:after="240"/>
        <w:rPr>
          <w:rFonts w:ascii="Times" w:hAnsi="Times" w:cs="Times"/>
          <w:sz w:val="28"/>
          <w:szCs w:val="28"/>
          <w:lang w:eastAsia="en-US"/>
        </w:rPr>
      </w:pPr>
      <w:r w:rsidRPr="00E04D5F">
        <w:rPr>
          <w:sz w:val="28"/>
          <w:szCs w:val="28"/>
          <w:lang w:eastAsia="en-US"/>
        </w:rPr>
        <w:t xml:space="preserve">Patience is also particularly important in online learning because just like people, technology is not perfect and can sometimes fail or let us down as well. Also, please keep in mind that you are one of </w:t>
      </w:r>
      <w:r>
        <w:rPr>
          <w:sz w:val="28"/>
          <w:szCs w:val="28"/>
          <w:lang w:eastAsia="en-US"/>
        </w:rPr>
        <w:t>many students that the instructor</w:t>
      </w:r>
      <w:r w:rsidRPr="00E04D5F">
        <w:rPr>
          <w:sz w:val="28"/>
          <w:szCs w:val="28"/>
          <w:lang w:eastAsia="en-US"/>
        </w:rPr>
        <w:t xml:space="preserve"> is in communication with this semester. It is important to respect the different opinions, perspectives, and lifestyles of your classmates, so that everyone is able to optimize their learning experiences. </w:t>
      </w:r>
    </w:p>
    <w:p w14:paraId="411E34F7" w14:textId="77777777" w:rsidR="009175CF" w:rsidRDefault="009175CF" w:rsidP="009175CF">
      <w:pPr>
        <w:widowControl w:val="0"/>
        <w:autoSpaceDE w:val="0"/>
        <w:autoSpaceDN w:val="0"/>
        <w:adjustRightInd w:val="0"/>
        <w:spacing w:after="240"/>
        <w:rPr>
          <w:sz w:val="28"/>
          <w:szCs w:val="28"/>
          <w:u w:val="single"/>
          <w:lang w:eastAsia="en-US"/>
        </w:rPr>
      </w:pPr>
      <w:r w:rsidRPr="00E04D5F">
        <w:rPr>
          <w:rFonts w:ascii="Times" w:hAnsi="Times" w:cs="Times"/>
          <w:sz w:val="28"/>
          <w:szCs w:val="28"/>
          <w:u w:val="single"/>
          <w:lang w:eastAsia="en-US"/>
        </w:rPr>
        <w:t>***</w:t>
      </w:r>
      <w:r w:rsidRPr="00E04D5F">
        <w:rPr>
          <w:sz w:val="28"/>
          <w:szCs w:val="28"/>
          <w:u w:val="single"/>
          <w:lang w:eastAsia="en-US"/>
        </w:rPr>
        <w:t xml:space="preserve">While it is okay to agree or disagree with a </w:t>
      </w:r>
      <w:proofErr w:type="gramStart"/>
      <w:r w:rsidRPr="00E04D5F">
        <w:rPr>
          <w:sz w:val="28"/>
          <w:szCs w:val="28"/>
          <w:u w:val="single"/>
          <w:lang w:eastAsia="en-US"/>
        </w:rPr>
        <w:t>classmates</w:t>
      </w:r>
      <w:proofErr w:type="gramEnd"/>
      <w:r w:rsidRPr="00E04D5F">
        <w:rPr>
          <w:sz w:val="28"/>
          <w:szCs w:val="28"/>
          <w:u w:val="single"/>
          <w:lang w:eastAsia="en-US"/>
        </w:rPr>
        <w:t xml:space="preserve"> views/opinions, responses of “No, I do not agree” or “Yes, I agree” are NOT full responses and will receive NO credit!</w:t>
      </w:r>
      <w:r>
        <w:rPr>
          <w:sz w:val="28"/>
          <w:szCs w:val="28"/>
          <w:u w:val="single"/>
          <w:lang w:eastAsia="en-US"/>
        </w:rPr>
        <w:t xml:space="preserve"> Please make sure you provide examples and prove your standpoint. </w:t>
      </w:r>
    </w:p>
    <w:p w14:paraId="3EE2CA1D" w14:textId="77777777" w:rsidR="009175CF" w:rsidRPr="00E04D5F" w:rsidRDefault="009175CF" w:rsidP="009175CF">
      <w:pPr>
        <w:widowControl w:val="0"/>
        <w:autoSpaceDE w:val="0"/>
        <w:autoSpaceDN w:val="0"/>
        <w:adjustRightInd w:val="0"/>
        <w:spacing w:after="240"/>
        <w:rPr>
          <w:rFonts w:ascii="Times" w:hAnsi="Times" w:cs="Times"/>
          <w:b/>
          <w:sz w:val="28"/>
          <w:szCs w:val="28"/>
          <w:u w:val="single"/>
          <w:lang w:eastAsia="en-US"/>
        </w:rPr>
      </w:pPr>
      <w:r w:rsidRPr="00E04D5F">
        <w:rPr>
          <w:rFonts w:ascii="Times" w:hAnsi="Times" w:cs="Times"/>
          <w:b/>
          <w:sz w:val="28"/>
          <w:szCs w:val="28"/>
          <w:u w:val="single"/>
          <w:lang w:eastAsia="en-US"/>
        </w:rPr>
        <w:t xml:space="preserve">Discussion Board Postings/Responses must be thorough and meaningful with explanations to support your viewpoints. </w:t>
      </w:r>
    </w:p>
    <w:p w14:paraId="1D7097F9" w14:textId="77777777" w:rsidR="009175CF" w:rsidRPr="006A3957" w:rsidRDefault="009175CF" w:rsidP="009175CF">
      <w:pPr>
        <w:rPr>
          <w:szCs w:val="24"/>
        </w:rPr>
      </w:pPr>
      <w:r w:rsidRPr="00E04D5F">
        <w:rPr>
          <w:sz w:val="28"/>
          <w:szCs w:val="28"/>
          <w:lang w:eastAsia="en-US"/>
        </w:rPr>
        <w:lastRenderedPageBreak/>
        <w:t>*The due dates and course policies are very firm; however, in extenuating circumstances, please consult with me on an individual basis</w:t>
      </w:r>
    </w:p>
    <w:p w14:paraId="3654EAF6" w14:textId="77777777" w:rsidR="007B4694" w:rsidRPr="009175CF" w:rsidRDefault="007B4694" w:rsidP="009175CF">
      <w:pPr>
        <w:spacing w:after="200" w:line="276" w:lineRule="auto"/>
        <w:rPr>
          <w:b/>
          <w:bCs/>
        </w:rPr>
      </w:pPr>
    </w:p>
    <w:p w14:paraId="2BC03762" w14:textId="01789980" w:rsidR="009175CF" w:rsidRPr="009175CF" w:rsidRDefault="00701952" w:rsidP="00590C1D">
      <w:pPr>
        <w:pStyle w:val="ListParagraph"/>
        <w:numPr>
          <w:ilvl w:val="0"/>
          <w:numId w:val="25"/>
        </w:numPr>
        <w:spacing w:after="200" w:line="276" w:lineRule="auto"/>
        <w:rPr>
          <w:bCs/>
        </w:rPr>
      </w:pPr>
      <w:r w:rsidRPr="00590C1D">
        <w:rPr>
          <w:b/>
          <w:bCs/>
        </w:rPr>
        <w:t xml:space="preserve">Quizzes </w:t>
      </w:r>
      <w:r w:rsidR="009175CF">
        <w:rPr>
          <w:b/>
          <w:bCs/>
        </w:rPr>
        <w:t>(15%)</w:t>
      </w:r>
    </w:p>
    <w:p w14:paraId="0AA58298" w14:textId="5323EB3F" w:rsidR="009175CF" w:rsidRDefault="009175CF" w:rsidP="009175CF">
      <w:pPr>
        <w:pStyle w:val="ListParagraph"/>
        <w:spacing w:after="200" w:line="276" w:lineRule="auto"/>
        <w:ind w:left="1080"/>
        <w:rPr>
          <w:bCs/>
        </w:rPr>
      </w:pPr>
    </w:p>
    <w:p w14:paraId="64AD76AF" w14:textId="4F992597" w:rsidR="009175CF" w:rsidRDefault="009175CF" w:rsidP="009175CF">
      <w:pPr>
        <w:pStyle w:val="ListParagraph"/>
        <w:spacing w:after="200" w:line="276" w:lineRule="auto"/>
        <w:ind w:left="1080"/>
        <w:rPr>
          <w:bCs/>
        </w:rPr>
      </w:pPr>
      <w:r w:rsidRPr="00933AD8">
        <w:rPr>
          <w:bCs/>
        </w:rPr>
        <w:t xml:space="preserve">There will be a total of </w:t>
      </w:r>
      <w:r>
        <w:rPr>
          <w:bCs/>
        </w:rPr>
        <w:t>3</w:t>
      </w:r>
      <w:r w:rsidRPr="00933AD8">
        <w:rPr>
          <w:bCs/>
        </w:rPr>
        <w:t xml:space="preserve"> Quizzes</w:t>
      </w:r>
      <w:r>
        <w:rPr>
          <w:bCs/>
        </w:rPr>
        <w:t xml:space="preserve"> throughout the course. Quizzes will be multiple choice and/or T</w:t>
      </w:r>
      <w:r w:rsidR="00EF667D">
        <w:rPr>
          <w:bCs/>
        </w:rPr>
        <w:t>rue</w:t>
      </w:r>
      <w:r>
        <w:rPr>
          <w:bCs/>
        </w:rPr>
        <w:t>/F</w:t>
      </w:r>
      <w:r w:rsidR="00EF667D">
        <w:rPr>
          <w:bCs/>
        </w:rPr>
        <w:t>alse</w:t>
      </w:r>
      <w:r>
        <w:rPr>
          <w:bCs/>
        </w:rPr>
        <w:t xml:space="preserve">. Typically, Quizzes will look like 8 multiple choice &amp; 2 True/False, but this could change. </w:t>
      </w:r>
    </w:p>
    <w:p w14:paraId="6DAF0F3B" w14:textId="77777777" w:rsidR="009175CF" w:rsidRDefault="009175CF" w:rsidP="009175CF">
      <w:pPr>
        <w:pStyle w:val="ListParagraph"/>
        <w:spacing w:after="200" w:line="276" w:lineRule="auto"/>
        <w:ind w:left="1080"/>
        <w:rPr>
          <w:bCs/>
        </w:rPr>
      </w:pPr>
    </w:p>
    <w:p w14:paraId="79D57CCF" w14:textId="6840084F" w:rsidR="00701952" w:rsidRPr="00F84517" w:rsidRDefault="009175CF" w:rsidP="00F84517">
      <w:pPr>
        <w:pStyle w:val="ListParagraph"/>
        <w:spacing w:after="200" w:line="276" w:lineRule="auto"/>
        <w:ind w:left="1080"/>
        <w:rPr>
          <w:bCs/>
        </w:rPr>
      </w:pPr>
      <w:r>
        <w:rPr>
          <w:bCs/>
        </w:rPr>
        <w:t>Each Quiz will</w:t>
      </w:r>
      <w:r w:rsidR="00F84517">
        <w:rPr>
          <w:bCs/>
        </w:rPr>
        <w:t xml:space="preserve"> occur on Wednesday and will be</w:t>
      </w:r>
      <w:r w:rsidR="00D00B12">
        <w:rPr>
          <w:bCs/>
        </w:rPr>
        <w:t xml:space="preserve"> due by Thursdays @ 11:59pm. Each is</w:t>
      </w:r>
      <w:r>
        <w:rPr>
          <w:bCs/>
        </w:rPr>
        <w:t xml:space="preserve"> worth 10 points.</w:t>
      </w:r>
    </w:p>
    <w:p w14:paraId="4BEAE064" w14:textId="77777777" w:rsidR="00C93623" w:rsidRPr="00586A42" w:rsidRDefault="00C93623" w:rsidP="00C93623">
      <w:pPr>
        <w:rPr>
          <w:b/>
          <w:bCs/>
        </w:rPr>
      </w:pPr>
    </w:p>
    <w:p w14:paraId="0CAF447B" w14:textId="4067A775" w:rsidR="00C93623" w:rsidRPr="00701952" w:rsidRDefault="00F84517" w:rsidP="00C93623">
      <w:pPr>
        <w:pStyle w:val="ListParagraph"/>
        <w:numPr>
          <w:ilvl w:val="0"/>
          <w:numId w:val="25"/>
        </w:numPr>
        <w:spacing w:after="200" w:line="276" w:lineRule="auto"/>
        <w:rPr>
          <w:b/>
          <w:bCs/>
        </w:rPr>
      </w:pPr>
      <w:r>
        <w:rPr>
          <w:b/>
          <w:bCs/>
        </w:rPr>
        <w:t>Course Essay</w:t>
      </w:r>
      <w:r w:rsidR="00701952">
        <w:rPr>
          <w:b/>
          <w:bCs/>
        </w:rPr>
        <w:t xml:space="preserve"> (</w:t>
      </w:r>
      <w:r w:rsidR="009175CF">
        <w:rPr>
          <w:b/>
          <w:bCs/>
        </w:rPr>
        <w:t>15</w:t>
      </w:r>
      <w:r w:rsidR="00C93623">
        <w:rPr>
          <w:b/>
          <w:bCs/>
        </w:rPr>
        <w:t>%)</w:t>
      </w:r>
    </w:p>
    <w:p w14:paraId="17CE443A" w14:textId="4172ACE0" w:rsidR="00F84517" w:rsidRDefault="00F84517" w:rsidP="00F84517">
      <w:pPr>
        <w:rPr>
          <w:rFonts w:eastAsia="Verdana" w:cs="Verdana"/>
        </w:rPr>
      </w:pPr>
      <w:r w:rsidRPr="00B95229">
        <w:rPr>
          <w:rFonts w:eastAsia="Verdana" w:cs="Verdana"/>
        </w:rPr>
        <w:t>There are two options for the final:</w:t>
      </w:r>
    </w:p>
    <w:p w14:paraId="675ED89A" w14:textId="77777777" w:rsidR="00F84517" w:rsidRDefault="00F84517" w:rsidP="00F84517">
      <w:pPr>
        <w:rPr>
          <w:rFonts w:eastAsia="Verdana" w:cs="Verdana"/>
        </w:rPr>
      </w:pPr>
    </w:p>
    <w:p w14:paraId="5F1C1B8B" w14:textId="77777777" w:rsidR="00F84517" w:rsidRPr="00F84517" w:rsidRDefault="00F84517" w:rsidP="00F84517">
      <w:pPr>
        <w:pStyle w:val="ListParagraph"/>
        <w:numPr>
          <w:ilvl w:val="0"/>
          <w:numId w:val="31"/>
        </w:numPr>
        <w:ind w:left="540"/>
        <w:rPr>
          <w:rFonts w:eastAsia="Verdana" w:cs="Verdana"/>
          <w:b/>
          <w:bCs/>
          <w:u w:val="single"/>
        </w:rPr>
      </w:pPr>
      <w:r w:rsidRPr="00F84517">
        <w:rPr>
          <w:rFonts w:eastAsia="Verdana" w:cs="Verdana"/>
          <w:b/>
          <w:bCs/>
          <w:u w:val="single"/>
        </w:rPr>
        <w:t>Option 1 – Movie Analysis Paper: Students will choose a movie or documentary that can be critically analyzed sociologically. Why this movie/documentary? What makes your movie/documentary sociological? What kind of sociological theory would fit in discussing this subject? Provide a brief description of the movie’s premise and then analyze the work.</w:t>
      </w:r>
    </w:p>
    <w:p w14:paraId="54597F5B" w14:textId="77777777" w:rsidR="00F84517" w:rsidRPr="00F84517" w:rsidRDefault="00F84517" w:rsidP="00F84517">
      <w:pPr>
        <w:pStyle w:val="ListParagraph"/>
        <w:numPr>
          <w:ilvl w:val="0"/>
          <w:numId w:val="31"/>
        </w:numPr>
        <w:ind w:left="540"/>
        <w:rPr>
          <w:rFonts w:eastAsia="Verdana" w:cs="Verdana"/>
          <w:b/>
          <w:bCs/>
          <w:u w:val="single"/>
        </w:rPr>
      </w:pPr>
      <w:r w:rsidRPr="00F84517">
        <w:rPr>
          <w:rFonts w:eastAsia="Verdana" w:cs="Verdana"/>
          <w:b/>
          <w:bCs/>
          <w:u w:val="single"/>
        </w:rPr>
        <w:t>Option 2 – Discuss A Current Event that we are currently facing in this country today. What is going on? What should the reader understand about this current event? How is it sociological? Who does it affect? Is this controversial? If so, How? What were some of the reactions from people/media?</w:t>
      </w:r>
    </w:p>
    <w:p w14:paraId="0877BA6D" w14:textId="77777777" w:rsidR="00F84517" w:rsidRDefault="00F84517" w:rsidP="00F84517">
      <w:pPr>
        <w:rPr>
          <w:rFonts w:eastAsia="Verdana" w:cs="Verdana"/>
        </w:rPr>
      </w:pPr>
    </w:p>
    <w:p w14:paraId="74379E71" w14:textId="6728A62A" w:rsidR="00F84517" w:rsidRDefault="00F84517" w:rsidP="00F84517">
      <w:pPr>
        <w:widowControl w:val="0"/>
        <w:autoSpaceDE w:val="0"/>
        <w:autoSpaceDN w:val="0"/>
        <w:adjustRightInd w:val="0"/>
        <w:spacing w:after="240"/>
        <w:rPr>
          <w:szCs w:val="22"/>
        </w:rPr>
      </w:pPr>
      <w:r>
        <w:rPr>
          <w:szCs w:val="22"/>
        </w:rPr>
        <w:t>The essay is</w:t>
      </w:r>
      <w:r w:rsidRPr="005C2A75">
        <w:rPr>
          <w:szCs w:val="22"/>
        </w:rPr>
        <w:t xml:space="preserve"> worth </w:t>
      </w:r>
      <w:r>
        <w:rPr>
          <w:szCs w:val="22"/>
        </w:rPr>
        <w:t>1</w:t>
      </w:r>
      <w:r w:rsidRPr="005C2A75">
        <w:rPr>
          <w:szCs w:val="22"/>
        </w:rPr>
        <w:t xml:space="preserve">00 points and </w:t>
      </w:r>
      <w:r>
        <w:rPr>
          <w:szCs w:val="22"/>
        </w:rPr>
        <w:t>is</w:t>
      </w:r>
      <w:r w:rsidRPr="005C2A75">
        <w:rPr>
          <w:szCs w:val="22"/>
        </w:rPr>
        <w:t xml:space="preserve"> designed for students to practice their writing analytical/critical thinking skills and how </w:t>
      </w:r>
      <w:r>
        <w:rPr>
          <w:szCs w:val="22"/>
        </w:rPr>
        <w:t>the topic</w:t>
      </w:r>
      <w:r w:rsidRPr="005C2A75">
        <w:rPr>
          <w:szCs w:val="22"/>
        </w:rPr>
        <w:t xml:space="preserve"> relates to the class. This essay should demonstrate why </w:t>
      </w:r>
      <w:r w:rsidR="00861990">
        <w:rPr>
          <w:szCs w:val="22"/>
        </w:rPr>
        <w:t xml:space="preserve">your </w:t>
      </w:r>
      <w:r>
        <w:rPr>
          <w:szCs w:val="22"/>
        </w:rPr>
        <w:t>movie or current event</w:t>
      </w:r>
      <w:r w:rsidRPr="005C2A75">
        <w:rPr>
          <w:szCs w:val="22"/>
        </w:rPr>
        <w:t xml:space="preserve"> is relevant to the field, while also </w:t>
      </w:r>
      <w:r w:rsidRPr="005C2A75">
        <w:rPr>
          <w:b/>
          <w:szCs w:val="22"/>
          <w:u w:val="single"/>
        </w:rPr>
        <w:t xml:space="preserve">drawing upon a minimum of </w:t>
      </w:r>
      <w:r w:rsidR="00861990">
        <w:rPr>
          <w:b/>
          <w:szCs w:val="22"/>
          <w:u w:val="single"/>
        </w:rPr>
        <w:t>3</w:t>
      </w:r>
      <w:r w:rsidRPr="005C2A75">
        <w:rPr>
          <w:b/>
          <w:szCs w:val="22"/>
          <w:u w:val="single"/>
        </w:rPr>
        <w:t xml:space="preserve"> “key concepts” discussed in this course</w:t>
      </w:r>
      <w:r w:rsidRPr="005C2A75">
        <w:rPr>
          <w:szCs w:val="22"/>
        </w:rPr>
        <w:t xml:space="preserve">. </w:t>
      </w:r>
      <w:r w:rsidRPr="005C2A75">
        <w:rPr>
          <w:b/>
          <w:szCs w:val="22"/>
        </w:rPr>
        <w:t>Be sure to define concepts, preferably in your own words. Although students must define all concepts, the evaluation will primarily center upon the analysis of these concepts, as they relate to the given research topic</w:t>
      </w:r>
      <w:r w:rsidRPr="005C2A75">
        <w:rPr>
          <w:szCs w:val="22"/>
        </w:rPr>
        <w:t xml:space="preserve">. I suggest providing approx. 1 page of </w:t>
      </w:r>
      <w:r>
        <w:rPr>
          <w:szCs w:val="22"/>
        </w:rPr>
        <w:t>the movie or current event</w:t>
      </w:r>
      <w:r w:rsidRPr="005C2A75">
        <w:rPr>
          <w:szCs w:val="22"/>
        </w:rPr>
        <w:t xml:space="preserve"> synopsis and then dedicating a page a concept from all of the readings in the previous weeks and what you learned. </w:t>
      </w:r>
      <w:r w:rsidRPr="005C2A75">
        <w:rPr>
          <w:b/>
          <w:szCs w:val="22"/>
          <w:u w:val="single"/>
        </w:rPr>
        <w:t>Underline and Bold the concepts in your paper</w:t>
      </w:r>
      <w:r w:rsidRPr="005C2A75">
        <w:rPr>
          <w:szCs w:val="22"/>
        </w:rPr>
        <w:t xml:space="preserve">. If you do not do this, </w:t>
      </w:r>
      <w:r w:rsidRPr="005C2A75">
        <w:rPr>
          <w:szCs w:val="22"/>
          <w:u w:val="single"/>
        </w:rPr>
        <w:t>I will automatically deduct 10-15 points.</w:t>
      </w:r>
      <w:r w:rsidRPr="005C2A75">
        <w:rPr>
          <w:szCs w:val="22"/>
        </w:rPr>
        <w:t xml:space="preserve"> For example, if you are discussing race, the concept should be visible as: </w:t>
      </w:r>
      <w:r w:rsidRPr="005C2A75">
        <w:rPr>
          <w:b/>
          <w:szCs w:val="22"/>
          <w:u w:val="single"/>
        </w:rPr>
        <w:t>Race</w:t>
      </w:r>
      <w:r w:rsidRPr="005C2A75">
        <w:rPr>
          <w:b/>
          <w:szCs w:val="22"/>
        </w:rPr>
        <w:t xml:space="preserve"> </w:t>
      </w:r>
      <w:r w:rsidRPr="005C2A75">
        <w:rPr>
          <w:szCs w:val="22"/>
        </w:rPr>
        <w:t>in your paper. You can do this once. I do not need to see it underlined and bolded every time I see the concept.</w:t>
      </w:r>
    </w:p>
    <w:p w14:paraId="14C653C2" w14:textId="77777777" w:rsidR="00F84517" w:rsidRDefault="00F84517" w:rsidP="00F84517">
      <w:pPr>
        <w:widowControl w:val="0"/>
        <w:autoSpaceDE w:val="0"/>
        <w:autoSpaceDN w:val="0"/>
        <w:adjustRightInd w:val="0"/>
        <w:spacing w:after="240"/>
        <w:rPr>
          <w:szCs w:val="22"/>
        </w:rPr>
      </w:pPr>
      <w:r w:rsidRPr="0016418C">
        <w:rPr>
          <w:szCs w:val="22"/>
        </w:rPr>
        <w:t>Students are encouraged to consult with me about their movie</w:t>
      </w:r>
      <w:r>
        <w:rPr>
          <w:szCs w:val="22"/>
        </w:rPr>
        <w:t xml:space="preserve"> or current event</w:t>
      </w:r>
      <w:r w:rsidRPr="0016418C">
        <w:rPr>
          <w:szCs w:val="22"/>
        </w:rPr>
        <w:t xml:space="preserve"> ideas in advance, as well as provide me with their rough drafts of the research essay a week and a half prior to the final due date.</w:t>
      </w:r>
    </w:p>
    <w:p w14:paraId="1787F2F3" w14:textId="77777777" w:rsidR="00F84517" w:rsidRPr="004B4876" w:rsidRDefault="00F84517" w:rsidP="00F84517">
      <w:pPr>
        <w:pStyle w:val="Heading2"/>
        <w:rPr>
          <w:rStyle w:val="Heading2Char"/>
          <w:b/>
          <w:bCs/>
        </w:rPr>
      </w:pPr>
      <w:r w:rsidRPr="004B4876">
        <w:rPr>
          <w:rStyle w:val="Heading2Char"/>
        </w:rPr>
        <w:lastRenderedPageBreak/>
        <w:t>Final Essay Formatting</w:t>
      </w:r>
    </w:p>
    <w:p w14:paraId="558013F7" w14:textId="780D8019" w:rsidR="00F84517" w:rsidRDefault="00F84517" w:rsidP="00F84517">
      <w:pPr>
        <w:widowControl w:val="0"/>
        <w:autoSpaceDE w:val="0"/>
        <w:autoSpaceDN w:val="0"/>
        <w:adjustRightInd w:val="0"/>
        <w:spacing w:after="240"/>
        <w:rPr>
          <w:rFonts w:asciiTheme="minorHAnsi" w:hAnsiTheme="minorHAnsi" w:cstheme="minorHAnsi"/>
          <w:szCs w:val="22"/>
        </w:rPr>
      </w:pPr>
      <w:r>
        <w:rPr>
          <w:rFonts w:asciiTheme="minorHAnsi" w:hAnsiTheme="minorHAnsi" w:cstheme="minorHAnsi"/>
          <w:szCs w:val="22"/>
        </w:rPr>
        <w:t>S</w:t>
      </w:r>
      <w:r w:rsidRPr="001E688F">
        <w:rPr>
          <w:rFonts w:asciiTheme="minorHAnsi" w:hAnsiTheme="minorHAnsi" w:cstheme="minorHAnsi"/>
          <w:szCs w:val="22"/>
        </w:rPr>
        <w:t xml:space="preserve">tudents will write </w:t>
      </w:r>
      <w:r>
        <w:rPr>
          <w:rFonts w:asciiTheme="minorHAnsi" w:hAnsiTheme="minorHAnsi" w:cstheme="minorHAnsi"/>
          <w:b/>
          <w:szCs w:val="22"/>
        </w:rPr>
        <w:t>2</w:t>
      </w:r>
      <w:r w:rsidRPr="001E688F">
        <w:rPr>
          <w:rFonts w:asciiTheme="minorHAnsi" w:hAnsiTheme="minorHAnsi" w:cstheme="minorHAnsi"/>
          <w:b/>
          <w:szCs w:val="22"/>
        </w:rPr>
        <w:t>-</w:t>
      </w:r>
      <w:r>
        <w:rPr>
          <w:rFonts w:asciiTheme="minorHAnsi" w:hAnsiTheme="minorHAnsi" w:cstheme="minorHAnsi"/>
          <w:b/>
          <w:szCs w:val="22"/>
        </w:rPr>
        <w:t>3</w:t>
      </w:r>
      <w:r w:rsidRPr="001E688F">
        <w:rPr>
          <w:rFonts w:asciiTheme="minorHAnsi" w:hAnsiTheme="minorHAnsi" w:cstheme="minorHAnsi"/>
          <w:b/>
          <w:szCs w:val="22"/>
        </w:rPr>
        <w:t xml:space="preserve"> full-page</w:t>
      </w:r>
      <w:r w:rsidRPr="001E688F">
        <w:rPr>
          <w:rFonts w:asciiTheme="minorHAnsi" w:hAnsiTheme="minorHAnsi" w:cstheme="minorHAnsi"/>
          <w:szCs w:val="22"/>
        </w:rPr>
        <w:t xml:space="preserve"> typed essay, and will utilize the American Sociological Association (ASA) style. This essay should be double-spaced, 12-point font, Times New Roman with 1-inch margins, and the page count excludes the title page and reference page. </w:t>
      </w:r>
      <w:r w:rsidRPr="001E688F">
        <w:rPr>
          <w:rFonts w:asciiTheme="minorHAnsi" w:hAnsiTheme="minorHAnsi" w:cstheme="minorHAnsi"/>
          <w:b/>
          <w:szCs w:val="22"/>
          <w:u w:val="single"/>
        </w:rPr>
        <w:t>No Title Page or Abstracts are necessary</w:t>
      </w:r>
      <w:r w:rsidRPr="001E688F">
        <w:rPr>
          <w:rFonts w:asciiTheme="minorHAnsi" w:hAnsiTheme="minorHAnsi" w:cstheme="minorHAnsi"/>
          <w:szCs w:val="22"/>
        </w:rPr>
        <w:t xml:space="preserve">. Papers must have an introduction, thesis statement, multiple paragraphs and a conclusion. Points will be deducted for failing to meet the minimum page requirements. I am going to stress this. It is </w:t>
      </w:r>
      <w:r>
        <w:rPr>
          <w:rFonts w:asciiTheme="minorHAnsi" w:hAnsiTheme="minorHAnsi" w:cstheme="minorHAnsi"/>
          <w:b/>
          <w:szCs w:val="22"/>
        </w:rPr>
        <w:t>2</w:t>
      </w:r>
      <w:r w:rsidRPr="001E688F">
        <w:rPr>
          <w:rFonts w:asciiTheme="minorHAnsi" w:hAnsiTheme="minorHAnsi" w:cstheme="minorHAnsi"/>
          <w:b/>
          <w:szCs w:val="22"/>
        </w:rPr>
        <w:t>-</w:t>
      </w:r>
      <w:r>
        <w:rPr>
          <w:rFonts w:asciiTheme="minorHAnsi" w:hAnsiTheme="minorHAnsi" w:cstheme="minorHAnsi"/>
          <w:b/>
          <w:szCs w:val="22"/>
        </w:rPr>
        <w:t>3</w:t>
      </w:r>
      <w:r w:rsidRPr="001E688F">
        <w:rPr>
          <w:rFonts w:asciiTheme="minorHAnsi" w:hAnsiTheme="minorHAnsi" w:cstheme="minorHAnsi"/>
          <w:b/>
          <w:szCs w:val="22"/>
        </w:rPr>
        <w:t xml:space="preserve"> FULL</w:t>
      </w:r>
      <w:r w:rsidRPr="001E688F">
        <w:rPr>
          <w:rFonts w:asciiTheme="minorHAnsi" w:hAnsiTheme="minorHAnsi" w:cstheme="minorHAnsi"/>
          <w:szCs w:val="22"/>
        </w:rPr>
        <w:t xml:space="preserve"> pages. Not </w:t>
      </w:r>
      <w:r>
        <w:rPr>
          <w:rFonts w:asciiTheme="minorHAnsi" w:hAnsiTheme="minorHAnsi" w:cstheme="minorHAnsi"/>
          <w:szCs w:val="22"/>
        </w:rPr>
        <w:t>1</w:t>
      </w:r>
      <w:r w:rsidRPr="001E688F">
        <w:rPr>
          <w:rFonts w:asciiTheme="minorHAnsi" w:hAnsiTheme="minorHAnsi" w:cstheme="minorHAnsi"/>
          <w:szCs w:val="22"/>
        </w:rPr>
        <w:t xml:space="preserve"> ¼ or </w:t>
      </w:r>
      <w:r>
        <w:rPr>
          <w:rFonts w:asciiTheme="minorHAnsi" w:hAnsiTheme="minorHAnsi" w:cstheme="minorHAnsi"/>
          <w:szCs w:val="22"/>
        </w:rPr>
        <w:t>1</w:t>
      </w:r>
      <w:r w:rsidRPr="001E688F">
        <w:rPr>
          <w:rFonts w:asciiTheme="minorHAnsi" w:hAnsiTheme="minorHAnsi" w:cstheme="minorHAnsi"/>
          <w:szCs w:val="22"/>
        </w:rPr>
        <w:t xml:space="preserve"> 1/2 —Just because you made it to the </w:t>
      </w:r>
      <w:r>
        <w:rPr>
          <w:rFonts w:asciiTheme="minorHAnsi" w:hAnsiTheme="minorHAnsi" w:cstheme="minorHAnsi"/>
          <w:szCs w:val="22"/>
        </w:rPr>
        <w:t>2</w:t>
      </w:r>
      <w:r w:rsidRPr="00F84517">
        <w:rPr>
          <w:rFonts w:asciiTheme="minorHAnsi" w:hAnsiTheme="minorHAnsi" w:cstheme="minorHAnsi"/>
          <w:szCs w:val="22"/>
          <w:vertAlign w:val="superscript"/>
        </w:rPr>
        <w:t>nd</w:t>
      </w:r>
      <w:r>
        <w:rPr>
          <w:rFonts w:asciiTheme="minorHAnsi" w:hAnsiTheme="minorHAnsi" w:cstheme="minorHAnsi"/>
          <w:szCs w:val="22"/>
        </w:rPr>
        <w:t xml:space="preserve"> </w:t>
      </w:r>
      <w:r w:rsidRPr="001E688F">
        <w:rPr>
          <w:rFonts w:asciiTheme="minorHAnsi" w:hAnsiTheme="minorHAnsi" w:cstheme="minorHAnsi"/>
          <w:szCs w:val="22"/>
        </w:rPr>
        <w:t>page does not mean that equates to a full page. A full page is reading all the way down to the bottom of the page.</w:t>
      </w:r>
    </w:p>
    <w:p w14:paraId="2D8AD3B5" w14:textId="694791EA" w:rsidR="00F84517" w:rsidRDefault="00F84517" w:rsidP="00F84517">
      <w:pPr>
        <w:widowControl w:val="0"/>
        <w:autoSpaceDE w:val="0"/>
        <w:autoSpaceDN w:val="0"/>
        <w:adjustRightInd w:val="0"/>
        <w:spacing w:after="240"/>
        <w:rPr>
          <w:rFonts w:asciiTheme="minorHAnsi" w:hAnsiTheme="minorHAnsi" w:cstheme="minorHAnsi"/>
          <w:szCs w:val="22"/>
        </w:rPr>
      </w:pPr>
      <w:r w:rsidRPr="006832A7">
        <w:rPr>
          <w:rFonts w:asciiTheme="minorHAnsi" w:hAnsiTheme="minorHAnsi" w:cstheme="minorHAnsi"/>
          <w:szCs w:val="22"/>
        </w:rPr>
        <w:t xml:space="preserve">Essays must show evidence of research by using a minimum of two “outside the classroom” or “inside the classroom” scholarly sources. Thus, students will have a minimum of 2 sources cited on their reference page. All sources need to be ACADEMIC and/or PEER REVIEWED. If you have any questions regarding your outside sources, please email me at least a week before the final is due so that I can review it. </w:t>
      </w:r>
    </w:p>
    <w:p w14:paraId="41E88C96" w14:textId="6151BD11" w:rsidR="00F84517" w:rsidRPr="006832A7" w:rsidRDefault="00F84517" w:rsidP="00F84517">
      <w:pPr>
        <w:widowControl w:val="0"/>
        <w:autoSpaceDE w:val="0"/>
        <w:autoSpaceDN w:val="0"/>
        <w:adjustRightInd w:val="0"/>
        <w:spacing w:after="240"/>
        <w:rPr>
          <w:rFonts w:asciiTheme="minorHAnsi" w:hAnsiTheme="minorHAnsi" w:cstheme="minorHAnsi"/>
          <w:szCs w:val="22"/>
        </w:rPr>
      </w:pPr>
      <w:r w:rsidRPr="00861990">
        <w:rPr>
          <w:rFonts w:asciiTheme="minorHAnsi" w:hAnsiTheme="minorHAnsi" w:cstheme="minorHAnsi"/>
          <w:b/>
          <w:bCs/>
          <w:szCs w:val="22"/>
          <w:u w:val="single"/>
        </w:rPr>
        <w:t>Essays will be due to Blackboard on Friday 11:59pm on 1/8/2</w:t>
      </w:r>
      <w:r w:rsidR="00D00B12">
        <w:rPr>
          <w:rFonts w:asciiTheme="minorHAnsi" w:hAnsiTheme="minorHAnsi" w:cstheme="minorHAnsi"/>
          <w:b/>
          <w:bCs/>
          <w:szCs w:val="22"/>
          <w:u w:val="single"/>
        </w:rPr>
        <w:t>1</w:t>
      </w:r>
      <w:r w:rsidRPr="006832A7">
        <w:rPr>
          <w:rFonts w:asciiTheme="minorHAnsi" w:hAnsiTheme="minorHAnsi" w:cstheme="minorHAnsi"/>
          <w:szCs w:val="22"/>
        </w:rPr>
        <w:t>.</w:t>
      </w:r>
      <w:r w:rsidR="00861990">
        <w:rPr>
          <w:rFonts w:asciiTheme="minorHAnsi" w:hAnsiTheme="minorHAnsi" w:cstheme="minorHAnsi"/>
          <w:szCs w:val="22"/>
        </w:rPr>
        <w:t xml:space="preserve"> </w:t>
      </w:r>
      <w:r w:rsidR="00861990" w:rsidRPr="00861990">
        <w:rPr>
          <w:rFonts w:asciiTheme="minorHAnsi" w:hAnsiTheme="minorHAnsi" w:cstheme="minorHAnsi"/>
          <w:b/>
          <w:bCs/>
          <w:szCs w:val="22"/>
          <w:u w:val="single"/>
        </w:rPr>
        <w:t>Please make sure to have a references page.</w:t>
      </w:r>
      <w:r w:rsidRPr="006832A7">
        <w:rPr>
          <w:rFonts w:asciiTheme="minorHAnsi" w:hAnsiTheme="minorHAnsi" w:cstheme="minorHAnsi"/>
          <w:szCs w:val="22"/>
        </w:rPr>
        <w:t xml:space="preserve"> Late papers will not be accepted- They will become an automatic 0 and NO excuses will be considered</w:t>
      </w:r>
      <w:r>
        <w:rPr>
          <w:rFonts w:asciiTheme="minorHAnsi" w:hAnsiTheme="minorHAnsi" w:cstheme="minorHAnsi"/>
          <w:szCs w:val="22"/>
        </w:rPr>
        <w:t>. Y</w:t>
      </w:r>
      <w:r w:rsidRPr="006832A7">
        <w:rPr>
          <w:rFonts w:asciiTheme="minorHAnsi" w:hAnsiTheme="minorHAnsi" w:cstheme="minorHAnsi"/>
          <w:szCs w:val="22"/>
        </w:rPr>
        <w:t>ou would have had PLENTY of time to complete the assignment</w:t>
      </w:r>
      <w:r>
        <w:rPr>
          <w:rFonts w:asciiTheme="minorHAnsi" w:hAnsiTheme="minorHAnsi" w:cstheme="minorHAnsi"/>
          <w:szCs w:val="22"/>
        </w:rPr>
        <w:t xml:space="preserve">. If you have any questions, please contact me before the due date. </w:t>
      </w:r>
    </w:p>
    <w:p w14:paraId="3AE2E898" w14:textId="77777777" w:rsidR="00C93623" w:rsidRPr="00A430FC" w:rsidRDefault="00C93623" w:rsidP="00F84517">
      <w:pPr>
        <w:rPr>
          <w:b/>
          <w:bCs/>
        </w:rPr>
      </w:pPr>
    </w:p>
    <w:p w14:paraId="0A3813E4" w14:textId="77777777" w:rsidR="00C93623" w:rsidRPr="00701952" w:rsidRDefault="00C93623" w:rsidP="00701952">
      <w:pPr>
        <w:rPr>
          <w:bCs/>
        </w:rPr>
      </w:pPr>
    </w:p>
    <w:p w14:paraId="245FDA5C" w14:textId="77777777" w:rsidR="00C93623" w:rsidRPr="00981522" w:rsidRDefault="00C93623" w:rsidP="00C93623">
      <w:pPr>
        <w:pStyle w:val="ListParagraph"/>
        <w:numPr>
          <w:ilvl w:val="0"/>
          <w:numId w:val="25"/>
        </w:numPr>
        <w:spacing w:after="200" w:line="276" w:lineRule="auto"/>
        <w:rPr>
          <w:b/>
          <w:bCs/>
        </w:rPr>
      </w:pPr>
      <w:r>
        <w:rPr>
          <w:b/>
          <w:bCs/>
        </w:rPr>
        <w:t xml:space="preserve">Exams (50%)- </w:t>
      </w:r>
      <w:r>
        <w:rPr>
          <w:bCs/>
        </w:rPr>
        <w:t>50 Questions; 100 points each exam</w:t>
      </w:r>
    </w:p>
    <w:p w14:paraId="0C48CEAC" w14:textId="77777777" w:rsidR="00C93623" w:rsidRPr="00EB4B88" w:rsidRDefault="00C93623" w:rsidP="00C93623">
      <w:pPr>
        <w:pStyle w:val="ListParagraph"/>
        <w:ind w:left="1080"/>
        <w:rPr>
          <w:b/>
          <w:bCs/>
        </w:rPr>
      </w:pPr>
    </w:p>
    <w:p w14:paraId="602D4864" w14:textId="3C73CC55" w:rsidR="00C93623" w:rsidRPr="00300339" w:rsidRDefault="00C93623" w:rsidP="00C93623">
      <w:pPr>
        <w:pStyle w:val="ListParagraph"/>
        <w:ind w:left="1080"/>
        <w:rPr>
          <w:bCs/>
        </w:rPr>
      </w:pPr>
      <w:r>
        <w:rPr>
          <w:bCs/>
        </w:rPr>
        <w:t xml:space="preserve">There will be a total of </w:t>
      </w:r>
      <w:r w:rsidRPr="00C06E9A">
        <w:rPr>
          <w:bCs/>
          <w:highlight w:val="yellow"/>
        </w:rPr>
        <w:t>2 Exams in this course</w:t>
      </w:r>
      <w:r>
        <w:rPr>
          <w:bCs/>
        </w:rPr>
        <w:t xml:space="preserve">. </w:t>
      </w:r>
      <w:r>
        <w:rPr>
          <w:bCs/>
          <w:u w:val="single"/>
        </w:rPr>
        <w:t>Exam I/</w:t>
      </w:r>
      <w:r w:rsidRPr="00EB4B88">
        <w:rPr>
          <w:bCs/>
          <w:u w:val="single"/>
        </w:rPr>
        <w:t>Midterm</w:t>
      </w:r>
      <w:r>
        <w:rPr>
          <w:bCs/>
        </w:rPr>
        <w:t xml:space="preserve"> will be worth (25%),</w:t>
      </w:r>
      <w:r>
        <w:rPr>
          <w:bCs/>
          <w:u w:val="single"/>
        </w:rPr>
        <w:t xml:space="preserve"> Exam II/Final</w:t>
      </w:r>
      <w:r>
        <w:rPr>
          <w:bCs/>
        </w:rPr>
        <w:t xml:space="preserve"> will be worth (25%) of your grade. </w:t>
      </w:r>
    </w:p>
    <w:p w14:paraId="1503948B" w14:textId="77777777" w:rsidR="00C93623" w:rsidRDefault="00C93623" w:rsidP="00CF573E">
      <w:pPr>
        <w:rPr>
          <w:rFonts w:ascii="Times" w:hAnsi="Times" w:cs="Times"/>
          <w:sz w:val="28"/>
          <w:szCs w:val="28"/>
          <w:lang w:eastAsia="en-US"/>
        </w:rPr>
      </w:pPr>
    </w:p>
    <w:p w14:paraId="4566666C" w14:textId="77777777" w:rsidR="00C93623" w:rsidRDefault="00C93623" w:rsidP="00CF573E">
      <w:pPr>
        <w:rPr>
          <w:rFonts w:ascii="Times" w:hAnsi="Times" w:cs="Times"/>
          <w:sz w:val="28"/>
          <w:szCs w:val="28"/>
          <w:lang w:eastAsia="en-US"/>
        </w:rPr>
      </w:pPr>
    </w:p>
    <w:p w14:paraId="0474137B" w14:textId="77777777" w:rsidR="00C93623" w:rsidRDefault="00C93623" w:rsidP="00CF573E">
      <w:pPr>
        <w:rPr>
          <w:rFonts w:ascii="Times" w:hAnsi="Times" w:cs="Times"/>
          <w:sz w:val="28"/>
          <w:szCs w:val="28"/>
          <w:lang w:eastAsia="en-US"/>
        </w:rPr>
      </w:pPr>
    </w:p>
    <w:p w14:paraId="741C0BC7" w14:textId="33EDA5E6" w:rsidR="00C93623" w:rsidRDefault="00C93623" w:rsidP="00CF573E">
      <w:pPr>
        <w:rPr>
          <w:rFonts w:ascii="Times" w:hAnsi="Times" w:cs="Times"/>
          <w:sz w:val="28"/>
          <w:szCs w:val="28"/>
          <w:lang w:eastAsia="en-US"/>
        </w:rPr>
      </w:pPr>
      <w:r>
        <w:rPr>
          <w:rFonts w:ascii="Times" w:hAnsi="Times" w:cs="Times"/>
          <w:sz w:val="28"/>
          <w:szCs w:val="28"/>
          <w:lang w:eastAsia="en-US"/>
        </w:rPr>
        <w:t xml:space="preserve">*There </w:t>
      </w:r>
      <w:r w:rsidR="002C6272">
        <w:rPr>
          <w:rFonts w:ascii="Times" w:hAnsi="Times" w:cs="Times"/>
          <w:sz w:val="28"/>
          <w:szCs w:val="28"/>
          <w:lang w:eastAsia="en-US"/>
        </w:rPr>
        <w:t>may</w:t>
      </w:r>
      <w:r>
        <w:rPr>
          <w:rFonts w:ascii="Times" w:hAnsi="Times" w:cs="Times"/>
          <w:sz w:val="28"/>
          <w:szCs w:val="28"/>
          <w:lang w:eastAsia="en-US"/>
        </w:rPr>
        <w:t xml:space="preserve"> be some opportunities for extra credit. This will be announced later. </w:t>
      </w:r>
    </w:p>
    <w:p w14:paraId="72FCD70A" w14:textId="77777777" w:rsidR="00C93623" w:rsidRDefault="00C93623" w:rsidP="00CF573E">
      <w:pPr>
        <w:rPr>
          <w:rFonts w:ascii="Times" w:hAnsi="Times" w:cs="Times"/>
          <w:sz w:val="28"/>
          <w:szCs w:val="28"/>
          <w:lang w:eastAsia="en-US"/>
        </w:rPr>
      </w:pPr>
    </w:p>
    <w:p w14:paraId="68D27D50" w14:textId="77777777" w:rsidR="00C93623" w:rsidRDefault="00C93623" w:rsidP="00CF573E">
      <w:pPr>
        <w:rPr>
          <w:rFonts w:ascii="Times" w:hAnsi="Times" w:cs="Times"/>
          <w:sz w:val="28"/>
          <w:szCs w:val="28"/>
          <w:lang w:eastAsia="en-US"/>
        </w:rPr>
      </w:pPr>
    </w:p>
    <w:p w14:paraId="30BC70BA" w14:textId="77777777" w:rsidR="00921ACB" w:rsidRDefault="00921ACB" w:rsidP="00CF573E">
      <w:pPr>
        <w:rPr>
          <w:rFonts w:ascii="Times" w:hAnsi="Times" w:cs="Times"/>
          <w:sz w:val="28"/>
          <w:szCs w:val="28"/>
          <w:lang w:eastAsia="en-US"/>
        </w:rPr>
      </w:pPr>
    </w:p>
    <w:p w14:paraId="1025F13D" w14:textId="0F62B5F5" w:rsidR="00921ACB" w:rsidRDefault="00921ACB" w:rsidP="00921ACB">
      <w:pPr>
        <w:pStyle w:val="Default"/>
        <w:rPr>
          <w:sz w:val="28"/>
          <w:szCs w:val="28"/>
        </w:rPr>
      </w:pPr>
      <w:r w:rsidRPr="00921ACB">
        <w:rPr>
          <w:bCs/>
          <w:sz w:val="28"/>
          <w:szCs w:val="28"/>
          <w:u w:val="single"/>
        </w:rPr>
        <w:t>Disruptive Behavior</w:t>
      </w:r>
      <w:r w:rsidRPr="00921ACB">
        <w:rPr>
          <w:bCs/>
          <w:sz w:val="28"/>
          <w:szCs w:val="28"/>
        </w:rPr>
        <w:t>:</w:t>
      </w:r>
      <w:r w:rsidRPr="004B0ED8">
        <w:rPr>
          <w:b/>
          <w:bCs/>
          <w:szCs w:val="22"/>
        </w:rPr>
        <w:t xml:space="preserve"> </w:t>
      </w:r>
      <w:r w:rsidR="00475A8F">
        <w:rPr>
          <w:bCs/>
          <w:sz w:val="28"/>
          <w:szCs w:val="28"/>
        </w:rPr>
        <w:t xml:space="preserve">My biggest pet peeve is individuals that are disrupting the learning environment for others. </w:t>
      </w:r>
      <w:r w:rsidR="001B2BDE">
        <w:rPr>
          <w:sz w:val="28"/>
          <w:szCs w:val="28"/>
        </w:rPr>
        <w:t>So, here are a few things that may constitute as disruptive behavior:</w:t>
      </w:r>
      <w:r w:rsidRPr="00921ACB">
        <w:rPr>
          <w:sz w:val="28"/>
          <w:szCs w:val="28"/>
        </w:rPr>
        <w:t xml:space="preserve"> </w:t>
      </w:r>
    </w:p>
    <w:p w14:paraId="3B024576" w14:textId="77777777" w:rsidR="009E14B9" w:rsidRDefault="009E14B9" w:rsidP="00921ACB">
      <w:pPr>
        <w:pStyle w:val="Default"/>
        <w:rPr>
          <w:sz w:val="28"/>
          <w:szCs w:val="28"/>
        </w:rPr>
      </w:pPr>
    </w:p>
    <w:p w14:paraId="3108C3A1" w14:textId="7688447F" w:rsidR="00921ACB" w:rsidRPr="00921ACB" w:rsidRDefault="00921ACB" w:rsidP="001F0B22">
      <w:pPr>
        <w:pStyle w:val="Default"/>
        <w:numPr>
          <w:ilvl w:val="0"/>
          <w:numId w:val="3"/>
        </w:numPr>
        <w:spacing w:after="23"/>
        <w:rPr>
          <w:sz w:val="28"/>
          <w:szCs w:val="28"/>
        </w:rPr>
      </w:pPr>
      <w:r w:rsidRPr="00921ACB">
        <w:rPr>
          <w:sz w:val="28"/>
          <w:szCs w:val="28"/>
        </w:rPr>
        <w:t>Eating</w:t>
      </w:r>
      <w:r w:rsidR="001B2BDE">
        <w:rPr>
          <w:sz w:val="28"/>
          <w:szCs w:val="28"/>
        </w:rPr>
        <w:t>. Eating</w:t>
      </w:r>
      <w:r w:rsidRPr="00921ACB">
        <w:rPr>
          <w:sz w:val="28"/>
          <w:szCs w:val="28"/>
        </w:rPr>
        <w:t xml:space="preserve"> </w:t>
      </w:r>
      <w:r w:rsidR="001B2BDE">
        <w:rPr>
          <w:sz w:val="28"/>
          <w:szCs w:val="28"/>
        </w:rPr>
        <w:t>is not allowed in the classroom, but I will allow it if you are quiet and clean up after yourself. The first person to screw up and leave their trash on the desk or anywhere else will result in no one being able to eat</w:t>
      </w:r>
      <w:r w:rsidR="00FD6506">
        <w:rPr>
          <w:sz w:val="28"/>
          <w:szCs w:val="28"/>
        </w:rPr>
        <w:t xml:space="preserve"> in the classroom again</w:t>
      </w:r>
      <w:r w:rsidR="001B2BDE">
        <w:rPr>
          <w:sz w:val="28"/>
          <w:szCs w:val="28"/>
        </w:rPr>
        <w:t xml:space="preserve">. </w:t>
      </w:r>
      <w:r w:rsidRPr="00921ACB">
        <w:rPr>
          <w:sz w:val="28"/>
          <w:szCs w:val="28"/>
        </w:rPr>
        <w:t xml:space="preserve"> </w:t>
      </w:r>
    </w:p>
    <w:p w14:paraId="3845B6F4" w14:textId="608E2573" w:rsidR="00921ACB" w:rsidRPr="00921ACB" w:rsidRDefault="00921ACB" w:rsidP="001F0B22">
      <w:pPr>
        <w:pStyle w:val="Default"/>
        <w:numPr>
          <w:ilvl w:val="0"/>
          <w:numId w:val="3"/>
        </w:numPr>
        <w:spacing w:after="23"/>
        <w:rPr>
          <w:sz w:val="28"/>
          <w:szCs w:val="28"/>
        </w:rPr>
      </w:pPr>
      <w:r w:rsidRPr="00921ACB">
        <w:rPr>
          <w:sz w:val="28"/>
          <w:szCs w:val="28"/>
        </w:rPr>
        <w:lastRenderedPageBreak/>
        <w:t>Side discussions and conversations that distract the learning process, or impede, hinder, or inhibit the ability of other students to obtain full benefit of the</w:t>
      </w:r>
      <w:r w:rsidR="00FD6506">
        <w:rPr>
          <w:sz w:val="28"/>
          <w:szCs w:val="28"/>
        </w:rPr>
        <w:t xml:space="preserve"> education process</w:t>
      </w:r>
      <w:r w:rsidRPr="00921ACB">
        <w:rPr>
          <w:sz w:val="28"/>
          <w:szCs w:val="28"/>
        </w:rPr>
        <w:t xml:space="preserve">. </w:t>
      </w:r>
      <w:r w:rsidR="0097352E">
        <w:rPr>
          <w:sz w:val="28"/>
          <w:szCs w:val="28"/>
        </w:rPr>
        <w:t>(</w:t>
      </w:r>
      <w:r w:rsidR="001B2BDE" w:rsidRPr="001B2BDE">
        <w:rPr>
          <w:b/>
          <w:sz w:val="28"/>
          <w:szCs w:val="28"/>
        </w:rPr>
        <w:t>I suggest you don’t do it</w:t>
      </w:r>
      <w:r w:rsidR="001B2BDE">
        <w:rPr>
          <w:sz w:val="28"/>
          <w:szCs w:val="28"/>
        </w:rPr>
        <w:t>)</w:t>
      </w:r>
    </w:p>
    <w:p w14:paraId="483D6058" w14:textId="075A5ADE" w:rsidR="00921ACB" w:rsidRPr="00921ACB" w:rsidRDefault="00921ACB" w:rsidP="001F0B22">
      <w:pPr>
        <w:pStyle w:val="ListParagraph"/>
        <w:numPr>
          <w:ilvl w:val="0"/>
          <w:numId w:val="3"/>
        </w:numPr>
        <w:rPr>
          <w:rFonts w:ascii="Times" w:hAnsi="Times" w:cs="Times"/>
          <w:sz w:val="28"/>
          <w:szCs w:val="28"/>
          <w:u w:val="single"/>
          <w:lang w:eastAsia="en-US"/>
        </w:rPr>
      </w:pPr>
      <w:r w:rsidRPr="00921ACB">
        <w:rPr>
          <w:sz w:val="28"/>
          <w:szCs w:val="28"/>
        </w:rPr>
        <w:t xml:space="preserve">Cell phones, </w:t>
      </w:r>
      <w:r w:rsidR="00734038">
        <w:rPr>
          <w:sz w:val="28"/>
          <w:szCs w:val="28"/>
        </w:rPr>
        <w:t>iPa</w:t>
      </w:r>
      <w:r w:rsidRPr="00921ACB">
        <w:rPr>
          <w:sz w:val="28"/>
          <w:szCs w:val="28"/>
        </w:rPr>
        <w:t>ds, and other personal electronic devices should not be used in the classroom. Please turn all cell phones on vibrate so as not to disturb the class. If you need to take a call, please leave the class to answer</w:t>
      </w:r>
      <w:r w:rsidR="001B2BDE">
        <w:rPr>
          <w:sz w:val="28"/>
          <w:szCs w:val="28"/>
        </w:rPr>
        <w:t>.</w:t>
      </w:r>
    </w:p>
    <w:p w14:paraId="46E40194" w14:textId="77777777" w:rsidR="008C4DAB" w:rsidRPr="00921ACB" w:rsidRDefault="008C4DAB" w:rsidP="00CF573E">
      <w:pPr>
        <w:rPr>
          <w:rFonts w:ascii="Times" w:hAnsi="Times" w:cs="Times"/>
          <w:sz w:val="28"/>
          <w:szCs w:val="28"/>
          <w:lang w:eastAsia="en-US"/>
        </w:rPr>
      </w:pPr>
    </w:p>
    <w:p w14:paraId="66B7BF55" w14:textId="4CF5F533" w:rsidR="008C4DAB" w:rsidRDefault="00475A8F" w:rsidP="00CF573E">
      <w:pPr>
        <w:rPr>
          <w:rFonts w:ascii="Times" w:hAnsi="Times" w:cs="Times"/>
          <w:sz w:val="28"/>
          <w:szCs w:val="28"/>
          <w:lang w:eastAsia="en-US"/>
        </w:rPr>
      </w:pPr>
      <w:r>
        <w:rPr>
          <w:rFonts w:ascii="Times" w:hAnsi="Times" w:cs="Times"/>
          <w:sz w:val="28"/>
          <w:szCs w:val="28"/>
          <w:lang w:eastAsia="en-US"/>
        </w:rPr>
        <w:t>*Keep in mind, if</w:t>
      </w:r>
      <w:r w:rsidR="00937AC0">
        <w:rPr>
          <w:rFonts w:ascii="Times" w:hAnsi="Times" w:cs="Times"/>
          <w:sz w:val="28"/>
          <w:szCs w:val="28"/>
          <w:lang w:eastAsia="en-US"/>
        </w:rPr>
        <w:t xml:space="preserve"> you are being disruptive I WILL</w:t>
      </w:r>
      <w:r>
        <w:rPr>
          <w:rFonts w:ascii="Times" w:hAnsi="Times" w:cs="Times"/>
          <w:sz w:val="28"/>
          <w:szCs w:val="28"/>
          <w:lang w:eastAsia="en-US"/>
        </w:rPr>
        <w:t xml:space="preserve"> call you out on it and put you on blast. If it gets out of line, I will kick you out. Point blank.  </w:t>
      </w:r>
    </w:p>
    <w:p w14:paraId="66D23B25" w14:textId="77777777" w:rsidR="003312E4" w:rsidRDefault="003312E4" w:rsidP="00CF573E">
      <w:pPr>
        <w:rPr>
          <w:rFonts w:ascii="Times" w:hAnsi="Times" w:cs="Times"/>
          <w:sz w:val="28"/>
          <w:szCs w:val="28"/>
          <w:lang w:eastAsia="en-US"/>
        </w:rPr>
      </w:pPr>
    </w:p>
    <w:p w14:paraId="2A33D794" w14:textId="2FAAD4FD" w:rsidR="003312E4" w:rsidRPr="003312E4" w:rsidRDefault="003312E4" w:rsidP="00CF573E">
      <w:pPr>
        <w:rPr>
          <w:rFonts w:ascii="Times" w:hAnsi="Times" w:cs="Times"/>
          <w:sz w:val="28"/>
          <w:szCs w:val="28"/>
          <w:lang w:eastAsia="en-US"/>
        </w:rPr>
      </w:pPr>
      <w:r w:rsidRPr="003312E4">
        <w:rPr>
          <w:rFonts w:ascii="Times" w:hAnsi="Times" w:cs="Times"/>
          <w:sz w:val="28"/>
          <w:szCs w:val="28"/>
          <w:u w:val="single"/>
          <w:lang w:eastAsia="en-US"/>
        </w:rPr>
        <w:t>Cheating:</w:t>
      </w:r>
      <w:r>
        <w:rPr>
          <w:rFonts w:ascii="Times" w:hAnsi="Times" w:cs="Times"/>
          <w:sz w:val="28"/>
          <w:szCs w:val="28"/>
          <w:u w:val="single"/>
          <w:lang w:eastAsia="en-US"/>
        </w:rPr>
        <w:t xml:space="preserve"> </w:t>
      </w:r>
      <w:r>
        <w:rPr>
          <w:rFonts w:ascii="Times" w:hAnsi="Times" w:cs="Times"/>
          <w:sz w:val="28"/>
          <w:szCs w:val="28"/>
          <w:lang w:eastAsia="en-US"/>
        </w:rPr>
        <w:t>Do not test me</w:t>
      </w:r>
      <w:r w:rsidR="00701952">
        <w:rPr>
          <w:rFonts w:ascii="Times" w:hAnsi="Times" w:cs="Times"/>
          <w:sz w:val="28"/>
          <w:szCs w:val="28"/>
          <w:lang w:eastAsia="en-US"/>
        </w:rPr>
        <w:t xml:space="preserve"> on this</w:t>
      </w:r>
      <w:r>
        <w:rPr>
          <w:rFonts w:ascii="Times" w:hAnsi="Times" w:cs="Times"/>
          <w:sz w:val="28"/>
          <w:szCs w:val="28"/>
          <w:lang w:eastAsia="en-US"/>
        </w:rPr>
        <w:t>. If I find out that you are cheating in any way</w:t>
      </w:r>
      <w:r w:rsidR="00432DB8">
        <w:rPr>
          <w:rFonts w:ascii="Times" w:hAnsi="Times" w:cs="Times"/>
          <w:sz w:val="28"/>
          <w:szCs w:val="28"/>
          <w:lang w:eastAsia="en-US"/>
        </w:rPr>
        <w:t xml:space="preserve"> (This includes copy and paste, plagiarism, or getting answers during test times)</w:t>
      </w:r>
      <w:r>
        <w:rPr>
          <w:rFonts w:ascii="Times" w:hAnsi="Times" w:cs="Times"/>
          <w:sz w:val="28"/>
          <w:szCs w:val="28"/>
          <w:lang w:eastAsia="en-US"/>
        </w:rPr>
        <w:t>, there will be no warning. I will automatically write it up and send it to the proper department</w:t>
      </w:r>
      <w:r w:rsidR="00432DB8">
        <w:rPr>
          <w:rFonts w:ascii="Times" w:hAnsi="Times" w:cs="Times"/>
          <w:sz w:val="28"/>
          <w:szCs w:val="28"/>
          <w:lang w:eastAsia="en-US"/>
        </w:rPr>
        <w:t xml:space="preserve"> to deal with it</w:t>
      </w:r>
      <w:r>
        <w:rPr>
          <w:rFonts w:ascii="Times" w:hAnsi="Times" w:cs="Times"/>
          <w:sz w:val="28"/>
          <w:szCs w:val="28"/>
          <w:lang w:eastAsia="en-US"/>
        </w:rPr>
        <w:t xml:space="preserve">. </w:t>
      </w:r>
      <w:r w:rsidR="00432DB8">
        <w:rPr>
          <w:rFonts w:ascii="Times" w:hAnsi="Times" w:cs="Times"/>
          <w:sz w:val="28"/>
          <w:szCs w:val="28"/>
          <w:lang w:eastAsia="en-US"/>
        </w:rPr>
        <w:t>If you want to discuss or give an expla</w:t>
      </w:r>
      <w:r w:rsidR="00CC4D97">
        <w:rPr>
          <w:rFonts w:ascii="Times" w:hAnsi="Times" w:cs="Times"/>
          <w:sz w:val="28"/>
          <w:szCs w:val="28"/>
          <w:lang w:eastAsia="en-US"/>
        </w:rPr>
        <w:t>nation, you can give it to the D</w:t>
      </w:r>
      <w:r w:rsidR="00432DB8">
        <w:rPr>
          <w:rFonts w:ascii="Times" w:hAnsi="Times" w:cs="Times"/>
          <w:sz w:val="28"/>
          <w:szCs w:val="28"/>
          <w:lang w:eastAsia="en-US"/>
        </w:rPr>
        <w:t>ean</w:t>
      </w:r>
      <w:r w:rsidR="0097352E">
        <w:rPr>
          <w:rFonts w:ascii="Times" w:hAnsi="Times" w:cs="Times"/>
          <w:sz w:val="28"/>
          <w:szCs w:val="28"/>
          <w:lang w:eastAsia="en-US"/>
        </w:rPr>
        <w:t xml:space="preserve"> or whoever is in charge</w:t>
      </w:r>
      <w:r w:rsidR="00432DB8">
        <w:rPr>
          <w:rFonts w:ascii="Times" w:hAnsi="Times" w:cs="Times"/>
          <w:sz w:val="28"/>
          <w:szCs w:val="28"/>
          <w:lang w:eastAsia="en-US"/>
        </w:rPr>
        <w:t xml:space="preserve">. Keep in mind, this goes in your student file. Not a good look. </w:t>
      </w:r>
    </w:p>
    <w:p w14:paraId="479E38ED" w14:textId="3F757195" w:rsidR="007A04E6" w:rsidRDefault="007A04E6" w:rsidP="00CF573E">
      <w:pPr>
        <w:rPr>
          <w:rFonts w:ascii="Times" w:hAnsi="Times" w:cs="Times"/>
          <w:sz w:val="28"/>
          <w:szCs w:val="28"/>
          <w:lang w:eastAsia="en-US"/>
        </w:rPr>
      </w:pPr>
    </w:p>
    <w:p w14:paraId="3F04A13F" w14:textId="77777777" w:rsidR="00701952" w:rsidRDefault="00701952" w:rsidP="00CF573E">
      <w:pPr>
        <w:rPr>
          <w:rFonts w:ascii="Times" w:hAnsi="Times" w:cs="Times"/>
          <w:sz w:val="28"/>
          <w:szCs w:val="28"/>
          <w:lang w:eastAsia="en-US"/>
        </w:rPr>
      </w:pPr>
    </w:p>
    <w:p w14:paraId="1AC73DFD" w14:textId="77777777" w:rsidR="00CF573E" w:rsidRDefault="00CF573E" w:rsidP="00CF573E">
      <w:pPr>
        <w:rPr>
          <w:rFonts w:ascii="Times" w:hAnsi="Times" w:cs="Times"/>
          <w:b/>
          <w:sz w:val="38"/>
          <w:szCs w:val="38"/>
          <w:lang w:eastAsia="en-US"/>
        </w:rPr>
      </w:pPr>
      <w:r w:rsidRPr="00CF573E">
        <w:rPr>
          <w:rFonts w:ascii="Times" w:hAnsi="Times" w:cs="Times"/>
          <w:b/>
          <w:sz w:val="38"/>
          <w:szCs w:val="38"/>
          <w:lang w:eastAsia="en-US"/>
        </w:rPr>
        <w:t xml:space="preserve">Course Materials: </w:t>
      </w:r>
    </w:p>
    <w:p w14:paraId="61D01579" w14:textId="77777777" w:rsidR="005460E9" w:rsidRDefault="005460E9" w:rsidP="00CF573E">
      <w:pPr>
        <w:rPr>
          <w:rFonts w:ascii="Times" w:hAnsi="Times" w:cs="Times"/>
          <w:b/>
          <w:sz w:val="38"/>
          <w:szCs w:val="38"/>
          <w:lang w:eastAsia="en-US"/>
        </w:rPr>
      </w:pPr>
    </w:p>
    <w:p w14:paraId="68A1C69C" w14:textId="35981582" w:rsidR="00CF573E" w:rsidRDefault="00A82A10" w:rsidP="001F0B22">
      <w:pPr>
        <w:pStyle w:val="ListParagraph"/>
        <w:numPr>
          <w:ilvl w:val="0"/>
          <w:numId w:val="2"/>
        </w:numPr>
        <w:rPr>
          <w:rFonts w:ascii="Times" w:hAnsi="Times" w:cs="Times"/>
          <w:sz w:val="28"/>
          <w:szCs w:val="28"/>
          <w:lang w:eastAsia="en-US"/>
        </w:rPr>
      </w:pPr>
      <w:proofErr w:type="spellStart"/>
      <w:r>
        <w:rPr>
          <w:rFonts w:ascii="Times" w:hAnsi="Times" w:cs="Times"/>
          <w:sz w:val="28"/>
          <w:szCs w:val="28"/>
          <w:lang w:eastAsia="en-US"/>
        </w:rPr>
        <w:t>Stombler</w:t>
      </w:r>
      <w:proofErr w:type="spellEnd"/>
      <w:r>
        <w:rPr>
          <w:rFonts w:ascii="Times" w:hAnsi="Times" w:cs="Times"/>
          <w:sz w:val="28"/>
          <w:szCs w:val="28"/>
          <w:lang w:eastAsia="en-US"/>
        </w:rPr>
        <w:t xml:space="preserve">, Mindy and </w:t>
      </w:r>
      <w:proofErr w:type="spellStart"/>
      <w:r>
        <w:rPr>
          <w:rFonts w:ascii="Times" w:hAnsi="Times" w:cs="Times"/>
          <w:sz w:val="28"/>
          <w:szCs w:val="28"/>
          <w:lang w:eastAsia="en-US"/>
        </w:rPr>
        <w:t>Jungels</w:t>
      </w:r>
      <w:proofErr w:type="spellEnd"/>
      <w:r>
        <w:rPr>
          <w:rFonts w:ascii="Times" w:hAnsi="Times" w:cs="Times"/>
          <w:sz w:val="28"/>
          <w:szCs w:val="28"/>
          <w:lang w:eastAsia="en-US"/>
        </w:rPr>
        <w:t>, Amanda M.</w:t>
      </w:r>
      <w:r w:rsidR="00E42EA6">
        <w:rPr>
          <w:rFonts w:ascii="Times" w:hAnsi="Times" w:cs="Times"/>
          <w:sz w:val="28"/>
          <w:szCs w:val="28"/>
          <w:lang w:eastAsia="en-US"/>
        </w:rPr>
        <w:t xml:space="preserve"> 20</w:t>
      </w:r>
      <w:r>
        <w:rPr>
          <w:rFonts w:ascii="Times" w:hAnsi="Times" w:cs="Times"/>
          <w:sz w:val="28"/>
          <w:szCs w:val="28"/>
          <w:lang w:eastAsia="en-US"/>
        </w:rPr>
        <w:t>21</w:t>
      </w:r>
      <w:r w:rsidR="00E42EA6">
        <w:rPr>
          <w:rFonts w:ascii="Times" w:hAnsi="Times" w:cs="Times"/>
          <w:sz w:val="28"/>
          <w:szCs w:val="28"/>
          <w:lang w:eastAsia="en-US"/>
        </w:rPr>
        <w:t xml:space="preserve">. </w:t>
      </w:r>
      <w:r>
        <w:rPr>
          <w:rFonts w:ascii="Times" w:hAnsi="Times" w:cs="Times"/>
          <w:i/>
          <w:sz w:val="28"/>
          <w:szCs w:val="28"/>
          <w:lang w:eastAsia="en-US"/>
        </w:rPr>
        <w:t>Focus on Social Problems: A Contemporary Reader</w:t>
      </w:r>
      <w:r w:rsidR="00E42EA6">
        <w:rPr>
          <w:rFonts w:ascii="Times" w:hAnsi="Times" w:cs="Times"/>
          <w:i/>
          <w:sz w:val="28"/>
          <w:szCs w:val="28"/>
          <w:lang w:eastAsia="en-US"/>
        </w:rPr>
        <w:t xml:space="preserve">. </w:t>
      </w:r>
      <w:r w:rsidR="00C45B82">
        <w:rPr>
          <w:rFonts w:ascii="Times" w:hAnsi="Times" w:cs="Times"/>
          <w:sz w:val="28"/>
          <w:szCs w:val="28"/>
          <w:lang w:eastAsia="en-US"/>
        </w:rPr>
        <w:t xml:space="preserve"> (</w:t>
      </w:r>
      <w:r w:rsidR="00C45B82" w:rsidRPr="00C45B82">
        <w:rPr>
          <w:rFonts w:ascii="Times" w:hAnsi="Times" w:cs="Times"/>
          <w:b/>
          <w:sz w:val="28"/>
          <w:szCs w:val="28"/>
          <w:lang w:eastAsia="en-US"/>
        </w:rPr>
        <w:t>Required</w:t>
      </w:r>
      <w:r w:rsidR="00C45B82">
        <w:rPr>
          <w:rFonts w:ascii="Times" w:hAnsi="Times" w:cs="Times"/>
          <w:sz w:val="28"/>
          <w:szCs w:val="28"/>
          <w:lang w:eastAsia="en-US"/>
        </w:rPr>
        <w:t>)</w:t>
      </w:r>
    </w:p>
    <w:p w14:paraId="5021D352" w14:textId="6AED996A" w:rsidR="00782CEE" w:rsidRDefault="00C55ECA" w:rsidP="001F0B22">
      <w:pPr>
        <w:pStyle w:val="ListParagraph"/>
        <w:numPr>
          <w:ilvl w:val="0"/>
          <w:numId w:val="2"/>
        </w:numPr>
        <w:rPr>
          <w:rFonts w:ascii="Times" w:hAnsi="Times" w:cs="Times"/>
          <w:sz w:val="28"/>
          <w:szCs w:val="28"/>
          <w:lang w:eastAsia="en-US"/>
        </w:rPr>
      </w:pPr>
      <w:r>
        <w:rPr>
          <w:rFonts w:ascii="Times" w:hAnsi="Times" w:cs="Times"/>
          <w:sz w:val="28"/>
          <w:szCs w:val="28"/>
          <w:lang w:eastAsia="en-US"/>
        </w:rPr>
        <w:t xml:space="preserve"> </w:t>
      </w:r>
      <w:r w:rsidR="008B3DF6">
        <w:rPr>
          <w:rFonts w:ascii="Times" w:hAnsi="Times" w:cs="Times"/>
          <w:sz w:val="28"/>
          <w:szCs w:val="28"/>
          <w:lang w:eastAsia="en-US"/>
        </w:rPr>
        <w:t>*</w:t>
      </w:r>
      <w:r w:rsidR="00A82A10">
        <w:rPr>
          <w:rFonts w:ascii="Times" w:hAnsi="Times" w:cs="Times"/>
          <w:sz w:val="28"/>
          <w:szCs w:val="28"/>
          <w:lang w:eastAsia="en-US"/>
        </w:rPr>
        <w:t>Heiner, Robert</w:t>
      </w:r>
      <w:r w:rsidR="00E42EA6">
        <w:rPr>
          <w:rFonts w:ascii="Times" w:hAnsi="Times" w:cs="Times"/>
          <w:sz w:val="28"/>
          <w:szCs w:val="28"/>
          <w:lang w:eastAsia="en-US"/>
        </w:rPr>
        <w:t>. 20</w:t>
      </w:r>
      <w:r w:rsidR="00A82A10">
        <w:rPr>
          <w:rFonts w:ascii="Times" w:hAnsi="Times" w:cs="Times"/>
          <w:sz w:val="28"/>
          <w:szCs w:val="28"/>
          <w:lang w:eastAsia="en-US"/>
        </w:rPr>
        <w:t>16</w:t>
      </w:r>
      <w:r w:rsidR="00E42EA6">
        <w:rPr>
          <w:rFonts w:ascii="Times" w:hAnsi="Times" w:cs="Times"/>
          <w:sz w:val="28"/>
          <w:szCs w:val="28"/>
          <w:lang w:eastAsia="en-US"/>
        </w:rPr>
        <w:t xml:space="preserve">. </w:t>
      </w:r>
      <w:r w:rsidR="00E42EA6" w:rsidRPr="00E42EA6">
        <w:rPr>
          <w:rFonts w:ascii="Times" w:hAnsi="Times" w:cs="Times"/>
          <w:i/>
          <w:sz w:val="28"/>
          <w:szCs w:val="28"/>
          <w:lang w:eastAsia="en-US"/>
        </w:rPr>
        <w:t>S</w:t>
      </w:r>
      <w:r w:rsidR="00A82A10">
        <w:rPr>
          <w:rFonts w:ascii="Times" w:hAnsi="Times" w:cs="Times"/>
          <w:i/>
          <w:sz w:val="28"/>
          <w:szCs w:val="28"/>
          <w:lang w:eastAsia="en-US"/>
        </w:rPr>
        <w:t>ocial Problems: An Introduction to Critical Constructionism</w:t>
      </w:r>
      <w:r w:rsidR="00E42EA6">
        <w:rPr>
          <w:rFonts w:ascii="Times" w:hAnsi="Times" w:cs="Times"/>
          <w:sz w:val="28"/>
          <w:szCs w:val="28"/>
          <w:lang w:eastAsia="en-US"/>
        </w:rPr>
        <w:t xml:space="preserve">. </w:t>
      </w:r>
      <w:r w:rsidR="00C45B82">
        <w:rPr>
          <w:rFonts w:ascii="Times" w:hAnsi="Times" w:cs="Times"/>
          <w:sz w:val="28"/>
          <w:szCs w:val="28"/>
          <w:lang w:eastAsia="en-US"/>
        </w:rPr>
        <w:t>(</w:t>
      </w:r>
      <w:r w:rsidR="00A82A10">
        <w:rPr>
          <w:rFonts w:ascii="Times" w:hAnsi="Times" w:cs="Times"/>
          <w:b/>
          <w:sz w:val="28"/>
          <w:szCs w:val="28"/>
          <w:lang w:eastAsia="en-US"/>
        </w:rPr>
        <w:t>Required</w:t>
      </w:r>
      <w:r w:rsidR="00C45B82">
        <w:rPr>
          <w:rFonts w:ascii="Times" w:hAnsi="Times" w:cs="Times"/>
          <w:sz w:val="28"/>
          <w:szCs w:val="28"/>
          <w:lang w:eastAsia="en-US"/>
        </w:rPr>
        <w:t>)</w:t>
      </w:r>
    </w:p>
    <w:p w14:paraId="5476931C" w14:textId="77777777" w:rsidR="00E42EA6" w:rsidRDefault="00E42EA6" w:rsidP="00E42EA6">
      <w:pPr>
        <w:pStyle w:val="ListParagraph"/>
        <w:rPr>
          <w:rFonts w:ascii="Times" w:hAnsi="Times" w:cs="Times"/>
          <w:sz w:val="28"/>
          <w:szCs w:val="28"/>
          <w:lang w:eastAsia="en-US"/>
        </w:rPr>
      </w:pPr>
    </w:p>
    <w:p w14:paraId="09D20317" w14:textId="7EC3AB44" w:rsidR="008C4DAB" w:rsidRPr="00E42EA6" w:rsidRDefault="00E42EA6" w:rsidP="009C4E8F">
      <w:pPr>
        <w:rPr>
          <w:rFonts w:ascii="Times" w:hAnsi="Times" w:cs="Times"/>
          <w:sz w:val="28"/>
          <w:szCs w:val="28"/>
          <w:lang w:eastAsia="en-US"/>
        </w:rPr>
      </w:pPr>
      <w:r w:rsidRPr="00E42EA6">
        <w:rPr>
          <w:rFonts w:ascii="Times" w:hAnsi="Times" w:cs="Times"/>
          <w:sz w:val="28"/>
          <w:szCs w:val="28"/>
          <w:lang w:eastAsia="en-US"/>
        </w:rPr>
        <w:t>*</w:t>
      </w:r>
      <w:r w:rsidR="00462D76" w:rsidRPr="00E42EA6">
        <w:rPr>
          <w:rFonts w:ascii="Times" w:hAnsi="Times" w:cs="Times"/>
          <w:sz w:val="28"/>
          <w:szCs w:val="28"/>
          <w:lang w:eastAsia="en-US"/>
        </w:rPr>
        <w:t>Supplemental</w:t>
      </w:r>
      <w:r w:rsidRPr="00E42EA6">
        <w:rPr>
          <w:rFonts w:ascii="Times" w:hAnsi="Times" w:cs="Times"/>
          <w:sz w:val="28"/>
          <w:szCs w:val="28"/>
          <w:lang w:eastAsia="en-US"/>
        </w:rPr>
        <w:t xml:space="preserve"> readings will also be placed on Blackboard</w:t>
      </w:r>
    </w:p>
    <w:p w14:paraId="3BFA4176" w14:textId="77777777" w:rsidR="00E42EA6" w:rsidRDefault="00E42EA6" w:rsidP="009C4E8F">
      <w:pPr>
        <w:rPr>
          <w:rFonts w:ascii="Times" w:hAnsi="Times" w:cs="Times"/>
          <w:b/>
          <w:sz w:val="40"/>
          <w:szCs w:val="40"/>
          <w:u w:val="single"/>
          <w:lang w:eastAsia="en-US"/>
        </w:rPr>
      </w:pPr>
    </w:p>
    <w:p w14:paraId="7B3AE0CB" w14:textId="4850543F" w:rsidR="00382A91" w:rsidRDefault="009C4E8F" w:rsidP="009C4E8F">
      <w:pPr>
        <w:rPr>
          <w:rFonts w:ascii="Times" w:hAnsi="Times" w:cs="Times"/>
          <w:b/>
          <w:sz w:val="40"/>
          <w:szCs w:val="40"/>
          <w:u w:val="single"/>
          <w:lang w:eastAsia="en-US"/>
        </w:rPr>
      </w:pPr>
      <w:r w:rsidRPr="009C4E8F">
        <w:rPr>
          <w:rFonts w:ascii="Times" w:hAnsi="Times" w:cs="Times"/>
          <w:b/>
          <w:sz w:val="40"/>
          <w:szCs w:val="40"/>
          <w:u w:val="single"/>
          <w:lang w:eastAsia="en-US"/>
        </w:rPr>
        <w:t>Course Schedule:</w:t>
      </w:r>
    </w:p>
    <w:p w14:paraId="785A2765" w14:textId="7E4009F1" w:rsidR="003023E0" w:rsidRDefault="009C4E8F" w:rsidP="009C4E8F">
      <w:pPr>
        <w:rPr>
          <w:rFonts w:ascii="Times" w:hAnsi="Times" w:cs="Times"/>
          <w:sz w:val="28"/>
          <w:szCs w:val="28"/>
          <w:lang w:eastAsia="en-US"/>
        </w:rPr>
      </w:pPr>
      <w:r>
        <w:rPr>
          <w:rFonts w:ascii="Times" w:hAnsi="Times" w:cs="Times"/>
          <w:sz w:val="40"/>
          <w:szCs w:val="40"/>
          <w:lang w:eastAsia="en-US"/>
        </w:rPr>
        <w:t>*</w:t>
      </w:r>
      <w:r w:rsidR="00FE6655" w:rsidRPr="00FE6655">
        <w:rPr>
          <w:rFonts w:ascii="Times" w:hAnsi="Times" w:cs="Times"/>
          <w:sz w:val="28"/>
          <w:szCs w:val="28"/>
          <w:lang w:eastAsia="en-US"/>
        </w:rPr>
        <w:t>Instructor reserves the right to modify the course schedule as needed</w:t>
      </w:r>
      <w:r w:rsidR="00590E4C">
        <w:rPr>
          <w:rFonts w:ascii="Times" w:hAnsi="Times" w:cs="Times"/>
          <w:sz w:val="28"/>
          <w:szCs w:val="28"/>
          <w:lang w:eastAsia="en-US"/>
        </w:rPr>
        <w:t xml:space="preserve">. We sometimes may go over days due to the content and discussions, but here is the schedule I am hoping to cover week by week. </w:t>
      </w:r>
    </w:p>
    <w:p w14:paraId="576E1B8F" w14:textId="362415D1" w:rsidR="00A76FC1" w:rsidRDefault="00A76FC1" w:rsidP="009C4E8F">
      <w:pPr>
        <w:rPr>
          <w:rFonts w:ascii="Times" w:hAnsi="Times" w:cs="Times"/>
          <w:sz w:val="28"/>
          <w:szCs w:val="28"/>
          <w:lang w:eastAsia="en-US"/>
        </w:rPr>
      </w:pPr>
    </w:p>
    <w:p w14:paraId="2165B6BD" w14:textId="562032E5" w:rsidR="00A76FC1" w:rsidRDefault="00A76FC1" w:rsidP="009C4E8F">
      <w:pPr>
        <w:rPr>
          <w:rFonts w:ascii="Times" w:hAnsi="Times" w:cs="Times"/>
          <w:sz w:val="28"/>
          <w:szCs w:val="28"/>
          <w:lang w:eastAsia="en-US"/>
        </w:rPr>
      </w:pPr>
    </w:p>
    <w:p w14:paraId="5D2299F9" w14:textId="1379DE18" w:rsidR="00A76FC1" w:rsidRDefault="00A76FC1" w:rsidP="009C4E8F">
      <w:pPr>
        <w:rPr>
          <w:rFonts w:ascii="Times" w:hAnsi="Times" w:cs="Times"/>
          <w:sz w:val="28"/>
          <w:szCs w:val="28"/>
          <w:lang w:eastAsia="en-US"/>
        </w:rPr>
      </w:pPr>
    </w:p>
    <w:p w14:paraId="454A0321" w14:textId="6DE0FCB1" w:rsidR="00A76FC1" w:rsidRDefault="00A76FC1" w:rsidP="009C4E8F">
      <w:pPr>
        <w:rPr>
          <w:rFonts w:ascii="Times" w:hAnsi="Times" w:cs="Times"/>
          <w:sz w:val="28"/>
          <w:szCs w:val="28"/>
          <w:lang w:eastAsia="en-US"/>
        </w:rPr>
      </w:pPr>
    </w:p>
    <w:p w14:paraId="6B4AFBA6" w14:textId="77777777" w:rsidR="007E345B" w:rsidRDefault="007E345B" w:rsidP="009C4E8F">
      <w:pPr>
        <w:rPr>
          <w:rFonts w:ascii="Times" w:hAnsi="Times" w:cs="Times"/>
          <w:sz w:val="28"/>
          <w:szCs w:val="28"/>
          <w:lang w:eastAsia="en-US"/>
        </w:rPr>
      </w:pPr>
    </w:p>
    <w:tbl>
      <w:tblPr>
        <w:tblW w:w="9596" w:type="dxa"/>
        <w:tblInd w:w="-3" w:type="dxa"/>
        <w:tblLayout w:type="fixed"/>
        <w:tblLook w:val="0000" w:firstRow="0" w:lastRow="0" w:firstColumn="0" w:lastColumn="0" w:noHBand="0" w:noVBand="0"/>
      </w:tblPr>
      <w:tblGrid>
        <w:gridCol w:w="2760"/>
        <w:gridCol w:w="120"/>
        <w:gridCol w:w="106"/>
        <w:gridCol w:w="10"/>
        <w:gridCol w:w="120"/>
        <w:gridCol w:w="3973"/>
        <w:gridCol w:w="26"/>
        <w:gridCol w:w="120"/>
        <w:gridCol w:w="90"/>
        <w:gridCol w:w="2061"/>
        <w:gridCol w:w="120"/>
        <w:gridCol w:w="90"/>
      </w:tblGrid>
      <w:tr w:rsidR="00F708DC" w:rsidRPr="00DE6171" w14:paraId="48CD1F3C" w14:textId="77777777" w:rsidTr="00462D76">
        <w:trPr>
          <w:gridAfter w:val="2"/>
          <w:wAfter w:w="210" w:type="dxa"/>
        </w:trPr>
        <w:tc>
          <w:tcPr>
            <w:tcW w:w="2986" w:type="dxa"/>
            <w:gridSpan w:val="3"/>
            <w:tcBorders>
              <w:top w:val="single" w:sz="2" w:space="0" w:color="auto"/>
            </w:tcBorders>
          </w:tcPr>
          <w:p w14:paraId="306FEAD4" w14:textId="77777777" w:rsidR="00F708DC" w:rsidRPr="0093699A" w:rsidRDefault="00F708DC" w:rsidP="00D06467">
            <w:pPr>
              <w:pStyle w:val="WPNormal"/>
              <w:rPr>
                <w:rFonts w:ascii="Times" w:hAnsi="Times"/>
                <w:b/>
                <w:u w:val="single"/>
              </w:rPr>
            </w:pPr>
            <w:r w:rsidRPr="0093699A">
              <w:rPr>
                <w:rFonts w:ascii="Times" w:hAnsi="Times"/>
                <w:b/>
                <w:sz w:val="36"/>
                <w:szCs w:val="36"/>
                <w:u w:val="single"/>
              </w:rPr>
              <w:lastRenderedPageBreak/>
              <w:t>Topics</w:t>
            </w:r>
          </w:p>
        </w:tc>
        <w:tc>
          <w:tcPr>
            <w:tcW w:w="4129" w:type="dxa"/>
            <w:gridSpan w:val="4"/>
            <w:tcBorders>
              <w:top w:val="single" w:sz="2" w:space="0" w:color="auto"/>
            </w:tcBorders>
          </w:tcPr>
          <w:p w14:paraId="5090A546" w14:textId="77777777" w:rsidR="00F708DC" w:rsidRPr="0093699A" w:rsidRDefault="00F708DC" w:rsidP="00D06467">
            <w:pPr>
              <w:pStyle w:val="WPNormal"/>
              <w:rPr>
                <w:rFonts w:ascii="Times" w:hAnsi="Times"/>
                <w:b/>
                <w:sz w:val="36"/>
                <w:szCs w:val="36"/>
                <w:u w:val="single"/>
              </w:rPr>
            </w:pPr>
            <w:r>
              <w:rPr>
                <w:rFonts w:ascii="Times" w:hAnsi="Times"/>
                <w:b/>
                <w:sz w:val="36"/>
                <w:szCs w:val="36"/>
                <w:u w:val="single"/>
              </w:rPr>
              <w:t>Readings</w:t>
            </w:r>
          </w:p>
          <w:p w14:paraId="58215B99" w14:textId="77777777" w:rsidR="00F708DC" w:rsidRDefault="00F708DC" w:rsidP="00D06467">
            <w:pPr>
              <w:pStyle w:val="WPNormal"/>
              <w:rPr>
                <w:rFonts w:ascii="Times" w:hAnsi="Times"/>
                <w:b/>
                <w:szCs w:val="24"/>
                <w:u w:val="single"/>
              </w:rPr>
            </w:pPr>
          </w:p>
          <w:p w14:paraId="12C3EF60" w14:textId="77777777" w:rsidR="00F708DC" w:rsidRDefault="00F708DC" w:rsidP="00D06467">
            <w:pPr>
              <w:pStyle w:val="WPNormal"/>
              <w:rPr>
                <w:rFonts w:ascii="Times" w:hAnsi="Times"/>
                <w:b/>
                <w:szCs w:val="24"/>
                <w:u w:val="single"/>
              </w:rPr>
            </w:pPr>
            <w:r>
              <w:rPr>
                <w:rFonts w:ascii="Times" w:hAnsi="Times"/>
                <w:b/>
                <w:szCs w:val="24"/>
                <w:u w:val="single"/>
              </w:rPr>
              <w:t>*Canvas</w:t>
            </w:r>
            <w:r w:rsidRPr="0093699A">
              <w:rPr>
                <w:rFonts w:ascii="Times" w:hAnsi="Times"/>
                <w:b/>
                <w:szCs w:val="24"/>
                <w:u w:val="single"/>
              </w:rPr>
              <w:t>: This means the re</w:t>
            </w:r>
            <w:r>
              <w:rPr>
                <w:rFonts w:ascii="Times" w:hAnsi="Times"/>
                <w:b/>
                <w:szCs w:val="24"/>
                <w:u w:val="single"/>
              </w:rPr>
              <w:t>ading can be found on Canvas</w:t>
            </w:r>
            <w:r w:rsidRPr="0093699A">
              <w:rPr>
                <w:rFonts w:ascii="Times" w:hAnsi="Times"/>
                <w:b/>
                <w:szCs w:val="24"/>
                <w:u w:val="single"/>
              </w:rPr>
              <w:t xml:space="preserve"> </w:t>
            </w:r>
          </w:p>
          <w:p w14:paraId="01C2F3D8" w14:textId="77777777" w:rsidR="00F708DC" w:rsidRPr="0093699A" w:rsidRDefault="00F708DC" w:rsidP="00D06467">
            <w:pPr>
              <w:pStyle w:val="WPNormal"/>
              <w:rPr>
                <w:rFonts w:ascii="Times" w:hAnsi="Times"/>
                <w:b/>
                <w:szCs w:val="24"/>
                <w:u w:val="single"/>
              </w:rPr>
            </w:pPr>
          </w:p>
        </w:tc>
        <w:tc>
          <w:tcPr>
            <w:tcW w:w="2271" w:type="dxa"/>
            <w:gridSpan w:val="3"/>
            <w:tcBorders>
              <w:top w:val="single" w:sz="2" w:space="0" w:color="auto"/>
            </w:tcBorders>
          </w:tcPr>
          <w:p w14:paraId="2F116143" w14:textId="77777777" w:rsidR="00F708DC" w:rsidRPr="0093699A" w:rsidRDefault="00F708DC" w:rsidP="00D06467">
            <w:pPr>
              <w:pStyle w:val="WPNormal"/>
              <w:ind w:right="252"/>
              <w:rPr>
                <w:rFonts w:ascii="Times" w:hAnsi="Times"/>
                <w:b/>
                <w:u w:val="single"/>
              </w:rPr>
            </w:pPr>
            <w:r w:rsidRPr="0093699A">
              <w:rPr>
                <w:rFonts w:ascii="Times" w:hAnsi="Times"/>
                <w:b/>
                <w:sz w:val="36"/>
                <w:szCs w:val="36"/>
                <w:u w:val="single"/>
              </w:rPr>
              <w:t>Assignment</w:t>
            </w:r>
          </w:p>
        </w:tc>
      </w:tr>
      <w:tr w:rsidR="00F708DC" w:rsidRPr="00DE6171" w14:paraId="68004721" w14:textId="77777777" w:rsidTr="00D06467">
        <w:trPr>
          <w:gridAfter w:val="2"/>
          <w:wAfter w:w="210" w:type="dxa"/>
        </w:trPr>
        <w:tc>
          <w:tcPr>
            <w:tcW w:w="9386" w:type="dxa"/>
            <w:gridSpan w:val="10"/>
            <w:tcBorders>
              <w:top w:val="single" w:sz="2" w:space="0" w:color="auto"/>
              <w:bottom w:val="single" w:sz="2" w:space="0" w:color="auto"/>
            </w:tcBorders>
          </w:tcPr>
          <w:p w14:paraId="00340DC1" w14:textId="6409C8E5" w:rsidR="00F708DC" w:rsidRPr="00DE6171" w:rsidRDefault="00F708DC" w:rsidP="00D06467">
            <w:pPr>
              <w:pStyle w:val="WPNormal"/>
              <w:jc w:val="center"/>
              <w:rPr>
                <w:rFonts w:ascii="Times" w:hAnsi="Times"/>
                <w:b/>
              </w:rPr>
            </w:pPr>
            <w:r w:rsidRPr="00DE6171">
              <w:rPr>
                <w:rFonts w:ascii="Times" w:hAnsi="Times"/>
                <w:b/>
              </w:rPr>
              <w:t xml:space="preserve">WEEK 1 </w:t>
            </w:r>
            <w:r>
              <w:rPr>
                <w:rFonts w:ascii="Times" w:hAnsi="Times"/>
                <w:b/>
              </w:rPr>
              <w:t xml:space="preserve">– </w:t>
            </w:r>
            <w:r w:rsidRPr="00DE6171">
              <w:rPr>
                <w:rFonts w:ascii="Times" w:hAnsi="Times"/>
                <w:b/>
              </w:rPr>
              <w:t>THE SOCIOLOGICAL IMAGINATION</w:t>
            </w:r>
            <w:r>
              <w:rPr>
                <w:rFonts w:ascii="Times" w:hAnsi="Times"/>
                <w:b/>
              </w:rPr>
              <w:t>/SOCIOLOGY &amp; SOCIETY/ SOCIAL PROBLEMS</w:t>
            </w:r>
            <w:r w:rsidR="00B7515C">
              <w:rPr>
                <w:rFonts w:ascii="Times" w:hAnsi="Times"/>
                <w:b/>
              </w:rPr>
              <w:t>/Socialization</w:t>
            </w:r>
          </w:p>
        </w:tc>
      </w:tr>
      <w:tr w:rsidR="00F708DC" w:rsidRPr="00DE6171" w14:paraId="4871F01A" w14:textId="77777777" w:rsidTr="00462D76">
        <w:trPr>
          <w:gridAfter w:val="2"/>
          <w:wAfter w:w="210" w:type="dxa"/>
          <w:trHeight w:val="1115"/>
        </w:trPr>
        <w:tc>
          <w:tcPr>
            <w:tcW w:w="2760" w:type="dxa"/>
            <w:tcBorders>
              <w:top w:val="single" w:sz="2" w:space="0" w:color="auto"/>
              <w:bottom w:val="single" w:sz="4" w:space="0" w:color="auto"/>
              <w:right w:val="single" w:sz="4" w:space="0" w:color="auto"/>
            </w:tcBorders>
          </w:tcPr>
          <w:p w14:paraId="6DB5A8A9" w14:textId="71CFE852" w:rsidR="00F708DC" w:rsidRPr="00DE6171" w:rsidRDefault="00F708DC" w:rsidP="00D06467">
            <w:pPr>
              <w:pStyle w:val="WPNormal"/>
              <w:jc w:val="center"/>
              <w:rPr>
                <w:rFonts w:ascii="Times" w:hAnsi="Times"/>
                <w:b/>
              </w:rPr>
            </w:pPr>
            <w:r>
              <w:rPr>
                <w:rFonts w:ascii="Times" w:hAnsi="Times"/>
                <w:b/>
              </w:rPr>
              <w:t>MONDAY</w:t>
            </w:r>
            <w:r w:rsidR="0040586D">
              <w:rPr>
                <w:rFonts w:ascii="Times" w:hAnsi="Times"/>
                <w:b/>
              </w:rPr>
              <w:t xml:space="preserve"> (12/2</w:t>
            </w:r>
            <w:r w:rsidR="007E345B">
              <w:rPr>
                <w:rFonts w:ascii="Times" w:hAnsi="Times"/>
                <w:b/>
              </w:rPr>
              <w:t>0</w:t>
            </w:r>
            <w:r w:rsidR="0040586D">
              <w:rPr>
                <w:rFonts w:ascii="Times" w:hAnsi="Times"/>
                <w:b/>
              </w:rPr>
              <w:t>)</w:t>
            </w:r>
          </w:p>
          <w:p w14:paraId="6D14444B" w14:textId="77777777" w:rsidR="00F708DC" w:rsidRPr="00410E59" w:rsidRDefault="00F708DC" w:rsidP="00D06467">
            <w:pPr>
              <w:pStyle w:val="WPNormal"/>
              <w:jc w:val="center"/>
              <w:rPr>
                <w:rFonts w:ascii="Times" w:hAnsi="Times"/>
                <w:sz w:val="22"/>
                <w:szCs w:val="22"/>
              </w:rPr>
            </w:pPr>
            <w:r w:rsidRPr="00410E59">
              <w:rPr>
                <w:rFonts w:ascii="Times" w:hAnsi="Times"/>
                <w:sz w:val="22"/>
                <w:szCs w:val="22"/>
              </w:rPr>
              <w:t>-Introduction to the course, each other, and syllabus.</w:t>
            </w:r>
          </w:p>
          <w:p w14:paraId="3D8CD67A" w14:textId="17D6DFA6" w:rsidR="00F708DC" w:rsidRPr="00F824E8" w:rsidRDefault="00F708DC" w:rsidP="00D06467">
            <w:pPr>
              <w:pStyle w:val="WPNormal"/>
              <w:jc w:val="center"/>
              <w:rPr>
                <w:rFonts w:ascii="Times" w:hAnsi="Times"/>
                <w:sz w:val="22"/>
                <w:szCs w:val="22"/>
              </w:rPr>
            </w:pPr>
            <w:r>
              <w:rPr>
                <w:rFonts w:ascii="Times" w:hAnsi="Times"/>
                <w:sz w:val="22"/>
                <w:szCs w:val="22"/>
              </w:rPr>
              <w:t>- What to expect</w:t>
            </w:r>
            <w:r w:rsidR="002C6272">
              <w:rPr>
                <w:rFonts w:ascii="Times" w:hAnsi="Times"/>
                <w:sz w:val="22"/>
                <w:szCs w:val="22"/>
              </w:rPr>
              <w:t>. Knowing Dr. Smith</w:t>
            </w:r>
          </w:p>
        </w:tc>
        <w:tc>
          <w:tcPr>
            <w:tcW w:w="236" w:type="dxa"/>
            <w:gridSpan w:val="3"/>
            <w:tcBorders>
              <w:top w:val="single" w:sz="2" w:space="0" w:color="auto"/>
              <w:left w:val="single" w:sz="4" w:space="0" w:color="auto"/>
              <w:bottom w:val="single" w:sz="4" w:space="0" w:color="auto"/>
            </w:tcBorders>
          </w:tcPr>
          <w:p w14:paraId="5F0CC914" w14:textId="77777777" w:rsidR="00F708DC" w:rsidRDefault="00F708DC" w:rsidP="00D06467">
            <w:pPr>
              <w:rPr>
                <w:rFonts w:ascii="Times" w:hAnsi="Times"/>
              </w:rPr>
            </w:pPr>
          </w:p>
          <w:p w14:paraId="088AFE67" w14:textId="77777777" w:rsidR="00F708DC" w:rsidRDefault="00F708DC" w:rsidP="00D06467">
            <w:pPr>
              <w:rPr>
                <w:rFonts w:ascii="Times" w:hAnsi="Times"/>
              </w:rPr>
            </w:pPr>
          </w:p>
          <w:p w14:paraId="574E6BBD" w14:textId="77777777" w:rsidR="00F708DC" w:rsidRDefault="00F708DC" w:rsidP="00D06467">
            <w:pPr>
              <w:rPr>
                <w:rFonts w:ascii="Times" w:hAnsi="Times"/>
              </w:rPr>
            </w:pPr>
          </w:p>
          <w:p w14:paraId="768825F2" w14:textId="77777777" w:rsidR="00F708DC" w:rsidRDefault="00F708DC" w:rsidP="00D06467">
            <w:pPr>
              <w:rPr>
                <w:rFonts w:ascii="Times" w:hAnsi="Times"/>
              </w:rPr>
            </w:pPr>
          </w:p>
          <w:p w14:paraId="6024B185" w14:textId="77777777" w:rsidR="00F708DC" w:rsidRDefault="00F708DC" w:rsidP="00D06467">
            <w:pPr>
              <w:rPr>
                <w:rFonts w:ascii="Times" w:hAnsi="Times"/>
              </w:rPr>
            </w:pPr>
          </w:p>
          <w:p w14:paraId="7ABB17D9" w14:textId="77777777" w:rsidR="00F708DC" w:rsidRPr="00DE6171" w:rsidRDefault="00F708DC" w:rsidP="00D06467">
            <w:pPr>
              <w:pStyle w:val="WPNormal"/>
              <w:rPr>
                <w:rFonts w:ascii="Times" w:hAnsi="Times"/>
              </w:rPr>
            </w:pPr>
          </w:p>
        </w:tc>
        <w:tc>
          <w:tcPr>
            <w:tcW w:w="4119" w:type="dxa"/>
            <w:gridSpan w:val="3"/>
            <w:tcBorders>
              <w:top w:val="single" w:sz="2" w:space="0" w:color="auto"/>
              <w:bottom w:val="single" w:sz="4" w:space="0" w:color="auto"/>
              <w:right w:val="single" w:sz="4" w:space="0" w:color="auto"/>
            </w:tcBorders>
          </w:tcPr>
          <w:p w14:paraId="768EEC8B" w14:textId="77777777" w:rsidR="00F708DC" w:rsidRPr="00410E59" w:rsidRDefault="00F708DC" w:rsidP="00D06467">
            <w:pPr>
              <w:pStyle w:val="WPNormal"/>
              <w:jc w:val="center"/>
              <w:rPr>
                <w:rFonts w:ascii="Times" w:hAnsi="Times"/>
                <w:sz w:val="22"/>
                <w:szCs w:val="22"/>
              </w:rPr>
            </w:pPr>
          </w:p>
          <w:p w14:paraId="6415957E" w14:textId="77777777" w:rsidR="00F708DC" w:rsidRDefault="00F708DC" w:rsidP="00D06467">
            <w:pPr>
              <w:pStyle w:val="WPNormal"/>
              <w:jc w:val="center"/>
              <w:rPr>
                <w:rFonts w:ascii="Times" w:hAnsi="Times"/>
                <w:sz w:val="22"/>
                <w:szCs w:val="22"/>
              </w:rPr>
            </w:pPr>
            <w:r w:rsidRPr="00410E59">
              <w:rPr>
                <w:rFonts w:ascii="Times" w:hAnsi="Times"/>
                <w:sz w:val="22"/>
                <w:szCs w:val="22"/>
              </w:rPr>
              <w:t>Read the Syllabus!</w:t>
            </w:r>
          </w:p>
          <w:p w14:paraId="2B14EC80" w14:textId="77777777" w:rsidR="00F708DC" w:rsidRPr="00410E59" w:rsidRDefault="00F708DC" w:rsidP="00D06467">
            <w:pPr>
              <w:pStyle w:val="WPNormal"/>
              <w:jc w:val="center"/>
              <w:rPr>
                <w:rFonts w:ascii="Times" w:hAnsi="Times"/>
                <w:sz w:val="22"/>
                <w:szCs w:val="22"/>
              </w:rPr>
            </w:pPr>
          </w:p>
          <w:p w14:paraId="5CC1A94A" w14:textId="77777777" w:rsidR="00F708DC" w:rsidRPr="00410E59" w:rsidRDefault="00F708DC" w:rsidP="00D06467">
            <w:pPr>
              <w:pStyle w:val="WPNormal"/>
              <w:jc w:val="center"/>
              <w:rPr>
                <w:rFonts w:ascii="Times" w:hAnsi="Times"/>
                <w:sz w:val="22"/>
                <w:szCs w:val="22"/>
              </w:rPr>
            </w:pPr>
          </w:p>
        </w:tc>
        <w:tc>
          <w:tcPr>
            <w:tcW w:w="2271" w:type="dxa"/>
            <w:gridSpan w:val="3"/>
            <w:tcBorders>
              <w:top w:val="single" w:sz="4" w:space="0" w:color="auto"/>
              <w:left w:val="single" w:sz="4" w:space="0" w:color="auto"/>
              <w:bottom w:val="single" w:sz="4" w:space="0" w:color="auto"/>
            </w:tcBorders>
          </w:tcPr>
          <w:p w14:paraId="0C885DF8" w14:textId="77777777" w:rsidR="00F708DC" w:rsidRPr="00DE6171" w:rsidRDefault="00F708DC" w:rsidP="00D06467">
            <w:pPr>
              <w:pStyle w:val="WPNormal"/>
              <w:ind w:right="252"/>
              <w:jc w:val="center"/>
              <w:rPr>
                <w:rFonts w:ascii="Times" w:hAnsi="Times"/>
              </w:rPr>
            </w:pPr>
          </w:p>
          <w:p w14:paraId="598DC135" w14:textId="77777777" w:rsidR="00462D76" w:rsidRPr="00462D76" w:rsidRDefault="00462D76" w:rsidP="00D06467">
            <w:pPr>
              <w:pStyle w:val="WPNormal"/>
              <w:ind w:right="252"/>
              <w:jc w:val="center"/>
              <w:rPr>
                <w:rFonts w:ascii="Times" w:hAnsi="Times"/>
                <w:sz w:val="22"/>
                <w:szCs w:val="22"/>
                <w:highlight w:val="yellow"/>
              </w:rPr>
            </w:pPr>
            <w:r w:rsidRPr="00462D76">
              <w:rPr>
                <w:rFonts w:ascii="Times" w:hAnsi="Times"/>
                <w:sz w:val="22"/>
                <w:szCs w:val="22"/>
                <w:highlight w:val="yellow"/>
              </w:rPr>
              <w:t xml:space="preserve">Discussion Board # 1 </w:t>
            </w:r>
          </w:p>
          <w:p w14:paraId="7E44B57E" w14:textId="77777777" w:rsidR="00462D76" w:rsidRPr="00462D76" w:rsidRDefault="00462D76" w:rsidP="00D06467">
            <w:pPr>
              <w:pStyle w:val="WPNormal"/>
              <w:ind w:right="252"/>
              <w:jc w:val="center"/>
              <w:rPr>
                <w:rFonts w:ascii="Times" w:hAnsi="Times"/>
                <w:sz w:val="22"/>
                <w:szCs w:val="22"/>
                <w:highlight w:val="yellow"/>
              </w:rPr>
            </w:pPr>
          </w:p>
          <w:p w14:paraId="66899DA7" w14:textId="64784096" w:rsidR="00F708DC" w:rsidRPr="00AF48C3" w:rsidRDefault="00462D76" w:rsidP="00D06467">
            <w:pPr>
              <w:pStyle w:val="WPNormal"/>
              <w:ind w:right="252"/>
              <w:jc w:val="center"/>
              <w:rPr>
                <w:rFonts w:ascii="Times" w:hAnsi="Times"/>
                <w:sz w:val="22"/>
                <w:szCs w:val="22"/>
              </w:rPr>
            </w:pPr>
            <w:r w:rsidRPr="00462D76">
              <w:rPr>
                <w:rFonts w:ascii="Times" w:hAnsi="Times"/>
                <w:sz w:val="22"/>
                <w:szCs w:val="22"/>
                <w:highlight w:val="yellow"/>
              </w:rPr>
              <w:t>“</w:t>
            </w:r>
            <w:r w:rsidR="00F708DC" w:rsidRPr="00462D76">
              <w:rPr>
                <w:rFonts w:ascii="Times" w:hAnsi="Times"/>
                <w:sz w:val="22"/>
                <w:szCs w:val="22"/>
                <w:highlight w:val="yellow"/>
              </w:rPr>
              <w:t>Introductions!!</w:t>
            </w:r>
            <w:r w:rsidRPr="00462D76">
              <w:rPr>
                <w:rFonts w:ascii="Times" w:hAnsi="Times"/>
                <w:sz w:val="22"/>
                <w:szCs w:val="22"/>
                <w:highlight w:val="yellow"/>
              </w:rPr>
              <w:t>”</w:t>
            </w:r>
            <w:r>
              <w:rPr>
                <w:rFonts w:ascii="Times" w:hAnsi="Times"/>
                <w:sz w:val="22"/>
                <w:szCs w:val="22"/>
              </w:rPr>
              <w:t xml:space="preserve"> </w:t>
            </w:r>
          </w:p>
        </w:tc>
      </w:tr>
      <w:tr w:rsidR="00F708DC" w:rsidRPr="00DE6171" w14:paraId="31CF9A33" w14:textId="77777777" w:rsidTr="00462D76">
        <w:trPr>
          <w:gridAfter w:val="2"/>
          <w:wAfter w:w="210" w:type="dxa"/>
          <w:trHeight w:val="253"/>
        </w:trPr>
        <w:tc>
          <w:tcPr>
            <w:tcW w:w="2760" w:type="dxa"/>
            <w:tcBorders>
              <w:top w:val="single" w:sz="4" w:space="0" w:color="auto"/>
              <w:right w:val="single" w:sz="4" w:space="0" w:color="auto"/>
            </w:tcBorders>
          </w:tcPr>
          <w:p w14:paraId="5614E684" w14:textId="24EEC3EB" w:rsidR="00F708DC" w:rsidRPr="00DE6171" w:rsidRDefault="00F708DC" w:rsidP="00D06467">
            <w:pPr>
              <w:pStyle w:val="WPNormal"/>
              <w:jc w:val="center"/>
              <w:rPr>
                <w:rFonts w:ascii="Times" w:hAnsi="Times"/>
                <w:b/>
              </w:rPr>
            </w:pPr>
            <w:r>
              <w:rPr>
                <w:rFonts w:ascii="Times" w:hAnsi="Times"/>
                <w:b/>
              </w:rPr>
              <w:t>TUESDAY</w:t>
            </w:r>
            <w:r w:rsidR="0040586D">
              <w:rPr>
                <w:rFonts w:ascii="Times" w:hAnsi="Times"/>
                <w:b/>
              </w:rPr>
              <w:t xml:space="preserve"> (12/2</w:t>
            </w:r>
            <w:r w:rsidR="007E345B">
              <w:rPr>
                <w:rFonts w:ascii="Times" w:hAnsi="Times"/>
                <w:b/>
              </w:rPr>
              <w:t>1</w:t>
            </w:r>
            <w:r w:rsidR="0040586D">
              <w:rPr>
                <w:rFonts w:ascii="Times" w:hAnsi="Times"/>
                <w:b/>
              </w:rPr>
              <w:t>)</w:t>
            </w:r>
          </w:p>
        </w:tc>
        <w:tc>
          <w:tcPr>
            <w:tcW w:w="236" w:type="dxa"/>
            <w:gridSpan w:val="3"/>
            <w:tcBorders>
              <w:top w:val="single" w:sz="4" w:space="0" w:color="auto"/>
              <w:left w:val="single" w:sz="4" w:space="0" w:color="auto"/>
            </w:tcBorders>
          </w:tcPr>
          <w:p w14:paraId="7ADC4452" w14:textId="77777777" w:rsidR="00F708DC" w:rsidRDefault="00F708DC" w:rsidP="00D06467">
            <w:pPr>
              <w:pStyle w:val="WPNormal"/>
              <w:rPr>
                <w:rFonts w:ascii="Times" w:hAnsi="Times"/>
              </w:rPr>
            </w:pPr>
          </w:p>
        </w:tc>
        <w:tc>
          <w:tcPr>
            <w:tcW w:w="4119" w:type="dxa"/>
            <w:gridSpan w:val="3"/>
            <w:tcBorders>
              <w:top w:val="single" w:sz="4" w:space="0" w:color="auto"/>
              <w:right w:val="single" w:sz="4" w:space="0" w:color="auto"/>
            </w:tcBorders>
          </w:tcPr>
          <w:p w14:paraId="6F35ECFB" w14:textId="77777777" w:rsidR="00F708DC" w:rsidRPr="00410E59" w:rsidRDefault="00F708DC" w:rsidP="00D06467">
            <w:pPr>
              <w:pStyle w:val="WPNormal"/>
              <w:jc w:val="center"/>
              <w:rPr>
                <w:rFonts w:ascii="Times" w:hAnsi="Times"/>
                <w:sz w:val="22"/>
                <w:szCs w:val="22"/>
              </w:rPr>
            </w:pPr>
          </w:p>
        </w:tc>
        <w:tc>
          <w:tcPr>
            <w:tcW w:w="2271" w:type="dxa"/>
            <w:gridSpan w:val="3"/>
            <w:tcBorders>
              <w:top w:val="single" w:sz="4" w:space="0" w:color="auto"/>
              <w:left w:val="single" w:sz="4" w:space="0" w:color="auto"/>
            </w:tcBorders>
          </w:tcPr>
          <w:p w14:paraId="02D1484E" w14:textId="77777777" w:rsidR="00F708DC" w:rsidRPr="00DE6171" w:rsidRDefault="00F708DC" w:rsidP="00D06467">
            <w:pPr>
              <w:pStyle w:val="WPNormal"/>
              <w:ind w:right="252"/>
              <w:jc w:val="center"/>
              <w:rPr>
                <w:rFonts w:ascii="Times" w:hAnsi="Times"/>
              </w:rPr>
            </w:pPr>
          </w:p>
        </w:tc>
      </w:tr>
      <w:tr w:rsidR="00F708DC" w:rsidRPr="00DE6171" w14:paraId="5FE20835" w14:textId="77777777" w:rsidTr="00462D76">
        <w:trPr>
          <w:gridAfter w:val="2"/>
          <w:wAfter w:w="210" w:type="dxa"/>
          <w:trHeight w:val="1054"/>
        </w:trPr>
        <w:tc>
          <w:tcPr>
            <w:tcW w:w="2760" w:type="dxa"/>
            <w:tcBorders>
              <w:bottom w:val="single" w:sz="4" w:space="0" w:color="auto"/>
              <w:right w:val="single" w:sz="4" w:space="0" w:color="auto"/>
            </w:tcBorders>
          </w:tcPr>
          <w:p w14:paraId="045B6369" w14:textId="77777777" w:rsidR="00F708DC" w:rsidRPr="00DF279F" w:rsidRDefault="00F708DC" w:rsidP="00D06467">
            <w:pPr>
              <w:pStyle w:val="WPNormal"/>
              <w:jc w:val="center"/>
              <w:rPr>
                <w:rFonts w:ascii="Times" w:hAnsi="Times"/>
                <w:sz w:val="20"/>
              </w:rPr>
            </w:pPr>
            <w:r w:rsidRPr="00DF279F">
              <w:rPr>
                <w:rFonts w:ascii="Times" w:hAnsi="Times"/>
                <w:sz w:val="20"/>
              </w:rPr>
              <w:t>- What is sociology?</w:t>
            </w:r>
          </w:p>
          <w:p w14:paraId="41016532" w14:textId="77777777" w:rsidR="00F708DC" w:rsidRPr="00DF279F" w:rsidRDefault="00F708DC" w:rsidP="00D06467">
            <w:pPr>
              <w:pStyle w:val="WPNormal"/>
              <w:jc w:val="center"/>
              <w:rPr>
                <w:rFonts w:ascii="Times" w:hAnsi="Times"/>
                <w:sz w:val="20"/>
              </w:rPr>
            </w:pPr>
            <w:r w:rsidRPr="00DF279F">
              <w:rPr>
                <w:rFonts w:ascii="Times" w:hAnsi="Times"/>
                <w:sz w:val="20"/>
              </w:rPr>
              <w:t>What is the Sociological Imagination? How does it apply to Society? What is a social problem?</w:t>
            </w:r>
          </w:p>
          <w:p w14:paraId="6D9415E3" w14:textId="77777777" w:rsidR="00F708DC" w:rsidRPr="00410E59" w:rsidRDefault="00F708DC" w:rsidP="00D06467">
            <w:pPr>
              <w:pStyle w:val="WPNormal"/>
              <w:jc w:val="center"/>
              <w:rPr>
                <w:rFonts w:ascii="Times" w:hAnsi="Times"/>
                <w:b/>
                <w:szCs w:val="24"/>
              </w:rPr>
            </w:pPr>
          </w:p>
        </w:tc>
        <w:tc>
          <w:tcPr>
            <w:tcW w:w="236" w:type="dxa"/>
            <w:gridSpan w:val="3"/>
            <w:tcBorders>
              <w:left w:val="single" w:sz="4" w:space="0" w:color="auto"/>
              <w:bottom w:val="single" w:sz="4" w:space="0" w:color="auto"/>
            </w:tcBorders>
          </w:tcPr>
          <w:p w14:paraId="6518A6CA" w14:textId="77777777" w:rsidR="00F708DC" w:rsidRDefault="00F708DC" w:rsidP="00D06467">
            <w:pPr>
              <w:rPr>
                <w:rFonts w:ascii="Times" w:hAnsi="Times"/>
                <w:b/>
              </w:rPr>
            </w:pPr>
          </w:p>
          <w:p w14:paraId="7DC38100" w14:textId="77777777" w:rsidR="00F708DC" w:rsidRDefault="00F708DC" w:rsidP="00D06467">
            <w:pPr>
              <w:rPr>
                <w:rFonts w:ascii="Times" w:hAnsi="Times"/>
                <w:b/>
              </w:rPr>
            </w:pPr>
          </w:p>
          <w:p w14:paraId="5038D33C" w14:textId="77777777" w:rsidR="00F708DC" w:rsidRDefault="00F708DC" w:rsidP="00D06467">
            <w:pPr>
              <w:rPr>
                <w:rFonts w:ascii="Times" w:hAnsi="Times"/>
                <w:b/>
              </w:rPr>
            </w:pPr>
          </w:p>
          <w:p w14:paraId="2F0C96EA" w14:textId="77777777" w:rsidR="00F708DC" w:rsidRPr="00410E59" w:rsidRDefault="00F708DC" w:rsidP="00D06467">
            <w:pPr>
              <w:pStyle w:val="WPNormal"/>
              <w:rPr>
                <w:rFonts w:ascii="Times" w:hAnsi="Times"/>
                <w:b/>
                <w:szCs w:val="24"/>
              </w:rPr>
            </w:pPr>
          </w:p>
        </w:tc>
        <w:tc>
          <w:tcPr>
            <w:tcW w:w="4119" w:type="dxa"/>
            <w:gridSpan w:val="3"/>
            <w:tcBorders>
              <w:bottom w:val="single" w:sz="4" w:space="0" w:color="auto"/>
              <w:right w:val="single" w:sz="4" w:space="0" w:color="auto"/>
            </w:tcBorders>
          </w:tcPr>
          <w:p w14:paraId="11065AFD" w14:textId="77777777" w:rsidR="00F708DC" w:rsidRDefault="00F708DC" w:rsidP="00D06467">
            <w:pPr>
              <w:pStyle w:val="WPNormal"/>
              <w:jc w:val="center"/>
              <w:rPr>
                <w:rFonts w:ascii="Times" w:hAnsi="Times"/>
                <w:sz w:val="20"/>
              </w:rPr>
            </w:pPr>
            <w:proofErr w:type="spellStart"/>
            <w:r w:rsidRPr="00DF279F">
              <w:rPr>
                <w:rFonts w:ascii="Times" w:hAnsi="Times"/>
                <w:sz w:val="20"/>
              </w:rPr>
              <w:t>Canavs</w:t>
            </w:r>
            <w:proofErr w:type="spellEnd"/>
            <w:r w:rsidRPr="00DF279F">
              <w:rPr>
                <w:rFonts w:ascii="Times" w:hAnsi="Times"/>
                <w:sz w:val="20"/>
              </w:rPr>
              <w:t>: “The Promise” (p.3-13) - C. Wright Mills, 1959</w:t>
            </w:r>
          </w:p>
          <w:p w14:paraId="3BDD566E" w14:textId="77777777" w:rsidR="00F708DC" w:rsidRPr="00DF279F" w:rsidRDefault="00F708DC" w:rsidP="00D06467">
            <w:pPr>
              <w:pStyle w:val="WPNormal"/>
              <w:jc w:val="center"/>
              <w:rPr>
                <w:rFonts w:ascii="Times" w:hAnsi="Times"/>
                <w:sz w:val="20"/>
              </w:rPr>
            </w:pPr>
          </w:p>
          <w:p w14:paraId="35498E7B" w14:textId="3B2FCF49" w:rsidR="00F708DC" w:rsidRPr="00DF279F" w:rsidRDefault="00462D76" w:rsidP="00D06467">
            <w:pPr>
              <w:pStyle w:val="WPNormal"/>
              <w:jc w:val="center"/>
              <w:rPr>
                <w:rFonts w:ascii="Times" w:hAnsi="Times"/>
                <w:sz w:val="20"/>
              </w:rPr>
            </w:pPr>
            <w:proofErr w:type="spellStart"/>
            <w:r>
              <w:rPr>
                <w:rFonts w:ascii="Times" w:hAnsi="Times"/>
                <w:iCs/>
                <w:sz w:val="20"/>
              </w:rPr>
              <w:t>Stombler</w:t>
            </w:r>
            <w:proofErr w:type="spellEnd"/>
            <w:r>
              <w:rPr>
                <w:rFonts w:ascii="Times" w:hAnsi="Times"/>
                <w:iCs/>
                <w:sz w:val="20"/>
              </w:rPr>
              <w:t xml:space="preserve"> &amp; </w:t>
            </w:r>
            <w:proofErr w:type="gramStart"/>
            <w:r>
              <w:rPr>
                <w:rFonts w:ascii="Times" w:hAnsi="Times"/>
                <w:iCs/>
                <w:sz w:val="20"/>
              </w:rPr>
              <w:t xml:space="preserve">Jungles </w:t>
            </w:r>
            <w:r w:rsidR="00F708DC" w:rsidRPr="00DF279F">
              <w:rPr>
                <w:rFonts w:ascii="Times" w:hAnsi="Times"/>
                <w:sz w:val="20"/>
              </w:rPr>
              <w:t xml:space="preserve"> (</w:t>
            </w:r>
            <w:proofErr w:type="gramEnd"/>
            <w:r w:rsidR="00F708DC" w:rsidRPr="00DF279F">
              <w:rPr>
                <w:rFonts w:ascii="Times" w:hAnsi="Times"/>
                <w:sz w:val="20"/>
              </w:rPr>
              <w:t xml:space="preserve">pg. </w:t>
            </w:r>
            <w:r>
              <w:rPr>
                <w:rFonts w:ascii="Times" w:hAnsi="Times"/>
                <w:sz w:val="20"/>
              </w:rPr>
              <w:t>1</w:t>
            </w:r>
            <w:r w:rsidR="00F708DC" w:rsidRPr="00DF279F">
              <w:rPr>
                <w:rFonts w:ascii="Times" w:hAnsi="Times"/>
                <w:sz w:val="20"/>
              </w:rPr>
              <w:t>-13)</w:t>
            </w:r>
            <w:r w:rsidR="00861990">
              <w:rPr>
                <w:rFonts w:ascii="Times" w:hAnsi="Times"/>
                <w:sz w:val="20"/>
              </w:rPr>
              <w:t>; Heiner (pg. 1-11)</w:t>
            </w:r>
          </w:p>
          <w:p w14:paraId="61EBDA53" w14:textId="77777777" w:rsidR="00F708DC" w:rsidRPr="00410E59" w:rsidRDefault="00F708DC" w:rsidP="00D06467">
            <w:pPr>
              <w:pStyle w:val="WPNormal"/>
              <w:jc w:val="center"/>
              <w:rPr>
                <w:rFonts w:ascii="Times" w:hAnsi="Times"/>
                <w:sz w:val="22"/>
                <w:szCs w:val="22"/>
              </w:rPr>
            </w:pPr>
          </w:p>
        </w:tc>
        <w:tc>
          <w:tcPr>
            <w:tcW w:w="2271" w:type="dxa"/>
            <w:gridSpan w:val="3"/>
            <w:tcBorders>
              <w:left w:val="single" w:sz="4" w:space="0" w:color="auto"/>
              <w:bottom w:val="single" w:sz="4" w:space="0" w:color="auto"/>
            </w:tcBorders>
          </w:tcPr>
          <w:p w14:paraId="30239398" w14:textId="77777777" w:rsidR="00F708DC" w:rsidRPr="00DE6171" w:rsidRDefault="00F708DC" w:rsidP="00D06467">
            <w:pPr>
              <w:pStyle w:val="WPNormal"/>
              <w:ind w:right="252"/>
              <w:jc w:val="center"/>
              <w:rPr>
                <w:rFonts w:ascii="Times" w:hAnsi="Times"/>
              </w:rPr>
            </w:pPr>
          </w:p>
        </w:tc>
      </w:tr>
      <w:tr w:rsidR="00F708DC" w:rsidRPr="00DE6171" w14:paraId="227D28C6" w14:textId="77777777" w:rsidTr="00462D76">
        <w:trPr>
          <w:gridAfter w:val="2"/>
          <w:wAfter w:w="210" w:type="dxa"/>
          <w:trHeight w:val="1560"/>
        </w:trPr>
        <w:tc>
          <w:tcPr>
            <w:tcW w:w="2760" w:type="dxa"/>
            <w:tcBorders>
              <w:top w:val="single" w:sz="4" w:space="0" w:color="auto"/>
              <w:bottom w:val="single" w:sz="4" w:space="0" w:color="auto"/>
              <w:right w:val="single" w:sz="4" w:space="0" w:color="auto"/>
            </w:tcBorders>
          </w:tcPr>
          <w:p w14:paraId="7D61B8DC" w14:textId="5E76E8B2" w:rsidR="00F708DC" w:rsidRPr="00EF58A7" w:rsidRDefault="00F708DC" w:rsidP="00D06467">
            <w:pPr>
              <w:pStyle w:val="WPNormal"/>
              <w:jc w:val="center"/>
              <w:rPr>
                <w:rFonts w:ascii="Times" w:hAnsi="Times"/>
                <w:b/>
                <w:szCs w:val="24"/>
              </w:rPr>
            </w:pPr>
            <w:r w:rsidRPr="00EF58A7">
              <w:rPr>
                <w:rFonts w:ascii="Times" w:hAnsi="Times"/>
                <w:b/>
                <w:szCs w:val="24"/>
              </w:rPr>
              <w:t>WEDNESDAY</w:t>
            </w:r>
            <w:r w:rsidR="0040586D">
              <w:rPr>
                <w:rFonts w:ascii="Times" w:hAnsi="Times"/>
                <w:b/>
                <w:szCs w:val="24"/>
              </w:rPr>
              <w:t xml:space="preserve"> (12/2</w:t>
            </w:r>
            <w:r w:rsidR="007E345B">
              <w:rPr>
                <w:rFonts w:ascii="Times" w:hAnsi="Times"/>
                <w:b/>
                <w:szCs w:val="24"/>
              </w:rPr>
              <w:t>2</w:t>
            </w:r>
            <w:r w:rsidR="0040586D">
              <w:rPr>
                <w:rFonts w:ascii="Times" w:hAnsi="Times"/>
                <w:b/>
                <w:szCs w:val="24"/>
              </w:rPr>
              <w:t>)</w:t>
            </w:r>
          </w:p>
          <w:p w14:paraId="28FDC76F" w14:textId="77777777" w:rsidR="00F708DC" w:rsidRPr="00DF279F" w:rsidRDefault="00F708DC" w:rsidP="00D06467">
            <w:pPr>
              <w:pStyle w:val="WPNormal"/>
              <w:jc w:val="center"/>
              <w:rPr>
                <w:rFonts w:ascii="Times" w:hAnsi="Times"/>
                <w:sz w:val="20"/>
              </w:rPr>
            </w:pPr>
            <w:r w:rsidRPr="00DF279F">
              <w:rPr>
                <w:rFonts w:ascii="Times" w:hAnsi="Times"/>
                <w:sz w:val="20"/>
              </w:rPr>
              <w:t>Sociological Theory/Methodology</w:t>
            </w:r>
          </w:p>
          <w:p w14:paraId="2AD8BC60" w14:textId="77777777" w:rsidR="00F708DC" w:rsidRPr="00DF279F" w:rsidRDefault="00F708DC" w:rsidP="00D06467">
            <w:pPr>
              <w:pStyle w:val="WPNormal"/>
              <w:jc w:val="center"/>
              <w:rPr>
                <w:rFonts w:ascii="Times" w:hAnsi="Times"/>
                <w:sz w:val="20"/>
              </w:rPr>
            </w:pPr>
            <w:r w:rsidRPr="00DF279F">
              <w:rPr>
                <w:rFonts w:ascii="Times" w:hAnsi="Times"/>
                <w:sz w:val="20"/>
              </w:rPr>
              <w:t>How do we study Sociology/Social Problems?</w:t>
            </w:r>
          </w:p>
          <w:p w14:paraId="57BF7A8D" w14:textId="77777777" w:rsidR="00F708DC" w:rsidRPr="00410E59" w:rsidRDefault="00F708DC" w:rsidP="00D06467">
            <w:pPr>
              <w:pStyle w:val="WPNormal"/>
              <w:jc w:val="center"/>
              <w:rPr>
                <w:rFonts w:ascii="Times" w:hAnsi="Times"/>
                <w:sz w:val="22"/>
                <w:szCs w:val="22"/>
              </w:rPr>
            </w:pPr>
            <w:r w:rsidRPr="00DF279F">
              <w:rPr>
                <w:rFonts w:ascii="Times" w:hAnsi="Times"/>
                <w:sz w:val="20"/>
              </w:rPr>
              <w:t>Media?</w:t>
            </w:r>
          </w:p>
        </w:tc>
        <w:tc>
          <w:tcPr>
            <w:tcW w:w="236" w:type="dxa"/>
            <w:gridSpan w:val="3"/>
            <w:tcBorders>
              <w:top w:val="single" w:sz="4" w:space="0" w:color="auto"/>
              <w:left w:val="single" w:sz="4" w:space="0" w:color="auto"/>
              <w:bottom w:val="single" w:sz="4" w:space="0" w:color="auto"/>
            </w:tcBorders>
          </w:tcPr>
          <w:p w14:paraId="67CD5E98" w14:textId="77777777" w:rsidR="00F708DC" w:rsidRDefault="00F708DC" w:rsidP="00D06467">
            <w:pPr>
              <w:rPr>
                <w:rFonts w:ascii="Times" w:hAnsi="Times"/>
                <w:b/>
              </w:rPr>
            </w:pPr>
          </w:p>
          <w:p w14:paraId="4CB2D239" w14:textId="77777777" w:rsidR="00F708DC" w:rsidRDefault="00F708DC" w:rsidP="00D06467">
            <w:pPr>
              <w:rPr>
                <w:rFonts w:ascii="Times" w:hAnsi="Times"/>
                <w:b/>
              </w:rPr>
            </w:pPr>
          </w:p>
          <w:p w14:paraId="0337A8DB" w14:textId="77777777" w:rsidR="00F708DC" w:rsidRDefault="00F708DC" w:rsidP="00D06467">
            <w:pPr>
              <w:pStyle w:val="WPNormal"/>
              <w:rPr>
                <w:rFonts w:ascii="Times" w:hAnsi="Times"/>
                <w:b/>
              </w:rPr>
            </w:pPr>
          </w:p>
        </w:tc>
        <w:tc>
          <w:tcPr>
            <w:tcW w:w="4119" w:type="dxa"/>
            <w:gridSpan w:val="3"/>
            <w:tcBorders>
              <w:top w:val="single" w:sz="4" w:space="0" w:color="auto"/>
              <w:bottom w:val="single" w:sz="4" w:space="0" w:color="auto"/>
              <w:right w:val="single" w:sz="4" w:space="0" w:color="auto"/>
            </w:tcBorders>
          </w:tcPr>
          <w:p w14:paraId="09558C5D" w14:textId="77777777" w:rsidR="00F708DC" w:rsidRDefault="00F708DC" w:rsidP="00D06467">
            <w:pPr>
              <w:pStyle w:val="WPNormal"/>
              <w:jc w:val="center"/>
              <w:rPr>
                <w:rFonts w:ascii="Times" w:hAnsi="Times"/>
                <w:sz w:val="22"/>
                <w:szCs w:val="22"/>
              </w:rPr>
            </w:pPr>
          </w:p>
          <w:p w14:paraId="31F6851C" w14:textId="77777777" w:rsidR="00F708DC" w:rsidRPr="00DF279F" w:rsidRDefault="00F708DC" w:rsidP="00D06467">
            <w:pPr>
              <w:pStyle w:val="WPNormal"/>
              <w:jc w:val="center"/>
              <w:rPr>
                <w:rFonts w:ascii="Times" w:hAnsi="Times"/>
                <w:sz w:val="20"/>
              </w:rPr>
            </w:pPr>
          </w:p>
          <w:p w14:paraId="6B364F45" w14:textId="3D1DE3E7" w:rsidR="00F708DC" w:rsidRDefault="00861990" w:rsidP="00861990">
            <w:pPr>
              <w:pStyle w:val="WPNormal"/>
              <w:jc w:val="center"/>
              <w:rPr>
                <w:rFonts w:ascii="Times" w:hAnsi="Times"/>
                <w:sz w:val="22"/>
                <w:szCs w:val="22"/>
              </w:rPr>
            </w:pPr>
            <w:r>
              <w:rPr>
                <w:rFonts w:ascii="Times" w:hAnsi="Times"/>
                <w:sz w:val="20"/>
              </w:rPr>
              <w:t>Heiner (pg. 13-22)</w:t>
            </w:r>
          </w:p>
        </w:tc>
        <w:tc>
          <w:tcPr>
            <w:tcW w:w="2271" w:type="dxa"/>
            <w:gridSpan w:val="3"/>
            <w:tcBorders>
              <w:top w:val="single" w:sz="4" w:space="0" w:color="auto"/>
              <w:left w:val="single" w:sz="4" w:space="0" w:color="auto"/>
              <w:bottom w:val="single" w:sz="4" w:space="0" w:color="auto"/>
            </w:tcBorders>
          </w:tcPr>
          <w:p w14:paraId="1D8C0AF2" w14:textId="77777777" w:rsidR="00F708DC" w:rsidRDefault="00F708DC" w:rsidP="00D06467">
            <w:pPr>
              <w:pStyle w:val="WPNormal"/>
              <w:ind w:right="252"/>
              <w:jc w:val="center"/>
              <w:rPr>
                <w:rFonts w:ascii="Times" w:hAnsi="Times"/>
              </w:rPr>
            </w:pPr>
          </w:p>
          <w:p w14:paraId="208CA994" w14:textId="77777777" w:rsidR="00F708DC" w:rsidRDefault="00F708DC" w:rsidP="00D06467">
            <w:pPr>
              <w:pStyle w:val="WPNormal"/>
              <w:ind w:right="252"/>
              <w:jc w:val="center"/>
              <w:rPr>
                <w:rFonts w:ascii="Times" w:hAnsi="Times"/>
              </w:rPr>
            </w:pPr>
          </w:p>
          <w:p w14:paraId="4F524711" w14:textId="33612F34" w:rsidR="00F708DC" w:rsidRPr="00E51EE3" w:rsidRDefault="00F708DC" w:rsidP="00D06467">
            <w:pPr>
              <w:pStyle w:val="WPNormal"/>
              <w:ind w:right="252"/>
              <w:jc w:val="center"/>
              <w:rPr>
                <w:rFonts w:ascii="Times" w:hAnsi="Times"/>
                <w:sz w:val="20"/>
              </w:rPr>
            </w:pPr>
            <w:r w:rsidRPr="00462D76">
              <w:rPr>
                <w:rFonts w:ascii="Times" w:hAnsi="Times"/>
                <w:b/>
                <w:sz w:val="20"/>
                <w:highlight w:val="green"/>
                <w:u w:val="single"/>
              </w:rPr>
              <w:t>Quiz # 1</w:t>
            </w:r>
            <w:r w:rsidR="00462D76" w:rsidRPr="00462D76">
              <w:rPr>
                <w:rFonts w:ascii="Times" w:hAnsi="Times"/>
                <w:b/>
                <w:sz w:val="20"/>
                <w:highlight w:val="green"/>
                <w:u w:val="single"/>
              </w:rPr>
              <w:t xml:space="preserve"> due by midnight</w:t>
            </w:r>
            <w:r w:rsidR="00462D76">
              <w:rPr>
                <w:rFonts w:ascii="Times" w:hAnsi="Times"/>
                <w:b/>
                <w:sz w:val="20"/>
                <w:u w:val="single"/>
              </w:rPr>
              <w:t xml:space="preserve"> </w:t>
            </w:r>
          </w:p>
        </w:tc>
      </w:tr>
      <w:tr w:rsidR="00F708DC" w:rsidRPr="00DE6171" w14:paraId="65EA54DC" w14:textId="77777777" w:rsidTr="00462D76">
        <w:trPr>
          <w:gridAfter w:val="2"/>
          <w:wAfter w:w="210" w:type="dxa"/>
          <w:trHeight w:val="1476"/>
        </w:trPr>
        <w:tc>
          <w:tcPr>
            <w:tcW w:w="2760" w:type="dxa"/>
            <w:tcBorders>
              <w:top w:val="single" w:sz="4" w:space="0" w:color="auto"/>
              <w:bottom w:val="single" w:sz="2" w:space="0" w:color="auto"/>
              <w:right w:val="single" w:sz="4" w:space="0" w:color="auto"/>
            </w:tcBorders>
          </w:tcPr>
          <w:p w14:paraId="3692065A" w14:textId="65821FD3" w:rsidR="00F708DC" w:rsidRPr="00F824E8" w:rsidRDefault="00F708DC" w:rsidP="00D06467">
            <w:pPr>
              <w:pStyle w:val="WPNormal"/>
              <w:jc w:val="center"/>
              <w:rPr>
                <w:rFonts w:ascii="Times" w:hAnsi="Times"/>
                <w:b/>
                <w:szCs w:val="24"/>
              </w:rPr>
            </w:pPr>
            <w:r w:rsidRPr="00EF58A7">
              <w:rPr>
                <w:rFonts w:ascii="Times" w:hAnsi="Times"/>
                <w:b/>
                <w:szCs w:val="24"/>
              </w:rPr>
              <w:t>THURSDAY</w:t>
            </w:r>
            <w:r w:rsidR="0040586D">
              <w:rPr>
                <w:rFonts w:ascii="Times" w:hAnsi="Times"/>
                <w:b/>
                <w:szCs w:val="24"/>
              </w:rPr>
              <w:t xml:space="preserve"> (12/2</w:t>
            </w:r>
            <w:r w:rsidR="007E345B">
              <w:rPr>
                <w:rFonts w:ascii="Times" w:hAnsi="Times"/>
                <w:b/>
                <w:szCs w:val="24"/>
              </w:rPr>
              <w:t>3</w:t>
            </w:r>
            <w:r w:rsidR="0040586D">
              <w:rPr>
                <w:rFonts w:ascii="Times" w:hAnsi="Times"/>
                <w:b/>
                <w:szCs w:val="24"/>
              </w:rPr>
              <w:t>)</w:t>
            </w:r>
          </w:p>
          <w:p w14:paraId="7C6BDA5F" w14:textId="77777777" w:rsidR="00F708DC" w:rsidRDefault="00F708DC" w:rsidP="00462D76">
            <w:pPr>
              <w:pStyle w:val="WPNormal"/>
              <w:rPr>
                <w:rFonts w:ascii="Times" w:hAnsi="Times"/>
                <w:sz w:val="22"/>
                <w:szCs w:val="22"/>
              </w:rPr>
            </w:pPr>
          </w:p>
          <w:p w14:paraId="42A41540" w14:textId="5516FC2D" w:rsidR="00F708DC" w:rsidRDefault="00F708DC" w:rsidP="00D06467">
            <w:pPr>
              <w:pStyle w:val="WPNormal"/>
              <w:jc w:val="center"/>
              <w:rPr>
                <w:rFonts w:ascii="Times" w:hAnsi="Times"/>
                <w:sz w:val="22"/>
                <w:szCs w:val="22"/>
              </w:rPr>
            </w:pPr>
            <w:r>
              <w:rPr>
                <w:rFonts w:ascii="Times" w:hAnsi="Times"/>
                <w:sz w:val="22"/>
                <w:szCs w:val="22"/>
              </w:rPr>
              <w:t xml:space="preserve"> </w:t>
            </w:r>
          </w:p>
          <w:p w14:paraId="0B9C5DE8" w14:textId="77777777" w:rsidR="00B7515C" w:rsidRDefault="00B7515C" w:rsidP="00B7515C">
            <w:pPr>
              <w:pStyle w:val="WPNormal"/>
              <w:jc w:val="center"/>
              <w:rPr>
                <w:rFonts w:ascii="Times" w:hAnsi="Times"/>
                <w:sz w:val="22"/>
                <w:szCs w:val="22"/>
              </w:rPr>
            </w:pPr>
            <w:r>
              <w:rPr>
                <w:rFonts w:ascii="Times" w:hAnsi="Times"/>
                <w:sz w:val="22"/>
                <w:szCs w:val="22"/>
              </w:rPr>
              <w:t>How Are we Socialized? Socialization in Society</w:t>
            </w:r>
          </w:p>
          <w:p w14:paraId="67A375EA" w14:textId="77777777" w:rsidR="00462D76" w:rsidRDefault="00462D76" w:rsidP="00D06467">
            <w:pPr>
              <w:pStyle w:val="WPNormal"/>
              <w:jc w:val="center"/>
              <w:rPr>
                <w:rFonts w:ascii="Times" w:hAnsi="Times"/>
                <w:sz w:val="22"/>
                <w:szCs w:val="22"/>
              </w:rPr>
            </w:pPr>
          </w:p>
          <w:p w14:paraId="732571AE" w14:textId="77777777" w:rsidR="00462D76" w:rsidRDefault="00462D76" w:rsidP="00D06467">
            <w:pPr>
              <w:pStyle w:val="WPNormal"/>
              <w:jc w:val="center"/>
              <w:rPr>
                <w:rFonts w:ascii="Times" w:hAnsi="Times"/>
                <w:sz w:val="22"/>
                <w:szCs w:val="22"/>
              </w:rPr>
            </w:pPr>
          </w:p>
          <w:p w14:paraId="1C89A728" w14:textId="77777777" w:rsidR="00462D76" w:rsidRDefault="00462D76" w:rsidP="00D06467">
            <w:pPr>
              <w:pStyle w:val="WPNormal"/>
              <w:jc w:val="center"/>
              <w:rPr>
                <w:rFonts w:ascii="Times" w:hAnsi="Times"/>
                <w:sz w:val="22"/>
                <w:szCs w:val="22"/>
              </w:rPr>
            </w:pPr>
          </w:p>
          <w:p w14:paraId="5BEA41A2" w14:textId="33387A7D" w:rsidR="00462D76" w:rsidRDefault="00462D76" w:rsidP="00D06467">
            <w:pPr>
              <w:pStyle w:val="WPNormal"/>
              <w:jc w:val="center"/>
              <w:rPr>
                <w:rFonts w:ascii="Times" w:hAnsi="Times"/>
                <w:sz w:val="22"/>
                <w:szCs w:val="22"/>
              </w:rPr>
            </w:pPr>
            <w:r>
              <w:rPr>
                <w:rFonts w:ascii="Times" w:hAnsi="Times"/>
                <w:noProof/>
                <w:sz w:val="22"/>
                <w:szCs w:val="22"/>
              </w:rPr>
              <mc:AlternateContent>
                <mc:Choice Requires="wps">
                  <w:drawing>
                    <wp:anchor distT="0" distB="0" distL="114300" distR="114300" simplePos="0" relativeHeight="251659264" behindDoc="0" locked="0" layoutInCell="1" allowOverlap="1" wp14:anchorId="18BFD7F7" wp14:editId="298D196B">
                      <wp:simplePos x="0" y="0"/>
                      <wp:positionH relativeFrom="column">
                        <wp:posOffset>-56737</wp:posOffset>
                      </wp:positionH>
                      <wp:positionV relativeFrom="paragraph">
                        <wp:posOffset>115515</wp:posOffset>
                      </wp:positionV>
                      <wp:extent cx="5913783" cy="0"/>
                      <wp:effectExtent l="0" t="0" r="17145" b="12700"/>
                      <wp:wrapNone/>
                      <wp:docPr id="13" name="Straight Connector 13"/>
                      <wp:cNvGraphicFramePr/>
                      <a:graphic xmlns:a="http://schemas.openxmlformats.org/drawingml/2006/main">
                        <a:graphicData uri="http://schemas.microsoft.com/office/word/2010/wordprocessingShape">
                          <wps:wsp>
                            <wps:cNvCnPr/>
                            <wps:spPr>
                              <a:xfrm>
                                <a:off x="0" y="0"/>
                                <a:ext cx="5913783" cy="0"/>
                              </a:xfrm>
                              <a:prstGeom prst="line">
                                <a:avLst/>
                              </a:prstGeom>
                              <a:ln>
                                <a:solidFill>
                                  <a:schemeClr val="tx1"/>
                                </a:solidFill>
                              </a:ln>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w:pict>
                    <v:line w14:anchorId="30EEB771" id="Straight Connector 1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45pt,9.1pt" to="461.2pt,9.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" strokecolor="black [3213]"/>
                  </w:pict>
                </mc:Fallback>
              </mc:AlternateContent>
            </w:r>
          </w:p>
          <w:p w14:paraId="19E017DA" w14:textId="4A404E3E" w:rsidR="00462D76" w:rsidRPr="00462D76" w:rsidRDefault="00462D76" w:rsidP="00D06467">
            <w:pPr>
              <w:pStyle w:val="WPNormal"/>
              <w:jc w:val="center"/>
              <w:rPr>
                <w:rFonts w:ascii="Times" w:hAnsi="Times"/>
                <w:b/>
                <w:bCs/>
                <w:szCs w:val="24"/>
              </w:rPr>
            </w:pPr>
            <w:r w:rsidRPr="00462D76">
              <w:rPr>
                <w:rFonts w:ascii="Times" w:hAnsi="Times"/>
                <w:b/>
                <w:bCs/>
                <w:szCs w:val="24"/>
              </w:rPr>
              <w:t>FRIDAY</w:t>
            </w:r>
            <w:r w:rsidR="0059495B">
              <w:rPr>
                <w:rFonts w:ascii="Times" w:hAnsi="Times"/>
                <w:b/>
                <w:bCs/>
                <w:szCs w:val="24"/>
              </w:rPr>
              <w:t xml:space="preserve"> (12/24)</w:t>
            </w:r>
          </w:p>
          <w:p w14:paraId="09EC3F6A" w14:textId="77777777" w:rsidR="00861990" w:rsidRDefault="00861990" w:rsidP="007E345B">
            <w:pPr>
              <w:pStyle w:val="WPNormal"/>
              <w:rPr>
                <w:rFonts w:ascii="Times" w:hAnsi="Times"/>
                <w:sz w:val="22"/>
                <w:szCs w:val="22"/>
              </w:rPr>
            </w:pPr>
          </w:p>
          <w:p w14:paraId="237E0A40" w14:textId="4C2558D6" w:rsidR="00462D76" w:rsidRDefault="00462D76" w:rsidP="007E345B">
            <w:pPr>
              <w:pStyle w:val="WPNormal"/>
              <w:rPr>
                <w:rFonts w:ascii="Times" w:hAnsi="Times"/>
                <w:sz w:val="22"/>
                <w:szCs w:val="22"/>
              </w:rPr>
            </w:pPr>
          </w:p>
          <w:p w14:paraId="281340D9" w14:textId="77777777" w:rsidR="007E345B" w:rsidRDefault="007E345B" w:rsidP="007E345B">
            <w:pPr>
              <w:pStyle w:val="WPNormal"/>
              <w:jc w:val="center"/>
              <w:rPr>
                <w:rFonts w:ascii="Times" w:hAnsi="Times"/>
                <w:sz w:val="22"/>
                <w:szCs w:val="22"/>
              </w:rPr>
            </w:pPr>
            <w:r>
              <w:rPr>
                <w:rFonts w:ascii="Times" w:hAnsi="Times"/>
                <w:sz w:val="22"/>
                <w:szCs w:val="22"/>
              </w:rPr>
              <w:t>How Are we Socialized? Socialization in Society</w:t>
            </w:r>
          </w:p>
          <w:p w14:paraId="23CECD89" w14:textId="4FAFBA2A" w:rsidR="00462D76" w:rsidRDefault="00462D76" w:rsidP="00D06467">
            <w:pPr>
              <w:pStyle w:val="WPNormal"/>
              <w:jc w:val="center"/>
              <w:rPr>
                <w:rFonts w:ascii="Times" w:hAnsi="Times"/>
                <w:sz w:val="22"/>
                <w:szCs w:val="22"/>
              </w:rPr>
            </w:pPr>
          </w:p>
          <w:p w14:paraId="2385BC58" w14:textId="5C9742B3" w:rsidR="00462D76" w:rsidRDefault="00462D76" w:rsidP="00D06467">
            <w:pPr>
              <w:pStyle w:val="WPNormal"/>
              <w:jc w:val="center"/>
              <w:rPr>
                <w:rFonts w:ascii="Times" w:hAnsi="Times"/>
                <w:sz w:val="22"/>
                <w:szCs w:val="22"/>
              </w:rPr>
            </w:pPr>
          </w:p>
          <w:p w14:paraId="31E6B8DA" w14:textId="04C4BCF1" w:rsidR="00462D76" w:rsidRDefault="00462D76" w:rsidP="00D06467">
            <w:pPr>
              <w:pStyle w:val="WPNormal"/>
              <w:jc w:val="center"/>
              <w:rPr>
                <w:rFonts w:ascii="Times" w:hAnsi="Times"/>
                <w:sz w:val="22"/>
                <w:szCs w:val="22"/>
              </w:rPr>
            </w:pPr>
            <w:r>
              <w:rPr>
                <w:rFonts w:ascii="Times" w:hAnsi="Times"/>
                <w:noProof/>
                <w:sz w:val="22"/>
                <w:szCs w:val="22"/>
              </w:rPr>
              <mc:AlternateContent>
                <mc:Choice Requires="wps">
                  <w:drawing>
                    <wp:anchor distT="0" distB="0" distL="114300" distR="114300" simplePos="0" relativeHeight="251660288" behindDoc="0" locked="0" layoutInCell="1" allowOverlap="1" wp14:anchorId="0A911EAE" wp14:editId="62EA25A0">
                      <wp:simplePos x="0" y="0"/>
                      <wp:positionH relativeFrom="column">
                        <wp:posOffset>-56736</wp:posOffset>
                      </wp:positionH>
                      <wp:positionV relativeFrom="paragraph">
                        <wp:posOffset>119518</wp:posOffset>
                      </wp:positionV>
                      <wp:extent cx="5915356" cy="0"/>
                      <wp:effectExtent l="0" t="0" r="15875" b="12700"/>
                      <wp:wrapNone/>
                      <wp:docPr id="14" name="Straight Connector 14"/>
                      <wp:cNvGraphicFramePr/>
                      <a:graphic xmlns:a="http://schemas.openxmlformats.org/drawingml/2006/main">
                        <a:graphicData uri="http://schemas.microsoft.com/office/word/2010/wordprocessingShape">
                          <wps:wsp>
                            <wps:cNvCnPr/>
                            <wps:spPr>
                              <a:xfrm>
                                <a:off x="0" y="0"/>
                                <a:ext cx="5915356" cy="0"/>
                              </a:xfrm>
                              <a:prstGeom prst="line">
                                <a:avLst/>
                              </a:prstGeom>
                              <a:ln>
                                <a:solidFill>
                                  <a:schemeClr val="tx1"/>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anchor>
                  </w:drawing>
                </mc:Choice>
                <mc:Fallback>
                  <w:pict>
                    <v:line w14:anchorId="18B615FD" id="Straight Connector 14"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45pt,9.4pt" to="461.35pt,9.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" strokecolor="black [3213]"/>
                  </w:pict>
                </mc:Fallback>
              </mc:AlternateContent>
            </w:r>
          </w:p>
          <w:p w14:paraId="2085D88A" w14:textId="5D4E999F" w:rsidR="00462D76" w:rsidRPr="00462D76" w:rsidRDefault="00462D76" w:rsidP="00D06467">
            <w:pPr>
              <w:pStyle w:val="WPNormal"/>
              <w:jc w:val="center"/>
              <w:rPr>
                <w:rFonts w:ascii="Times" w:hAnsi="Times"/>
                <w:b/>
                <w:bCs/>
                <w:szCs w:val="24"/>
              </w:rPr>
            </w:pPr>
            <w:r w:rsidRPr="00462D76">
              <w:rPr>
                <w:rFonts w:ascii="Times" w:hAnsi="Times"/>
                <w:b/>
                <w:bCs/>
                <w:szCs w:val="24"/>
              </w:rPr>
              <w:t>SATURDAY/SUNDAY</w:t>
            </w:r>
            <w:r w:rsidR="0040586D">
              <w:rPr>
                <w:rFonts w:ascii="Times" w:hAnsi="Times"/>
                <w:b/>
                <w:bCs/>
                <w:szCs w:val="24"/>
              </w:rPr>
              <w:t xml:space="preserve"> (12/2</w:t>
            </w:r>
            <w:r w:rsidR="007E345B">
              <w:rPr>
                <w:rFonts w:ascii="Times" w:hAnsi="Times"/>
                <w:b/>
                <w:bCs/>
                <w:szCs w:val="24"/>
              </w:rPr>
              <w:t>5</w:t>
            </w:r>
            <w:r w:rsidR="0040586D">
              <w:rPr>
                <w:rFonts w:ascii="Times" w:hAnsi="Times"/>
                <w:b/>
                <w:bCs/>
                <w:szCs w:val="24"/>
              </w:rPr>
              <w:t xml:space="preserve"> &amp; 12/2</w:t>
            </w:r>
            <w:r w:rsidR="007E345B">
              <w:rPr>
                <w:rFonts w:ascii="Times" w:hAnsi="Times"/>
                <w:b/>
                <w:bCs/>
                <w:szCs w:val="24"/>
              </w:rPr>
              <w:t>6</w:t>
            </w:r>
            <w:r w:rsidR="0040586D">
              <w:rPr>
                <w:rFonts w:ascii="Times" w:hAnsi="Times"/>
                <w:b/>
                <w:bCs/>
                <w:szCs w:val="24"/>
              </w:rPr>
              <w:t>)</w:t>
            </w:r>
          </w:p>
          <w:p w14:paraId="7019752C" w14:textId="77777777" w:rsidR="00462D76" w:rsidRDefault="00462D76" w:rsidP="007E345B">
            <w:pPr>
              <w:pStyle w:val="WPNormal"/>
              <w:rPr>
                <w:rFonts w:ascii="Times" w:hAnsi="Times"/>
                <w:sz w:val="22"/>
                <w:szCs w:val="22"/>
              </w:rPr>
            </w:pPr>
          </w:p>
          <w:p w14:paraId="50A56460" w14:textId="79D355CE" w:rsidR="00462D76" w:rsidRPr="007E345B" w:rsidRDefault="007E345B" w:rsidP="00D06467">
            <w:pPr>
              <w:pStyle w:val="WPNormal"/>
              <w:jc w:val="center"/>
              <w:rPr>
                <w:rFonts w:ascii="Times" w:hAnsi="Times"/>
                <w:sz w:val="22"/>
                <w:szCs w:val="22"/>
              </w:rPr>
            </w:pPr>
            <w:r w:rsidRPr="007E345B">
              <w:rPr>
                <w:rFonts w:ascii="Times" w:hAnsi="Times"/>
                <w:sz w:val="22"/>
                <w:szCs w:val="22"/>
              </w:rPr>
              <w:t>Christmas Weekend</w:t>
            </w:r>
          </w:p>
        </w:tc>
        <w:tc>
          <w:tcPr>
            <w:tcW w:w="236" w:type="dxa"/>
            <w:gridSpan w:val="3"/>
            <w:tcBorders>
              <w:top w:val="single" w:sz="4" w:space="0" w:color="auto"/>
              <w:left w:val="single" w:sz="4" w:space="0" w:color="auto"/>
              <w:bottom w:val="single" w:sz="2" w:space="0" w:color="auto"/>
            </w:tcBorders>
          </w:tcPr>
          <w:p w14:paraId="74088612" w14:textId="77777777" w:rsidR="00F708DC" w:rsidRDefault="00F708DC" w:rsidP="00D06467">
            <w:pPr>
              <w:rPr>
                <w:rFonts w:ascii="Times" w:hAnsi="Times"/>
                <w:b/>
              </w:rPr>
            </w:pPr>
          </w:p>
        </w:tc>
        <w:tc>
          <w:tcPr>
            <w:tcW w:w="4119" w:type="dxa"/>
            <w:gridSpan w:val="3"/>
            <w:tcBorders>
              <w:top w:val="single" w:sz="4" w:space="0" w:color="auto"/>
              <w:bottom w:val="single" w:sz="2" w:space="0" w:color="auto"/>
              <w:right w:val="single" w:sz="4" w:space="0" w:color="auto"/>
            </w:tcBorders>
          </w:tcPr>
          <w:p w14:paraId="23DF8B16" w14:textId="77777777" w:rsidR="00F708DC" w:rsidRDefault="00F708DC" w:rsidP="00462D76">
            <w:pPr>
              <w:pStyle w:val="WPNormal"/>
              <w:rPr>
                <w:rFonts w:ascii="Times" w:hAnsi="Times"/>
                <w:sz w:val="22"/>
                <w:szCs w:val="22"/>
              </w:rPr>
            </w:pPr>
          </w:p>
          <w:p w14:paraId="51E78A61" w14:textId="77777777" w:rsidR="00F708DC" w:rsidRDefault="00F708DC" w:rsidP="00D06467">
            <w:pPr>
              <w:pStyle w:val="WPNormal"/>
              <w:jc w:val="center"/>
              <w:rPr>
                <w:rFonts w:ascii="Times" w:hAnsi="Times"/>
                <w:sz w:val="22"/>
                <w:szCs w:val="22"/>
              </w:rPr>
            </w:pPr>
          </w:p>
          <w:p w14:paraId="3AB49EB4" w14:textId="04DBB151" w:rsidR="00F708DC" w:rsidRPr="0054579E" w:rsidRDefault="00F708DC" w:rsidP="00B7515C">
            <w:pPr>
              <w:pStyle w:val="WPNormal"/>
              <w:rPr>
                <w:rFonts w:ascii="Times" w:hAnsi="Times"/>
                <w:b/>
                <w:bCs/>
                <w:sz w:val="22"/>
                <w:szCs w:val="22"/>
              </w:rPr>
            </w:pPr>
          </w:p>
          <w:p w14:paraId="3E3935B5" w14:textId="2B6FD8CA" w:rsidR="00F708DC" w:rsidRDefault="00861990" w:rsidP="00D06467">
            <w:pPr>
              <w:pStyle w:val="WPNormal"/>
              <w:jc w:val="center"/>
              <w:rPr>
                <w:rFonts w:ascii="Times" w:hAnsi="Times"/>
                <w:sz w:val="22"/>
                <w:szCs w:val="22"/>
              </w:rPr>
            </w:pPr>
            <w:r>
              <w:rPr>
                <w:rFonts w:ascii="Times" w:hAnsi="Times"/>
                <w:sz w:val="22"/>
                <w:szCs w:val="22"/>
              </w:rPr>
              <w:t>N/A</w:t>
            </w:r>
          </w:p>
          <w:p w14:paraId="33CE442F" w14:textId="77777777" w:rsidR="00F708DC" w:rsidRDefault="00F708DC" w:rsidP="00D06467">
            <w:pPr>
              <w:pStyle w:val="WPNormal"/>
              <w:jc w:val="center"/>
              <w:rPr>
                <w:rFonts w:ascii="Times" w:hAnsi="Times"/>
                <w:sz w:val="22"/>
                <w:szCs w:val="22"/>
              </w:rPr>
            </w:pPr>
          </w:p>
          <w:p w14:paraId="0CB46E77" w14:textId="77777777" w:rsidR="00F708DC" w:rsidRDefault="00F708DC" w:rsidP="00D06467">
            <w:pPr>
              <w:pStyle w:val="WPNormal"/>
              <w:jc w:val="center"/>
              <w:rPr>
                <w:rFonts w:ascii="Times" w:hAnsi="Times"/>
                <w:sz w:val="22"/>
                <w:szCs w:val="22"/>
              </w:rPr>
            </w:pPr>
          </w:p>
          <w:p w14:paraId="3D5E424A" w14:textId="77777777" w:rsidR="00462D76" w:rsidRPr="00462D76" w:rsidRDefault="00462D76" w:rsidP="00462D76">
            <w:pPr>
              <w:rPr>
                <w:lang w:eastAsia="en-US"/>
              </w:rPr>
            </w:pPr>
          </w:p>
          <w:p w14:paraId="0447D792" w14:textId="77777777" w:rsidR="00462D76" w:rsidRPr="00462D76" w:rsidRDefault="00462D76" w:rsidP="00462D76">
            <w:pPr>
              <w:rPr>
                <w:lang w:eastAsia="en-US"/>
              </w:rPr>
            </w:pPr>
          </w:p>
          <w:p w14:paraId="317659F9" w14:textId="77777777" w:rsidR="00462D76" w:rsidRDefault="00462D76" w:rsidP="00462D76">
            <w:pPr>
              <w:tabs>
                <w:tab w:val="left" w:pos="1456"/>
              </w:tabs>
              <w:rPr>
                <w:lang w:eastAsia="en-US"/>
              </w:rPr>
            </w:pPr>
            <w:r>
              <w:rPr>
                <w:lang w:eastAsia="en-US"/>
              </w:rPr>
              <w:tab/>
            </w:r>
          </w:p>
          <w:p w14:paraId="6B7EED04" w14:textId="77777777" w:rsidR="00861990" w:rsidRDefault="00861990" w:rsidP="00462D76">
            <w:pPr>
              <w:tabs>
                <w:tab w:val="left" w:pos="1456"/>
              </w:tabs>
              <w:jc w:val="center"/>
              <w:rPr>
                <w:b/>
                <w:bCs/>
                <w:lang w:eastAsia="en-US"/>
              </w:rPr>
            </w:pPr>
          </w:p>
          <w:p w14:paraId="5E0F7B29" w14:textId="77777777" w:rsidR="00861990" w:rsidRDefault="00861990" w:rsidP="00462D76">
            <w:pPr>
              <w:tabs>
                <w:tab w:val="left" w:pos="1456"/>
              </w:tabs>
              <w:jc w:val="center"/>
              <w:rPr>
                <w:b/>
                <w:bCs/>
                <w:lang w:eastAsia="en-US"/>
              </w:rPr>
            </w:pPr>
          </w:p>
          <w:p w14:paraId="5088CDA8" w14:textId="77777777" w:rsidR="00861990" w:rsidRDefault="00861990" w:rsidP="00462D76">
            <w:pPr>
              <w:tabs>
                <w:tab w:val="left" w:pos="1456"/>
              </w:tabs>
              <w:jc w:val="center"/>
              <w:rPr>
                <w:b/>
                <w:bCs/>
                <w:lang w:eastAsia="en-US"/>
              </w:rPr>
            </w:pPr>
          </w:p>
          <w:p w14:paraId="786EF6D2" w14:textId="6023E4A3" w:rsidR="00462D76" w:rsidRPr="007E345B" w:rsidRDefault="007E345B" w:rsidP="00462D76">
            <w:pPr>
              <w:tabs>
                <w:tab w:val="left" w:pos="1456"/>
              </w:tabs>
              <w:jc w:val="center"/>
              <w:rPr>
                <w:lang w:eastAsia="en-US"/>
              </w:rPr>
            </w:pPr>
            <w:r w:rsidRPr="007E345B">
              <w:rPr>
                <w:lang w:eastAsia="en-US"/>
              </w:rPr>
              <w:t>N/A</w:t>
            </w:r>
          </w:p>
          <w:p w14:paraId="15003DB3" w14:textId="77777777" w:rsidR="00462D76" w:rsidRPr="00462D76" w:rsidRDefault="00462D76" w:rsidP="00462D76">
            <w:pPr>
              <w:rPr>
                <w:lang w:eastAsia="en-US"/>
              </w:rPr>
            </w:pPr>
          </w:p>
          <w:p w14:paraId="037EDAB4" w14:textId="77777777" w:rsidR="00462D76" w:rsidRPr="00462D76" w:rsidRDefault="00462D76" w:rsidP="00462D76">
            <w:pPr>
              <w:rPr>
                <w:lang w:eastAsia="en-US"/>
              </w:rPr>
            </w:pPr>
          </w:p>
          <w:p w14:paraId="67689F4B" w14:textId="77777777" w:rsidR="00462D76" w:rsidRPr="00462D76" w:rsidRDefault="00462D76" w:rsidP="00462D76">
            <w:pPr>
              <w:rPr>
                <w:lang w:eastAsia="en-US"/>
              </w:rPr>
            </w:pPr>
          </w:p>
          <w:p w14:paraId="1865D146" w14:textId="77777777" w:rsidR="00462D76" w:rsidRPr="00462D76" w:rsidRDefault="00462D76" w:rsidP="00462D76">
            <w:pPr>
              <w:rPr>
                <w:lang w:eastAsia="en-US"/>
              </w:rPr>
            </w:pPr>
          </w:p>
          <w:p w14:paraId="2A414DAE" w14:textId="77777777" w:rsidR="00462D76" w:rsidRPr="00462D76" w:rsidRDefault="00462D76" w:rsidP="00462D76">
            <w:pPr>
              <w:rPr>
                <w:lang w:eastAsia="en-US"/>
              </w:rPr>
            </w:pPr>
          </w:p>
          <w:p w14:paraId="15D86E63" w14:textId="77777777" w:rsidR="00462D76" w:rsidRDefault="00462D76" w:rsidP="00462D76">
            <w:pPr>
              <w:rPr>
                <w:b/>
                <w:bCs/>
                <w:lang w:eastAsia="en-US"/>
              </w:rPr>
            </w:pPr>
          </w:p>
          <w:p w14:paraId="0B1A9A57" w14:textId="5AC161C8" w:rsidR="00462D76" w:rsidRPr="007E345B" w:rsidRDefault="00462D76" w:rsidP="00462D76">
            <w:pPr>
              <w:tabs>
                <w:tab w:val="left" w:pos="1330"/>
              </w:tabs>
              <w:rPr>
                <w:b/>
                <w:bCs/>
                <w:lang w:eastAsia="en-US"/>
              </w:rPr>
            </w:pPr>
            <w:r>
              <w:rPr>
                <w:lang w:eastAsia="en-US"/>
              </w:rPr>
              <w:tab/>
            </w:r>
            <w:r w:rsidR="007E345B" w:rsidRPr="007E345B">
              <w:rPr>
                <w:b/>
                <w:bCs/>
                <w:lang w:eastAsia="en-US"/>
              </w:rPr>
              <w:t>NO CLASS</w:t>
            </w:r>
          </w:p>
        </w:tc>
        <w:tc>
          <w:tcPr>
            <w:tcW w:w="2271" w:type="dxa"/>
            <w:gridSpan w:val="3"/>
            <w:tcBorders>
              <w:top w:val="single" w:sz="4" w:space="0" w:color="auto"/>
              <w:left w:val="single" w:sz="4" w:space="0" w:color="auto"/>
              <w:bottom w:val="single" w:sz="2" w:space="0" w:color="auto"/>
            </w:tcBorders>
          </w:tcPr>
          <w:p w14:paraId="169FB83A" w14:textId="77777777" w:rsidR="00F708DC" w:rsidRDefault="00F708DC" w:rsidP="00D06467">
            <w:pPr>
              <w:pStyle w:val="WPNormal"/>
              <w:ind w:right="252"/>
              <w:jc w:val="center"/>
              <w:rPr>
                <w:rFonts w:ascii="Times" w:hAnsi="Times"/>
              </w:rPr>
            </w:pPr>
          </w:p>
          <w:p w14:paraId="14B0FC07" w14:textId="77777777" w:rsidR="00F708DC" w:rsidRDefault="00F708DC" w:rsidP="00462D76">
            <w:pPr>
              <w:pStyle w:val="WPNormal"/>
              <w:ind w:right="252"/>
              <w:rPr>
                <w:rFonts w:ascii="Times" w:hAnsi="Times"/>
              </w:rPr>
            </w:pPr>
          </w:p>
          <w:p w14:paraId="1E13B9B7" w14:textId="5BBAA4A8" w:rsidR="00F708DC" w:rsidRDefault="00F708DC" w:rsidP="00D06467">
            <w:pPr>
              <w:pStyle w:val="WPNormal"/>
              <w:ind w:right="252"/>
              <w:jc w:val="center"/>
              <w:rPr>
                <w:rFonts w:ascii="Times" w:hAnsi="Times"/>
                <w:b/>
                <w:sz w:val="20"/>
              </w:rPr>
            </w:pPr>
          </w:p>
          <w:p w14:paraId="227E4085" w14:textId="77777777" w:rsidR="00462D76" w:rsidRPr="00462D76" w:rsidRDefault="00462D76" w:rsidP="00462D76">
            <w:pPr>
              <w:rPr>
                <w:lang w:eastAsia="en-US"/>
              </w:rPr>
            </w:pPr>
          </w:p>
          <w:p w14:paraId="5D6ABF72" w14:textId="77777777" w:rsidR="00462D76" w:rsidRPr="00462D76" w:rsidRDefault="00462D76" w:rsidP="00462D76">
            <w:pPr>
              <w:rPr>
                <w:lang w:eastAsia="en-US"/>
              </w:rPr>
            </w:pPr>
          </w:p>
          <w:p w14:paraId="0F491908" w14:textId="77777777" w:rsidR="00462D76" w:rsidRPr="00462D76" w:rsidRDefault="00462D76" w:rsidP="00462D76">
            <w:pPr>
              <w:rPr>
                <w:lang w:eastAsia="en-US"/>
              </w:rPr>
            </w:pPr>
          </w:p>
          <w:p w14:paraId="1CD83F47" w14:textId="77777777" w:rsidR="00462D76" w:rsidRPr="00462D76" w:rsidRDefault="00462D76" w:rsidP="00462D76">
            <w:pPr>
              <w:rPr>
                <w:lang w:eastAsia="en-US"/>
              </w:rPr>
            </w:pPr>
          </w:p>
          <w:p w14:paraId="304EE538" w14:textId="77777777" w:rsidR="007E345B" w:rsidRDefault="007E345B" w:rsidP="007E345B">
            <w:pPr>
              <w:rPr>
                <w:b/>
                <w:bCs/>
                <w:lang w:eastAsia="en-US"/>
              </w:rPr>
            </w:pPr>
          </w:p>
          <w:p w14:paraId="29FF4D06" w14:textId="77777777" w:rsidR="007E345B" w:rsidRDefault="007E345B" w:rsidP="007E345B">
            <w:pPr>
              <w:jc w:val="center"/>
              <w:rPr>
                <w:highlight w:val="yellow"/>
                <w:lang w:eastAsia="en-US"/>
              </w:rPr>
            </w:pPr>
          </w:p>
          <w:p w14:paraId="5DBC751A" w14:textId="4FCDECB9" w:rsidR="007E345B" w:rsidRPr="00462D76" w:rsidRDefault="007E345B" w:rsidP="007E345B">
            <w:pPr>
              <w:jc w:val="center"/>
              <w:rPr>
                <w:highlight w:val="yellow"/>
                <w:lang w:eastAsia="en-US"/>
              </w:rPr>
            </w:pPr>
            <w:r w:rsidRPr="00462D76">
              <w:rPr>
                <w:highlight w:val="yellow"/>
                <w:lang w:eastAsia="en-US"/>
              </w:rPr>
              <w:t>Discussion Board # 2</w:t>
            </w:r>
          </w:p>
          <w:p w14:paraId="21E54588" w14:textId="77777777" w:rsidR="007E345B" w:rsidRPr="00462D76" w:rsidRDefault="007E345B" w:rsidP="007E345B">
            <w:pPr>
              <w:jc w:val="center"/>
              <w:rPr>
                <w:highlight w:val="yellow"/>
                <w:lang w:eastAsia="en-US"/>
              </w:rPr>
            </w:pPr>
          </w:p>
          <w:p w14:paraId="73A93923" w14:textId="3E01DF89" w:rsidR="007E345B" w:rsidRDefault="007E345B" w:rsidP="007E345B">
            <w:pPr>
              <w:jc w:val="center"/>
              <w:rPr>
                <w:lang w:eastAsia="en-US"/>
              </w:rPr>
            </w:pPr>
            <w:r w:rsidRPr="00462D76">
              <w:rPr>
                <w:highlight w:val="yellow"/>
                <w:lang w:eastAsia="en-US"/>
              </w:rPr>
              <w:t>“How are YOU socialized?”</w:t>
            </w:r>
            <w:r>
              <w:rPr>
                <w:lang w:eastAsia="en-US"/>
              </w:rPr>
              <w:t xml:space="preserve"> </w:t>
            </w:r>
          </w:p>
          <w:p w14:paraId="0008144C" w14:textId="77777777" w:rsidR="00861990" w:rsidRDefault="00861990" w:rsidP="00462D76">
            <w:pPr>
              <w:ind w:firstLine="720"/>
              <w:rPr>
                <w:b/>
                <w:bCs/>
                <w:lang w:eastAsia="en-US"/>
              </w:rPr>
            </w:pPr>
          </w:p>
          <w:p w14:paraId="23B47D24" w14:textId="1890B2EB" w:rsidR="00462D76" w:rsidRDefault="00462D76" w:rsidP="00462D76">
            <w:pPr>
              <w:ind w:firstLine="720"/>
              <w:rPr>
                <w:b/>
                <w:bCs/>
                <w:lang w:eastAsia="en-US"/>
              </w:rPr>
            </w:pPr>
          </w:p>
          <w:p w14:paraId="2FDBCCE0" w14:textId="77777777" w:rsidR="00462D76" w:rsidRPr="00462D76" w:rsidRDefault="00462D76" w:rsidP="00462D76">
            <w:pPr>
              <w:rPr>
                <w:lang w:eastAsia="en-US"/>
              </w:rPr>
            </w:pPr>
          </w:p>
          <w:p w14:paraId="7D0B564E" w14:textId="77777777" w:rsidR="00462D76" w:rsidRDefault="00462D76" w:rsidP="007E345B">
            <w:pPr>
              <w:rPr>
                <w:lang w:eastAsia="en-US"/>
              </w:rPr>
            </w:pPr>
          </w:p>
          <w:p w14:paraId="612C4E3F" w14:textId="77777777" w:rsidR="007E345B" w:rsidRDefault="007E345B" w:rsidP="00462D76">
            <w:pPr>
              <w:jc w:val="center"/>
              <w:rPr>
                <w:lang w:eastAsia="en-US"/>
              </w:rPr>
            </w:pPr>
          </w:p>
          <w:p w14:paraId="504B1C29" w14:textId="423AB486" w:rsidR="00462D76" w:rsidRPr="007E345B" w:rsidRDefault="007E345B" w:rsidP="00462D76">
            <w:pPr>
              <w:jc w:val="center"/>
              <w:rPr>
                <w:b/>
                <w:bCs/>
                <w:lang w:eastAsia="en-US"/>
              </w:rPr>
            </w:pPr>
            <w:r w:rsidRPr="007E345B">
              <w:rPr>
                <w:b/>
                <w:bCs/>
                <w:lang w:eastAsia="en-US"/>
              </w:rPr>
              <w:t>NO CLASS</w:t>
            </w:r>
          </w:p>
          <w:p w14:paraId="2537622B" w14:textId="77777777" w:rsidR="00462D76" w:rsidRDefault="00462D76" w:rsidP="00462D76">
            <w:pPr>
              <w:jc w:val="center"/>
              <w:rPr>
                <w:lang w:eastAsia="en-US"/>
              </w:rPr>
            </w:pPr>
          </w:p>
          <w:p w14:paraId="070A7DB3" w14:textId="77777777" w:rsidR="00462D76" w:rsidRDefault="00462D76" w:rsidP="00462D76">
            <w:pPr>
              <w:jc w:val="center"/>
              <w:rPr>
                <w:lang w:eastAsia="en-US"/>
              </w:rPr>
            </w:pPr>
          </w:p>
          <w:p w14:paraId="5F6373D8" w14:textId="77777777" w:rsidR="00462D76" w:rsidRDefault="00462D76" w:rsidP="00462D76">
            <w:pPr>
              <w:jc w:val="center"/>
              <w:rPr>
                <w:lang w:eastAsia="en-US"/>
              </w:rPr>
            </w:pPr>
          </w:p>
          <w:p w14:paraId="64C147BF" w14:textId="3884F2CD" w:rsidR="00462D76" w:rsidRPr="00462D76" w:rsidRDefault="00462D76" w:rsidP="00462D76">
            <w:pPr>
              <w:jc w:val="center"/>
              <w:rPr>
                <w:lang w:eastAsia="en-US"/>
              </w:rPr>
            </w:pPr>
          </w:p>
        </w:tc>
      </w:tr>
      <w:tr w:rsidR="00F708DC" w:rsidRPr="00DE6171" w14:paraId="7978C423" w14:textId="77777777" w:rsidTr="00D06467">
        <w:trPr>
          <w:gridAfter w:val="2"/>
          <w:wAfter w:w="210" w:type="dxa"/>
        </w:trPr>
        <w:tc>
          <w:tcPr>
            <w:tcW w:w="9386" w:type="dxa"/>
            <w:gridSpan w:val="10"/>
            <w:tcBorders>
              <w:top w:val="single" w:sz="2" w:space="0" w:color="auto"/>
              <w:bottom w:val="single" w:sz="2" w:space="0" w:color="auto"/>
            </w:tcBorders>
          </w:tcPr>
          <w:p w14:paraId="69C65A08" w14:textId="4B8CE3BE" w:rsidR="00F708DC" w:rsidRPr="00DE6171" w:rsidRDefault="00F708DC" w:rsidP="00D06467">
            <w:pPr>
              <w:pStyle w:val="WPNormal"/>
              <w:jc w:val="center"/>
              <w:rPr>
                <w:rFonts w:ascii="Times" w:hAnsi="Times"/>
                <w:b/>
              </w:rPr>
            </w:pPr>
            <w:r>
              <w:rPr>
                <w:rFonts w:ascii="Times" w:hAnsi="Times"/>
                <w:b/>
              </w:rPr>
              <w:lastRenderedPageBreak/>
              <w:t>WEEK 2 – Crime and Violence/ Deviance vs. Social Problems/ Race, Racism, Prejudice</w:t>
            </w:r>
            <w:r w:rsidR="00B7515C">
              <w:rPr>
                <w:rFonts w:ascii="Times" w:hAnsi="Times"/>
                <w:b/>
              </w:rPr>
              <w:t>/ Social Class</w:t>
            </w:r>
          </w:p>
        </w:tc>
      </w:tr>
      <w:tr w:rsidR="00F708DC" w:rsidRPr="00DE6171" w14:paraId="517CABC3" w14:textId="77777777" w:rsidTr="00D06467">
        <w:trPr>
          <w:trHeight w:val="1320"/>
        </w:trPr>
        <w:tc>
          <w:tcPr>
            <w:tcW w:w="2880" w:type="dxa"/>
            <w:gridSpan w:val="2"/>
            <w:tcBorders>
              <w:top w:val="single" w:sz="2" w:space="0" w:color="auto"/>
              <w:bottom w:val="single" w:sz="4" w:space="0" w:color="auto"/>
              <w:right w:val="single" w:sz="4" w:space="0" w:color="auto"/>
            </w:tcBorders>
          </w:tcPr>
          <w:p w14:paraId="29096DC0" w14:textId="365433A5" w:rsidR="00F708DC" w:rsidRPr="00DF279F" w:rsidRDefault="00F708DC" w:rsidP="00D06467">
            <w:pPr>
              <w:pStyle w:val="WPNormal"/>
              <w:jc w:val="center"/>
              <w:rPr>
                <w:rFonts w:ascii="Times" w:hAnsi="Times"/>
                <w:b/>
                <w:sz w:val="20"/>
              </w:rPr>
            </w:pPr>
            <w:r w:rsidRPr="00DF279F">
              <w:rPr>
                <w:rFonts w:ascii="Times" w:hAnsi="Times"/>
                <w:b/>
                <w:sz w:val="20"/>
              </w:rPr>
              <w:t>MONDAY</w:t>
            </w:r>
            <w:r w:rsidR="0040586D">
              <w:rPr>
                <w:rFonts w:ascii="Times" w:hAnsi="Times"/>
                <w:b/>
                <w:sz w:val="20"/>
              </w:rPr>
              <w:t xml:space="preserve"> (12/2</w:t>
            </w:r>
            <w:r w:rsidR="0059495B">
              <w:rPr>
                <w:rFonts w:ascii="Times" w:hAnsi="Times"/>
                <w:b/>
                <w:sz w:val="20"/>
              </w:rPr>
              <w:t>7</w:t>
            </w:r>
            <w:r w:rsidR="0040586D">
              <w:rPr>
                <w:rFonts w:ascii="Times" w:hAnsi="Times"/>
                <w:b/>
                <w:sz w:val="20"/>
              </w:rPr>
              <w:t>)</w:t>
            </w:r>
          </w:p>
          <w:p w14:paraId="69C41C1D" w14:textId="77777777" w:rsidR="00F708DC" w:rsidRPr="00DF279F" w:rsidRDefault="00F708DC" w:rsidP="00D06467">
            <w:pPr>
              <w:pStyle w:val="WPNormal"/>
              <w:jc w:val="center"/>
              <w:rPr>
                <w:rFonts w:ascii="Times" w:hAnsi="Times"/>
                <w:sz w:val="20"/>
              </w:rPr>
            </w:pPr>
            <w:r w:rsidRPr="00DF279F">
              <w:rPr>
                <w:rFonts w:ascii="Times" w:hAnsi="Times"/>
                <w:sz w:val="20"/>
              </w:rPr>
              <w:t>Crime and Violence? Deviance vs. Social Problem</w:t>
            </w:r>
          </w:p>
        </w:tc>
        <w:tc>
          <w:tcPr>
            <w:tcW w:w="236" w:type="dxa"/>
            <w:gridSpan w:val="3"/>
            <w:tcBorders>
              <w:top w:val="single" w:sz="2" w:space="0" w:color="auto"/>
              <w:left w:val="single" w:sz="4" w:space="0" w:color="auto"/>
              <w:bottom w:val="single" w:sz="4" w:space="0" w:color="auto"/>
            </w:tcBorders>
          </w:tcPr>
          <w:p w14:paraId="23777BAC" w14:textId="77777777" w:rsidR="00F708DC" w:rsidRPr="00DF279F" w:rsidRDefault="00F708DC" w:rsidP="00D06467">
            <w:pPr>
              <w:rPr>
                <w:rFonts w:ascii="Times" w:hAnsi="Times"/>
                <w:sz w:val="20"/>
              </w:rPr>
            </w:pPr>
          </w:p>
          <w:p w14:paraId="39D047FB" w14:textId="77777777" w:rsidR="00F708DC" w:rsidRPr="00DF279F" w:rsidRDefault="00F708DC" w:rsidP="00D06467">
            <w:pPr>
              <w:rPr>
                <w:rFonts w:ascii="Times" w:hAnsi="Times"/>
                <w:sz w:val="20"/>
              </w:rPr>
            </w:pPr>
          </w:p>
          <w:p w14:paraId="06664181" w14:textId="77777777" w:rsidR="00F708DC" w:rsidRPr="00DF279F" w:rsidRDefault="00F708DC" w:rsidP="00D06467">
            <w:pPr>
              <w:rPr>
                <w:rFonts w:ascii="Times" w:hAnsi="Times"/>
                <w:sz w:val="20"/>
              </w:rPr>
            </w:pPr>
          </w:p>
          <w:p w14:paraId="1BEB92C2" w14:textId="77777777" w:rsidR="00F708DC" w:rsidRPr="00DF279F" w:rsidRDefault="00F708DC" w:rsidP="00D06467">
            <w:pPr>
              <w:rPr>
                <w:rFonts w:ascii="Times" w:hAnsi="Times"/>
                <w:sz w:val="20"/>
              </w:rPr>
            </w:pPr>
          </w:p>
          <w:p w14:paraId="3769EC5A" w14:textId="77777777" w:rsidR="00F708DC" w:rsidRPr="00DF279F" w:rsidRDefault="00F708DC" w:rsidP="00D06467">
            <w:pPr>
              <w:pStyle w:val="WPNormal"/>
              <w:rPr>
                <w:rFonts w:ascii="Times" w:hAnsi="Times"/>
                <w:sz w:val="20"/>
              </w:rPr>
            </w:pPr>
          </w:p>
        </w:tc>
        <w:tc>
          <w:tcPr>
            <w:tcW w:w="3973" w:type="dxa"/>
            <w:tcBorders>
              <w:top w:val="single" w:sz="2" w:space="0" w:color="auto"/>
              <w:bottom w:val="single" w:sz="4" w:space="0" w:color="auto"/>
              <w:right w:val="single" w:sz="4" w:space="0" w:color="auto"/>
            </w:tcBorders>
          </w:tcPr>
          <w:p w14:paraId="759D044C" w14:textId="77777777" w:rsidR="00F708DC" w:rsidRPr="00DF279F" w:rsidRDefault="00F708DC" w:rsidP="00D06467">
            <w:pPr>
              <w:pStyle w:val="WPNormal"/>
              <w:rPr>
                <w:rFonts w:ascii="Times" w:hAnsi="Times"/>
                <w:sz w:val="20"/>
              </w:rPr>
            </w:pPr>
            <w:r w:rsidRPr="00DF279F">
              <w:rPr>
                <w:rFonts w:ascii="Times" w:hAnsi="Times"/>
                <w:sz w:val="20"/>
              </w:rPr>
              <w:t xml:space="preserve"> </w:t>
            </w:r>
          </w:p>
          <w:p w14:paraId="23BABC04" w14:textId="77777777" w:rsidR="00F708DC" w:rsidRDefault="00F708DC" w:rsidP="00D06467">
            <w:pPr>
              <w:pStyle w:val="WPNormal"/>
              <w:rPr>
                <w:rFonts w:ascii="Times" w:hAnsi="Times"/>
                <w:sz w:val="20"/>
              </w:rPr>
            </w:pPr>
            <w:r>
              <w:rPr>
                <w:rFonts w:ascii="Times" w:hAnsi="Times"/>
                <w:sz w:val="20"/>
              </w:rPr>
              <w:t xml:space="preserve">Canvas: Rios, Victor. 2011. </w:t>
            </w:r>
            <w:r w:rsidRPr="00DF279F">
              <w:rPr>
                <w:rFonts w:ascii="Times" w:hAnsi="Times"/>
                <w:i/>
                <w:sz w:val="20"/>
              </w:rPr>
              <w:t>Punished: Policing the Lives of Black and Latino Boys</w:t>
            </w:r>
            <w:r>
              <w:rPr>
                <w:rFonts w:ascii="Times" w:hAnsi="Times"/>
                <w:sz w:val="20"/>
              </w:rPr>
              <w:t>. “The Labeling Hype.”</w:t>
            </w:r>
          </w:p>
          <w:p w14:paraId="190119C1" w14:textId="78171059" w:rsidR="00F708DC" w:rsidRPr="00DF279F" w:rsidRDefault="00F708DC" w:rsidP="00D06467">
            <w:pPr>
              <w:pStyle w:val="WPNormal"/>
              <w:rPr>
                <w:rFonts w:ascii="Times" w:hAnsi="Times"/>
                <w:sz w:val="20"/>
              </w:rPr>
            </w:pPr>
          </w:p>
        </w:tc>
        <w:tc>
          <w:tcPr>
            <w:tcW w:w="236" w:type="dxa"/>
            <w:gridSpan w:val="3"/>
            <w:tcBorders>
              <w:top w:val="single" w:sz="2" w:space="0" w:color="auto"/>
              <w:left w:val="single" w:sz="4" w:space="0" w:color="auto"/>
              <w:bottom w:val="single" w:sz="4" w:space="0" w:color="auto"/>
            </w:tcBorders>
          </w:tcPr>
          <w:p w14:paraId="5A45B76F" w14:textId="77777777" w:rsidR="00F708DC" w:rsidRPr="00DF279F" w:rsidRDefault="00F708DC" w:rsidP="00D06467">
            <w:pPr>
              <w:rPr>
                <w:rFonts w:ascii="Times" w:hAnsi="Times"/>
                <w:sz w:val="20"/>
              </w:rPr>
            </w:pPr>
          </w:p>
          <w:p w14:paraId="3F9B119D" w14:textId="77777777" w:rsidR="00F708DC" w:rsidRPr="00DF279F" w:rsidRDefault="00F708DC" w:rsidP="00D06467">
            <w:pPr>
              <w:rPr>
                <w:rFonts w:ascii="Times" w:hAnsi="Times"/>
                <w:sz w:val="20"/>
              </w:rPr>
            </w:pPr>
          </w:p>
          <w:p w14:paraId="3AFF8A47" w14:textId="77777777" w:rsidR="00F708DC" w:rsidRPr="00DF279F" w:rsidRDefault="00F708DC" w:rsidP="00D06467">
            <w:pPr>
              <w:rPr>
                <w:rFonts w:ascii="Times" w:hAnsi="Times"/>
                <w:sz w:val="20"/>
              </w:rPr>
            </w:pPr>
          </w:p>
          <w:p w14:paraId="7868A240" w14:textId="77777777" w:rsidR="00F708DC" w:rsidRPr="00DF279F" w:rsidRDefault="00F708DC" w:rsidP="00D06467">
            <w:pPr>
              <w:pStyle w:val="WPNormal"/>
              <w:rPr>
                <w:rFonts w:ascii="Times" w:hAnsi="Times"/>
                <w:sz w:val="20"/>
              </w:rPr>
            </w:pPr>
          </w:p>
        </w:tc>
        <w:tc>
          <w:tcPr>
            <w:tcW w:w="2271" w:type="dxa"/>
            <w:gridSpan w:val="3"/>
            <w:tcBorders>
              <w:top w:val="single" w:sz="2" w:space="0" w:color="auto"/>
              <w:bottom w:val="single" w:sz="4" w:space="0" w:color="auto"/>
            </w:tcBorders>
          </w:tcPr>
          <w:p w14:paraId="612576FF" w14:textId="77777777" w:rsidR="00F708DC" w:rsidRPr="00DF279F" w:rsidRDefault="00F708DC" w:rsidP="00D06467">
            <w:pPr>
              <w:pStyle w:val="WPNormal"/>
              <w:ind w:right="252"/>
              <w:rPr>
                <w:rFonts w:ascii="Times" w:hAnsi="Times"/>
                <w:sz w:val="20"/>
              </w:rPr>
            </w:pPr>
          </w:p>
          <w:p w14:paraId="7552F750" w14:textId="4FAA5C5A" w:rsidR="00F708DC" w:rsidRDefault="00462D76" w:rsidP="00D06467">
            <w:pPr>
              <w:pStyle w:val="WPNormal"/>
              <w:ind w:right="252"/>
              <w:rPr>
                <w:rFonts w:ascii="Times" w:hAnsi="Times"/>
                <w:sz w:val="20"/>
              </w:rPr>
            </w:pPr>
            <w:r w:rsidRPr="00B7515C">
              <w:rPr>
                <w:rFonts w:ascii="Times" w:hAnsi="Times"/>
                <w:sz w:val="20"/>
                <w:highlight w:val="yellow"/>
              </w:rPr>
              <w:t>Discussion Post # 3</w:t>
            </w:r>
          </w:p>
          <w:p w14:paraId="55A5CD40" w14:textId="24DFD157" w:rsidR="00861990" w:rsidRDefault="00861990" w:rsidP="00861990">
            <w:pPr>
              <w:pStyle w:val="WPNormal"/>
              <w:ind w:right="252"/>
              <w:jc w:val="center"/>
              <w:rPr>
                <w:rFonts w:ascii="Times" w:hAnsi="Times"/>
                <w:sz w:val="20"/>
              </w:rPr>
            </w:pPr>
            <w:r w:rsidRPr="00861990">
              <w:rPr>
                <w:rFonts w:ascii="Times" w:hAnsi="Times"/>
                <w:sz w:val="20"/>
                <w:highlight w:val="yellow"/>
              </w:rPr>
              <w:t>“Driving While Black”</w:t>
            </w:r>
          </w:p>
          <w:p w14:paraId="246A520A" w14:textId="1DDA1E9B" w:rsidR="00462D76" w:rsidRDefault="00462D76" w:rsidP="00D06467">
            <w:pPr>
              <w:pStyle w:val="WPNormal"/>
              <w:ind w:right="252"/>
              <w:rPr>
                <w:rFonts w:ascii="Times" w:hAnsi="Times"/>
                <w:sz w:val="20"/>
              </w:rPr>
            </w:pPr>
          </w:p>
          <w:p w14:paraId="53D4D309" w14:textId="77777777" w:rsidR="00462D76" w:rsidRPr="00DF279F" w:rsidRDefault="00462D76" w:rsidP="00462D76">
            <w:pPr>
              <w:pStyle w:val="WPNormal"/>
              <w:ind w:right="252"/>
              <w:jc w:val="center"/>
              <w:rPr>
                <w:rFonts w:ascii="Times" w:hAnsi="Times"/>
                <w:sz w:val="20"/>
              </w:rPr>
            </w:pPr>
          </w:p>
          <w:p w14:paraId="0AE6C0BC" w14:textId="77777777" w:rsidR="00F708DC" w:rsidRPr="00DF279F" w:rsidRDefault="00F708DC" w:rsidP="00D06467">
            <w:pPr>
              <w:pStyle w:val="WPNormal"/>
              <w:ind w:right="252"/>
              <w:rPr>
                <w:rFonts w:ascii="Times" w:hAnsi="Times"/>
                <w:sz w:val="20"/>
              </w:rPr>
            </w:pPr>
          </w:p>
        </w:tc>
      </w:tr>
      <w:tr w:rsidR="00F708DC" w:rsidRPr="00DE6171" w14:paraId="20B77FE5" w14:textId="77777777" w:rsidTr="00D06467">
        <w:trPr>
          <w:trHeight w:val="547"/>
        </w:trPr>
        <w:tc>
          <w:tcPr>
            <w:tcW w:w="2880" w:type="dxa"/>
            <w:gridSpan w:val="2"/>
            <w:tcBorders>
              <w:top w:val="single" w:sz="4" w:space="0" w:color="auto"/>
              <w:bottom w:val="single" w:sz="4" w:space="0" w:color="auto"/>
              <w:right w:val="single" w:sz="4" w:space="0" w:color="auto"/>
            </w:tcBorders>
          </w:tcPr>
          <w:p w14:paraId="36D62BE9" w14:textId="67E2594C" w:rsidR="00F708DC" w:rsidRPr="00DF279F" w:rsidRDefault="00F708DC" w:rsidP="00D06467">
            <w:pPr>
              <w:pStyle w:val="WPNormal"/>
              <w:jc w:val="center"/>
              <w:rPr>
                <w:rFonts w:ascii="Times" w:hAnsi="Times"/>
                <w:b/>
                <w:sz w:val="20"/>
              </w:rPr>
            </w:pPr>
            <w:r w:rsidRPr="00DF279F">
              <w:rPr>
                <w:rFonts w:ascii="Times" w:hAnsi="Times"/>
                <w:b/>
                <w:sz w:val="20"/>
              </w:rPr>
              <w:t>TUESDAY</w:t>
            </w:r>
            <w:r w:rsidR="0040586D">
              <w:rPr>
                <w:rFonts w:ascii="Times" w:hAnsi="Times"/>
                <w:b/>
                <w:sz w:val="20"/>
              </w:rPr>
              <w:t xml:space="preserve"> (12/2</w:t>
            </w:r>
            <w:r w:rsidR="0059495B">
              <w:rPr>
                <w:rFonts w:ascii="Times" w:hAnsi="Times"/>
                <w:b/>
                <w:sz w:val="20"/>
              </w:rPr>
              <w:t>8</w:t>
            </w:r>
            <w:r w:rsidR="0040586D">
              <w:rPr>
                <w:rFonts w:ascii="Times" w:hAnsi="Times"/>
                <w:b/>
                <w:sz w:val="20"/>
              </w:rPr>
              <w:t>)</w:t>
            </w:r>
          </w:p>
          <w:p w14:paraId="515F5BD7" w14:textId="77777777" w:rsidR="00F708DC" w:rsidRPr="00DF279F" w:rsidRDefault="00F708DC" w:rsidP="00D06467">
            <w:pPr>
              <w:pStyle w:val="WPNormal"/>
              <w:jc w:val="center"/>
              <w:rPr>
                <w:rFonts w:ascii="Times" w:hAnsi="Times"/>
                <w:sz w:val="20"/>
              </w:rPr>
            </w:pPr>
            <w:r w:rsidRPr="00DF279F">
              <w:rPr>
                <w:rFonts w:ascii="Times" w:hAnsi="Times"/>
                <w:sz w:val="20"/>
              </w:rPr>
              <w:t>Crime and violence?</w:t>
            </w:r>
          </w:p>
          <w:p w14:paraId="52532AE9" w14:textId="77777777" w:rsidR="00F708DC" w:rsidRPr="00DF279F" w:rsidRDefault="00F708DC" w:rsidP="00D06467">
            <w:pPr>
              <w:pStyle w:val="WPNormal"/>
              <w:jc w:val="center"/>
              <w:rPr>
                <w:rFonts w:ascii="Times" w:hAnsi="Times"/>
                <w:sz w:val="20"/>
              </w:rPr>
            </w:pPr>
            <w:r w:rsidRPr="00DF279F">
              <w:rPr>
                <w:rFonts w:ascii="Times" w:hAnsi="Times"/>
                <w:sz w:val="20"/>
              </w:rPr>
              <w:t>Deviance vs. Social Problems (Cont.)</w:t>
            </w:r>
          </w:p>
          <w:p w14:paraId="5BA20462" w14:textId="77777777" w:rsidR="00F708DC" w:rsidRDefault="00F708DC" w:rsidP="00D06467">
            <w:pPr>
              <w:pStyle w:val="WPNormal"/>
              <w:jc w:val="center"/>
              <w:rPr>
                <w:rFonts w:ascii="Times" w:hAnsi="Times"/>
                <w:sz w:val="20"/>
              </w:rPr>
            </w:pPr>
          </w:p>
          <w:p w14:paraId="718F1856" w14:textId="77777777" w:rsidR="00F708DC" w:rsidRDefault="00F708DC" w:rsidP="00D06467">
            <w:pPr>
              <w:pStyle w:val="WPNormal"/>
              <w:jc w:val="center"/>
              <w:rPr>
                <w:rFonts w:ascii="Times" w:hAnsi="Times"/>
                <w:sz w:val="20"/>
              </w:rPr>
            </w:pPr>
          </w:p>
          <w:p w14:paraId="19A59B4C" w14:textId="77777777" w:rsidR="00F708DC" w:rsidRDefault="00F708DC" w:rsidP="00D06467">
            <w:pPr>
              <w:pStyle w:val="WPNormal"/>
              <w:jc w:val="center"/>
              <w:rPr>
                <w:rFonts w:ascii="Times" w:hAnsi="Times"/>
                <w:sz w:val="20"/>
              </w:rPr>
            </w:pPr>
          </w:p>
          <w:p w14:paraId="0143766C" w14:textId="77777777" w:rsidR="00F708DC" w:rsidRDefault="00F708DC" w:rsidP="00D06467">
            <w:pPr>
              <w:pStyle w:val="WPNormal"/>
              <w:jc w:val="center"/>
              <w:rPr>
                <w:rFonts w:ascii="Times" w:hAnsi="Times"/>
                <w:sz w:val="20"/>
              </w:rPr>
            </w:pPr>
          </w:p>
          <w:p w14:paraId="1422CF79" w14:textId="77777777" w:rsidR="00F708DC" w:rsidRPr="00DF279F" w:rsidRDefault="00F708DC" w:rsidP="00D06467">
            <w:pPr>
              <w:pStyle w:val="WPNormal"/>
              <w:jc w:val="center"/>
              <w:rPr>
                <w:rFonts w:ascii="Times" w:hAnsi="Times"/>
                <w:sz w:val="20"/>
              </w:rPr>
            </w:pPr>
          </w:p>
          <w:p w14:paraId="167E1E51" w14:textId="77777777" w:rsidR="00F708DC" w:rsidRPr="00DF279F" w:rsidRDefault="00F708DC" w:rsidP="00D06467">
            <w:pPr>
              <w:pStyle w:val="WPNormal"/>
              <w:jc w:val="center"/>
              <w:rPr>
                <w:rFonts w:ascii="Times" w:hAnsi="Times"/>
                <w:b/>
                <w:sz w:val="20"/>
              </w:rPr>
            </w:pPr>
          </w:p>
        </w:tc>
        <w:tc>
          <w:tcPr>
            <w:tcW w:w="236" w:type="dxa"/>
            <w:gridSpan w:val="3"/>
            <w:tcBorders>
              <w:top w:val="single" w:sz="4" w:space="0" w:color="auto"/>
              <w:left w:val="single" w:sz="4" w:space="0" w:color="auto"/>
              <w:bottom w:val="single" w:sz="4" w:space="0" w:color="auto"/>
            </w:tcBorders>
          </w:tcPr>
          <w:p w14:paraId="7F5DC1BB" w14:textId="77777777" w:rsidR="00F708DC" w:rsidRPr="00DF279F" w:rsidRDefault="00F708DC" w:rsidP="00D06467">
            <w:pPr>
              <w:rPr>
                <w:rFonts w:ascii="Times" w:hAnsi="Times"/>
                <w:sz w:val="20"/>
              </w:rPr>
            </w:pPr>
          </w:p>
          <w:p w14:paraId="4ADE233F" w14:textId="77777777" w:rsidR="00F708DC" w:rsidRPr="00DF279F" w:rsidRDefault="00F708DC" w:rsidP="00D06467">
            <w:pPr>
              <w:pStyle w:val="WPNormal"/>
              <w:rPr>
                <w:rFonts w:ascii="Times" w:hAnsi="Times"/>
                <w:sz w:val="20"/>
              </w:rPr>
            </w:pPr>
          </w:p>
        </w:tc>
        <w:tc>
          <w:tcPr>
            <w:tcW w:w="3973" w:type="dxa"/>
            <w:tcBorders>
              <w:top w:val="single" w:sz="4" w:space="0" w:color="auto"/>
              <w:bottom w:val="single" w:sz="4" w:space="0" w:color="auto"/>
              <w:right w:val="single" w:sz="4" w:space="0" w:color="auto"/>
            </w:tcBorders>
          </w:tcPr>
          <w:p w14:paraId="46FB174E" w14:textId="77777777" w:rsidR="00F708DC" w:rsidRDefault="00F708DC" w:rsidP="00D06467">
            <w:pPr>
              <w:pStyle w:val="WPNormal"/>
              <w:rPr>
                <w:rFonts w:ascii="Times" w:hAnsi="Times"/>
                <w:sz w:val="20"/>
              </w:rPr>
            </w:pPr>
          </w:p>
          <w:p w14:paraId="6DF22F90" w14:textId="77777777" w:rsidR="00861990" w:rsidRDefault="00861990" w:rsidP="00D06467">
            <w:pPr>
              <w:pStyle w:val="WPNormal"/>
              <w:rPr>
                <w:rFonts w:ascii="Times" w:hAnsi="Times"/>
                <w:iCs/>
                <w:sz w:val="20"/>
              </w:rPr>
            </w:pPr>
          </w:p>
          <w:p w14:paraId="467FE75C" w14:textId="77777777" w:rsidR="00861990" w:rsidRDefault="00861990" w:rsidP="00D06467">
            <w:pPr>
              <w:pStyle w:val="WPNormal"/>
              <w:rPr>
                <w:rFonts w:ascii="Times" w:hAnsi="Times"/>
                <w:iCs/>
                <w:sz w:val="20"/>
              </w:rPr>
            </w:pPr>
          </w:p>
          <w:p w14:paraId="08B3F49A" w14:textId="77777777" w:rsidR="00861990" w:rsidRDefault="00861990" w:rsidP="00D06467">
            <w:pPr>
              <w:pStyle w:val="WPNormal"/>
              <w:rPr>
                <w:rFonts w:ascii="Times" w:hAnsi="Times"/>
                <w:iCs/>
                <w:sz w:val="20"/>
              </w:rPr>
            </w:pPr>
          </w:p>
          <w:p w14:paraId="29B9E8FF" w14:textId="08870A99" w:rsidR="00F708DC" w:rsidRPr="00DF279F" w:rsidRDefault="00861990" w:rsidP="00861990">
            <w:pPr>
              <w:pStyle w:val="WPNormal"/>
              <w:jc w:val="center"/>
              <w:rPr>
                <w:rFonts w:ascii="Times" w:hAnsi="Times"/>
                <w:sz w:val="20"/>
              </w:rPr>
            </w:pPr>
            <w:proofErr w:type="spellStart"/>
            <w:r>
              <w:rPr>
                <w:rFonts w:ascii="Times" w:hAnsi="Times"/>
                <w:iCs/>
                <w:sz w:val="20"/>
              </w:rPr>
              <w:t>Stombler</w:t>
            </w:r>
            <w:proofErr w:type="spellEnd"/>
            <w:r>
              <w:rPr>
                <w:rFonts w:ascii="Times" w:hAnsi="Times"/>
                <w:iCs/>
                <w:sz w:val="20"/>
              </w:rPr>
              <w:t xml:space="preserve"> &amp; </w:t>
            </w:r>
            <w:proofErr w:type="gramStart"/>
            <w:r>
              <w:rPr>
                <w:rFonts w:ascii="Times" w:hAnsi="Times"/>
                <w:iCs/>
                <w:sz w:val="20"/>
              </w:rPr>
              <w:t xml:space="preserve">Jungles </w:t>
            </w:r>
            <w:r w:rsidRPr="00DF279F">
              <w:rPr>
                <w:rFonts w:ascii="Times" w:hAnsi="Times"/>
                <w:sz w:val="20"/>
              </w:rPr>
              <w:t xml:space="preserve"> (</w:t>
            </w:r>
            <w:proofErr w:type="gramEnd"/>
            <w:r w:rsidRPr="00DF279F">
              <w:rPr>
                <w:rFonts w:ascii="Times" w:hAnsi="Times"/>
                <w:sz w:val="20"/>
              </w:rPr>
              <w:t>pg.</w:t>
            </w:r>
            <w:r>
              <w:rPr>
                <w:rFonts w:ascii="Times" w:hAnsi="Times"/>
                <w:sz w:val="20"/>
              </w:rPr>
              <w:t xml:space="preserve"> 558-566</w:t>
            </w:r>
            <w:r w:rsidRPr="00DF279F">
              <w:rPr>
                <w:rFonts w:ascii="Times" w:hAnsi="Times"/>
                <w:sz w:val="20"/>
              </w:rPr>
              <w:t>)</w:t>
            </w:r>
            <w:r>
              <w:rPr>
                <w:rFonts w:ascii="Times" w:hAnsi="Times"/>
                <w:sz w:val="20"/>
              </w:rPr>
              <w:t>; Heiner (pg. 136-185)</w:t>
            </w:r>
          </w:p>
        </w:tc>
        <w:tc>
          <w:tcPr>
            <w:tcW w:w="236" w:type="dxa"/>
            <w:gridSpan w:val="3"/>
            <w:tcBorders>
              <w:top w:val="single" w:sz="4" w:space="0" w:color="auto"/>
              <w:left w:val="single" w:sz="4" w:space="0" w:color="auto"/>
              <w:bottom w:val="single" w:sz="4" w:space="0" w:color="auto"/>
            </w:tcBorders>
          </w:tcPr>
          <w:p w14:paraId="5C2C5A6C" w14:textId="77777777" w:rsidR="00F708DC" w:rsidRPr="00DF279F" w:rsidRDefault="00F708DC" w:rsidP="00D06467">
            <w:pPr>
              <w:pStyle w:val="WPNormal"/>
              <w:rPr>
                <w:rFonts w:ascii="Times" w:hAnsi="Times"/>
                <w:sz w:val="20"/>
              </w:rPr>
            </w:pPr>
          </w:p>
        </w:tc>
        <w:tc>
          <w:tcPr>
            <w:tcW w:w="2271" w:type="dxa"/>
            <w:gridSpan w:val="3"/>
            <w:tcBorders>
              <w:top w:val="single" w:sz="4" w:space="0" w:color="auto"/>
              <w:bottom w:val="single" w:sz="4" w:space="0" w:color="auto"/>
            </w:tcBorders>
          </w:tcPr>
          <w:p w14:paraId="0A24D7D3" w14:textId="77777777" w:rsidR="00F708DC" w:rsidRPr="00DF279F" w:rsidRDefault="00F708DC" w:rsidP="00D06467">
            <w:pPr>
              <w:pStyle w:val="WPNormal"/>
              <w:ind w:right="252"/>
              <w:jc w:val="center"/>
              <w:rPr>
                <w:rFonts w:ascii="Times" w:hAnsi="Times"/>
                <w:sz w:val="20"/>
              </w:rPr>
            </w:pPr>
          </w:p>
          <w:p w14:paraId="42786B41" w14:textId="77777777" w:rsidR="00F708DC" w:rsidRPr="00DF279F" w:rsidRDefault="00F708DC" w:rsidP="00D06467">
            <w:pPr>
              <w:pStyle w:val="WPNormal"/>
              <w:ind w:right="252"/>
              <w:jc w:val="center"/>
              <w:rPr>
                <w:rFonts w:ascii="Times" w:hAnsi="Times"/>
                <w:sz w:val="20"/>
              </w:rPr>
            </w:pPr>
          </w:p>
        </w:tc>
      </w:tr>
      <w:tr w:rsidR="00F708DC" w:rsidRPr="00DE6171" w14:paraId="5488371F" w14:textId="77777777" w:rsidTr="00D06467">
        <w:trPr>
          <w:trHeight w:val="271"/>
        </w:trPr>
        <w:tc>
          <w:tcPr>
            <w:tcW w:w="2880" w:type="dxa"/>
            <w:gridSpan w:val="2"/>
            <w:tcBorders>
              <w:top w:val="single" w:sz="4" w:space="0" w:color="auto"/>
              <w:right w:val="single" w:sz="4" w:space="0" w:color="auto"/>
            </w:tcBorders>
          </w:tcPr>
          <w:p w14:paraId="3AB24185" w14:textId="2ECB151F" w:rsidR="00F708DC" w:rsidRPr="00DF279F" w:rsidRDefault="00F708DC" w:rsidP="00D06467">
            <w:pPr>
              <w:pStyle w:val="WPNormal"/>
              <w:jc w:val="center"/>
              <w:rPr>
                <w:rFonts w:ascii="Times" w:hAnsi="Times"/>
                <w:b/>
                <w:sz w:val="20"/>
              </w:rPr>
            </w:pPr>
            <w:r w:rsidRPr="00DF279F">
              <w:rPr>
                <w:rFonts w:ascii="Times" w:hAnsi="Times"/>
                <w:b/>
                <w:sz w:val="20"/>
              </w:rPr>
              <w:t>WEDNESDAY</w:t>
            </w:r>
            <w:r w:rsidR="0040586D">
              <w:rPr>
                <w:rFonts w:ascii="Times" w:hAnsi="Times"/>
                <w:b/>
                <w:sz w:val="20"/>
              </w:rPr>
              <w:t xml:space="preserve"> (12/</w:t>
            </w:r>
            <w:r w:rsidR="0059495B">
              <w:rPr>
                <w:rFonts w:ascii="Times" w:hAnsi="Times"/>
                <w:b/>
                <w:sz w:val="20"/>
              </w:rPr>
              <w:t>29</w:t>
            </w:r>
            <w:r w:rsidR="0040586D">
              <w:rPr>
                <w:rFonts w:ascii="Times" w:hAnsi="Times"/>
                <w:b/>
                <w:sz w:val="20"/>
              </w:rPr>
              <w:t>)</w:t>
            </w:r>
          </w:p>
        </w:tc>
        <w:tc>
          <w:tcPr>
            <w:tcW w:w="236" w:type="dxa"/>
            <w:gridSpan w:val="3"/>
            <w:tcBorders>
              <w:top w:val="single" w:sz="4" w:space="0" w:color="auto"/>
              <w:left w:val="single" w:sz="4" w:space="0" w:color="auto"/>
            </w:tcBorders>
          </w:tcPr>
          <w:p w14:paraId="6388502C" w14:textId="77777777" w:rsidR="00F708DC" w:rsidRPr="00DF279F" w:rsidRDefault="00F708DC" w:rsidP="00D06467">
            <w:pPr>
              <w:jc w:val="center"/>
              <w:rPr>
                <w:rFonts w:ascii="Times" w:hAnsi="Times"/>
                <w:sz w:val="20"/>
              </w:rPr>
            </w:pPr>
          </w:p>
          <w:p w14:paraId="7F78A569" w14:textId="77777777" w:rsidR="00F708DC" w:rsidRPr="00DF279F" w:rsidRDefault="00F708DC" w:rsidP="00D06467">
            <w:pPr>
              <w:pStyle w:val="WPNormal"/>
              <w:jc w:val="center"/>
              <w:rPr>
                <w:rFonts w:ascii="Times" w:hAnsi="Times"/>
                <w:sz w:val="20"/>
              </w:rPr>
            </w:pPr>
          </w:p>
        </w:tc>
        <w:tc>
          <w:tcPr>
            <w:tcW w:w="3973" w:type="dxa"/>
            <w:tcBorders>
              <w:top w:val="single" w:sz="4" w:space="0" w:color="auto"/>
              <w:right w:val="single" w:sz="4" w:space="0" w:color="auto"/>
            </w:tcBorders>
          </w:tcPr>
          <w:p w14:paraId="526EAFE5" w14:textId="77777777" w:rsidR="00F708DC" w:rsidRPr="009E5123" w:rsidRDefault="00F708DC" w:rsidP="00D06467">
            <w:pPr>
              <w:pStyle w:val="WPNormal"/>
              <w:rPr>
                <w:rFonts w:ascii="Times" w:hAnsi="Times"/>
                <w:sz w:val="20"/>
              </w:rPr>
            </w:pPr>
            <w:r w:rsidRPr="009E5123">
              <w:rPr>
                <w:rFonts w:ascii="Times" w:hAnsi="Times"/>
                <w:sz w:val="20"/>
              </w:rPr>
              <w:t xml:space="preserve">Canvas: Anderson, Elijah. 1999. </w:t>
            </w:r>
            <w:r w:rsidRPr="009E5123">
              <w:rPr>
                <w:rFonts w:ascii="Times" w:hAnsi="Times"/>
                <w:i/>
                <w:sz w:val="20"/>
              </w:rPr>
              <w:t>Code of the Street</w:t>
            </w:r>
            <w:r w:rsidRPr="009E5123">
              <w:rPr>
                <w:rFonts w:ascii="Times" w:hAnsi="Times"/>
                <w:sz w:val="20"/>
              </w:rPr>
              <w:t xml:space="preserve">, “Campaigning </w:t>
            </w:r>
            <w:proofErr w:type="gramStart"/>
            <w:r w:rsidRPr="009E5123">
              <w:rPr>
                <w:rFonts w:ascii="Times" w:hAnsi="Times"/>
                <w:sz w:val="20"/>
              </w:rPr>
              <w:t>For</w:t>
            </w:r>
            <w:proofErr w:type="gramEnd"/>
            <w:r w:rsidRPr="009E5123">
              <w:rPr>
                <w:rFonts w:ascii="Times" w:hAnsi="Times"/>
                <w:sz w:val="20"/>
              </w:rPr>
              <w:t xml:space="preserve"> Respect”</w:t>
            </w:r>
          </w:p>
        </w:tc>
        <w:tc>
          <w:tcPr>
            <w:tcW w:w="236" w:type="dxa"/>
            <w:gridSpan w:val="3"/>
            <w:tcBorders>
              <w:top w:val="single" w:sz="4" w:space="0" w:color="auto"/>
              <w:left w:val="single" w:sz="4" w:space="0" w:color="auto"/>
            </w:tcBorders>
          </w:tcPr>
          <w:p w14:paraId="7B5EBCAE" w14:textId="77777777" w:rsidR="00F708DC" w:rsidRPr="00DF279F" w:rsidRDefault="00F708DC" w:rsidP="00D06467">
            <w:pPr>
              <w:pStyle w:val="WPNormal"/>
              <w:jc w:val="center"/>
              <w:rPr>
                <w:rFonts w:ascii="Times" w:hAnsi="Times"/>
                <w:sz w:val="20"/>
              </w:rPr>
            </w:pPr>
          </w:p>
        </w:tc>
        <w:tc>
          <w:tcPr>
            <w:tcW w:w="2271" w:type="dxa"/>
            <w:gridSpan w:val="3"/>
            <w:tcBorders>
              <w:top w:val="single" w:sz="4" w:space="0" w:color="auto"/>
            </w:tcBorders>
          </w:tcPr>
          <w:p w14:paraId="7C794CE7" w14:textId="77777777" w:rsidR="00F708DC" w:rsidRPr="00DF279F" w:rsidRDefault="00F708DC" w:rsidP="00D06467">
            <w:pPr>
              <w:pStyle w:val="WPNormal"/>
              <w:ind w:right="252"/>
              <w:jc w:val="center"/>
              <w:rPr>
                <w:rFonts w:ascii="Times" w:hAnsi="Times"/>
                <w:sz w:val="20"/>
              </w:rPr>
            </w:pPr>
          </w:p>
        </w:tc>
      </w:tr>
      <w:tr w:rsidR="00F708DC" w:rsidRPr="00DE6171" w14:paraId="194DD5CD" w14:textId="77777777" w:rsidTr="00D06467">
        <w:trPr>
          <w:trHeight w:val="1320"/>
        </w:trPr>
        <w:tc>
          <w:tcPr>
            <w:tcW w:w="2880" w:type="dxa"/>
            <w:gridSpan w:val="2"/>
            <w:tcBorders>
              <w:bottom w:val="single" w:sz="4" w:space="0" w:color="auto"/>
              <w:right w:val="single" w:sz="4" w:space="0" w:color="auto"/>
            </w:tcBorders>
          </w:tcPr>
          <w:p w14:paraId="08B78E2F" w14:textId="77777777" w:rsidR="00F708DC" w:rsidRPr="00DF279F" w:rsidRDefault="00F708DC" w:rsidP="00D06467">
            <w:pPr>
              <w:pStyle w:val="WPNormal"/>
              <w:jc w:val="center"/>
              <w:rPr>
                <w:rFonts w:ascii="Times" w:hAnsi="Times"/>
                <w:sz w:val="20"/>
              </w:rPr>
            </w:pPr>
            <w:r w:rsidRPr="00DF279F">
              <w:rPr>
                <w:rFonts w:ascii="Times" w:hAnsi="Times"/>
                <w:sz w:val="20"/>
              </w:rPr>
              <w:t>Racism, Prejudice, and Discrimination</w:t>
            </w:r>
          </w:p>
        </w:tc>
        <w:tc>
          <w:tcPr>
            <w:tcW w:w="236" w:type="dxa"/>
            <w:gridSpan w:val="3"/>
            <w:tcBorders>
              <w:left w:val="single" w:sz="4" w:space="0" w:color="auto"/>
              <w:bottom w:val="single" w:sz="4" w:space="0" w:color="auto"/>
            </w:tcBorders>
          </w:tcPr>
          <w:p w14:paraId="04D66676" w14:textId="77777777" w:rsidR="00F708DC" w:rsidRPr="00DF279F" w:rsidRDefault="00F708DC" w:rsidP="00D06467">
            <w:pPr>
              <w:jc w:val="center"/>
              <w:rPr>
                <w:rFonts w:ascii="Times" w:hAnsi="Times"/>
                <w:sz w:val="20"/>
              </w:rPr>
            </w:pPr>
          </w:p>
          <w:p w14:paraId="302577FD" w14:textId="77777777" w:rsidR="00F708DC" w:rsidRPr="00DF279F" w:rsidRDefault="00F708DC" w:rsidP="00D06467">
            <w:pPr>
              <w:jc w:val="center"/>
              <w:rPr>
                <w:rFonts w:ascii="Times" w:hAnsi="Times"/>
                <w:sz w:val="20"/>
              </w:rPr>
            </w:pPr>
          </w:p>
          <w:p w14:paraId="2878E473" w14:textId="77777777" w:rsidR="00F708DC" w:rsidRPr="00DF279F" w:rsidRDefault="00F708DC" w:rsidP="00D06467">
            <w:pPr>
              <w:jc w:val="center"/>
              <w:rPr>
                <w:rFonts w:ascii="Times" w:hAnsi="Times"/>
                <w:sz w:val="20"/>
              </w:rPr>
            </w:pPr>
          </w:p>
          <w:p w14:paraId="40E0EAD1" w14:textId="77777777" w:rsidR="00F708DC" w:rsidRPr="00DF279F" w:rsidRDefault="00F708DC" w:rsidP="00D06467">
            <w:pPr>
              <w:pStyle w:val="WPNormal"/>
              <w:jc w:val="center"/>
              <w:rPr>
                <w:rFonts w:ascii="Times" w:hAnsi="Times"/>
                <w:sz w:val="20"/>
              </w:rPr>
            </w:pPr>
          </w:p>
        </w:tc>
        <w:tc>
          <w:tcPr>
            <w:tcW w:w="3973" w:type="dxa"/>
            <w:tcBorders>
              <w:bottom w:val="single" w:sz="4" w:space="0" w:color="auto"/>
              <w:right w:val="single" w:sz="4" w:space="0" w:color="auto"/>
            </w:tcBorders>
          </w:tcPr>
          <w:p w14:paraId="0F9D2201" w14:textId="77777777" w:rsidR="00F708DC" w:rsidRDefault="00F708DC" w:rsidP="00D06467">
            <w:pPr>
              <w:pStyle w:val="WPNormal"/>
              <w:rPr>
                <w:rFonts w:ascii="Times" w:hAnsi="Times"/>
                <w:sz w:val="20"/>
              </w:rPr>
            </w:pPr>
          </w:p>
          <w:p w14:paraId="7B143EED" w14:textId="07AD159C" w:rsidR="00F708DC" w:rsidRPr="00DF279F" w:rsidRDefault="00F708DC" w:rsidP="00D06467">
            <w:pPr>
              <w:pStyle w:val="WPNormal"/>
              <w:rPr>
                <w:rFonts w:ascii="Times" w:hAnsi="Times"/>
                <w:sz w:val="20"/>
              </w:rPr>
            </w:pPr>
          </w:p>
        </w:tc>
        <w:tc>
          <w:tcPr>
            <w:tcW w:w="236" w:type="dxa"/>
            <w:gridSpan w:val="3"/>
            <w:tcBorders>
              <w:left w:val="single" w:sz="4" w:space="0" w:color="auto"/>
              <w:bottom w:val="single" w:sz="4" w:space="0" w:color="auto"/>
            </w:tcBorders>
          </w:tcPr>
          <w:p w14:paraId="52BF1098" w14:textId="77777777" w:rsidR="00F708DC" w:rsidRPr="00DF279F" w:rsidRDefault="00F708DC" w:rsidP="00D06467">
            <w:pPr>
              <w:jc w:val="center"/>
              <w:rPr>
                <w:rFonts w:ascii="Times" w:hAnsi="Times"/>
                <w:sz w:val="20"/>
              </w:rPr>
            </w:pPr>
          </w:p>
          <w:p w14:paraId="06EC72DC" w14:textId="77777777" w:rsidR="00F708DC" w:rsidRPr="00DF279F" w:rsidRDefault="00F708DC" w:rsidP="00D06467">
            <w:pPr>
              <w:pStyle w:val="WPNormal"/>
              <w:jc w:val="center"/>
              <w:rPr>
                <w:rFonts w:ascii="Times" w:hAnsi="Times"/>
                <w:sz w:val="20"/>
              </w:rPr>
            </w:pPr>
          </w:p>
        </w:tc>
        <w:tc>
          <w:tcPr>
            <w:tcW w:w="2271" w:type="dxa"/>
            <w:gridSpan w:val="3"/>
            <w:tcBorders>
              <w:bottom w:val="single" w:sz="4" w:space="0" w:color="auto"/>
            </w:tcBorders>
          </w:tcPr>
          <w:p w14:paraId="37FF1B05" w14:textId="04F86F39" w:rsidR="00F708DC" w:rsidRPr="00DF279F" w:rsidRDefault="00462D76" w:rsidP="00D06467">
            <w:pPr>
              <w:pStyle w:val="WPNormal"/>
              <w:ind w:right="252"/>
              <w:jc w:val="center"/>
              <w:rPr>
                <w:rFonts w:ascii="Times" w:hAnsi="Times"/>
                <w:sz w:val="20"/>
              </w:rPr>
            </w:pPr>
            <w:r w:rsidRPr="00462D76">
              <w:rPr>
                <w:rFonts w:ascii="Times" w:hAnsi="Times"/>
                <w:sz w:val="20"/>
                <w:highlight w:val="green"/>
              </w:rPr>
              <w:t>Quiz #2</w:t>
            </w:r>
            <w:r w:rsidR="00F708DC">
              <w:rPr>
                <w:rFonts w:ascii="Times" w:hAnsi="Times"/>
                <w:sz w:val="20"/>
              </w:rPr>
              <w:t xml:space="preserve"> </w:t>
            </w:r>
          </w:p>
          <w:p w14:paraId="50BC5207" w14:textId="77777777" w:rsidR="00F708DC" w:rsidRPr="00DF279F" w:rsidRDefault="00F708DC" w:rsidP="00D06467">
            <w:pPr>
              <w:pStyle w:val="WPNormal"/>
              <w:ind w:right="252"/>
              <w:jc w:val="center"/>
              <w:rPr>
                <w:rFonts w:ascii="Times" w:hAnsi="Times"/>
                <w:sz w:val="20"/>
              </w:rPr>
            </w:pPr>
          </w:p>
          <w:p w14:paraId="63A3ADC2" w14:textId="77777777" w:rsidR="00F708DC" w:rsidRPr="00DF279F" w:rsidRDefault="00F708DC" w:rsidP="00D06467">
            <w:pPr>
              <w:pStyle w:val="WPNormal"/>
              <w:ind w:right="252"/>
              <w:jc w:val="center"/>
              <w:rPr>
                <w:rFonts w:ascii="Times" w:hAnsi="Times"/>
                <w:sz w:val="20"/>
              </w:rPr>
            </w:pPr>
          </w:p>
        </w:tc>
      </w:tr>
      <w:tr w:rsidR="00F708DC" w:rsidRPr="00DE6171" w14:paraId="015A5F33" w14:textId="77777777" w:rsidTr="00D06467">
        <w:trPr>
          <w:trHeight w:val="884"/>
        </w:trPr>
        <w:tc>
          <w:tcPr>
            <w:tcW w:w="2880" w:type="dxa"/>
            <w:gridSpan w:val="2"/>
            <w:tcBorders>
              <w:top w:val="single" w:sz="4" w:space="0" w:color="auto"/>
              <w:bottom w:val="single" w:sz="2" w:space="0" w:color="auto"/>
              <w:right w:val="single" w:sz="4" w:space="0" w:color="auto"/>
            </w:tcBorders>
          </w:tcPr>
          <w:p w14:paraId="5A0FE9A5" w14:textId="136D3DD8" w:rsidR="00F708DC" w:rsidRPr="00DF279F" w:rsidRDefault="00F708DC" w:rsidP="00D06467">
            <w:pPr>
              <w:pStyle w:val="WPNormal"/>
              <w:jc w:val="center"/>
              <w:rPr>
                <w:rFonts w:ascii="Times" w:hAnsi="Times"/>
                <w:b/>
                <w:sz w:val="20"/>
              </w:rPr>
            </w:pPr>
            <w:r w:rsidRPr="00DF279F">
              <w:rPr>
                <w:rFonts w:ascii="Times" w:hAnsi="Times"/>
                <w:b/>
                <w:sz w:val="20"/>
              </w:rPr>
              <w:t>THURSDAY</w:t>
            </w:r>
            <w:r w:rsidR="0040586D">
              <w:rPr>
                <w:rFonts w:ascii="Times" w:hAnsi="Times"/>
                <w:b/>
                <w:sz w:val="20"/>
              </w:rPr>
              <w:t xml:space="preserve"> (12/</w:t>
            </w:r>
            <w:r w:rsidR="0059495B">
              <w:rPr>
                <w:rFonts w:ascii="Times" w:hAnsi="Times"/>
                <w:b/>
                <w:sz w:val="20"/>
              </w:rPr>
              <w:t>30</w:t>
            </w:r>
            <w:r w:rsidR="0040586D">
              <w:rPr>
                <w:rFonts w:ascii="Times" w:hAnsi="Times"/>
                <w:b/>
                <w:sz w:val="20"/>
              </w:rPr>
              <w:t>)</w:t>
            </w:r>
          </w:p>
          <w:p w14:paraId="2F83466B" w14:textId="77777777" w:rsidR="00F708DC" w:rsidRPr="00DF279F" w:rsidRDefault="00F708DC" w:rsidP="00D06467">
            <w:pPr>
              <w:pStyle w:val="WPNormal"/>
              <w:jc w:val="center"/>
              <w:rPr>
                <w:rFonts w:ascii="Times" w:hAnsi="Times"/>
                <w:sz w:val="20"/>
              </w:rPr>
            </w:pPr>
            <w:r w:rsidRPr="00DF279F">
              <w:rPr>
                <w:rFonts w:ascii="Times" w:hAnsi="Times"/>
                <w:sz w:val="20"/>
              </w:rPr>
              <w:t>Racism, Prejudice, and Discrimination (Cont.)</w:t>
            </w:r>
          </w:p>
          <w:p w14:paraId="5A314ACA" w14:textId="77777777" w:rsidR="00F708DC" w:rsidRPr="00DF279F" w:rsidRDefault="00F708DC" w:rsidP="00D06467">
            <w:pPr>
              <w:pStyle w:val="WPNormal"/>
              <w:jc w:val="center"/>
              <w:rPr>
                <w:rFonts w:ascii="Times" w:hAnsi="Times"/>
                <w:b/>
                <w:sz w:val="20"/>
              </w:rPr>
            </w:pPr>
          </w:p>
          <w:p w14:paraId="3A5CEFBD" w14:textId="1A660AAB" w:rsidR="00462D76" w:rsidRDefault="00462D76" w:rsidP="00D06467">
            <w:pPr>
              <w:pStyle w:val="WPNormal"/>
              <w:jc w:val="center"/>
              <w:rPr>
                <w:rFonts w:ascii="Times" w:hAnsi="Times"/>
                <w:sz w:val="20"/>
              </w:rPr>
            </w:pPr>
          </w:p>
          <w:p w14:paraId="57B3EFE7" w14:textId="2D074A16" w:rsidR="00462D76" w:rsidRDefault="00462D76" w:rsidP="00D06467">
            <w:pPr>
              <w:pStyle w:val="WPNormal"/>
              <w:jc w:val="center"/>
              <w:rPr>
                <w:rFonts w:ascii="Times" w:hAnsi="Times"/>
                <w:sz w:val="20"/>
              </w:rPr>
            </w:pPr>
          </w:p>
          <w:p w14:paraId="0BB1E751" w14:textId="4303C02E" w:rsidR="00462D76" w:rsidRDefault="00462D76" w:rsidP="00D06467">
            <w:pPr>
              <w:pStyle w:val="WPNormal"/>
              <w:jc w:val="center"/>
              <w:rPr>
                <w:rFonts w:ascii="Times" w:hAnsi="Times"/>
                <w:sz w:val="20"/>
              </w:rPr>
            </w:pPr>
          </w:p>
          <w:p w14:paraId="01F06F92" w14:textId="7FF4D2C2" w:rsidR="00462D76" w:rsidRDefault="00462D76" w:rsidP="00D06467">
            <w:pPr>
              <w:pStyle w:val="WPNormal"/>
              <w:jc w:val="center"/>
              <w:rPr>
                <w:rFonts w:ascii="Times" w:hAnsi="Times"/>
                <w:sz w:val="20"/>
              </w:rPr>
            </w:pPr>
          </w:p>
          <w:p w14:paraId="6E464873" w14:textId="346A3FD1" w:rsidR="00462D76" w:rsidRDefault="00462D76" w:rsidP="00D06467">
            <w:pPr>
              <w:pStyle w:val="WPNormal"/>
              <w:jc w:val="center"/>
              <w:rPr>
                <w:rFonts w:ascii="Times" w:hAnsi="Times"/>
                <w:sz w:val="20"/>
              </w:rPr>
            </w:pPr>
            <w:r>
              <w:rPr>
                <w:rFonts w:ascii="Times" w:hAnsi="Times"/>
                <w:noProof/>
                <w:sz w:val="20"/>
              </w:rPr>
              <mc:AlternateContent>
                <mc:Choice Requires="wps">
                  <w:drawing>
                    <wp:anchor distT="0" distB="0" distL="114300" distR="114300" simplePos="0" relativeHeight="251661312" behindDoc="0" locked="0" layoutInCell="1" allowOverlap="1" wp14:anchorId="6B1EFA9B" wp14:editId="3D6E4F06">
                      <wp:simplePos x="0" y="0"/>
                      <wp:positionH relativeFrom="column">
                        <wp:posOffset>-96492</wp:posOffset>
                      </wp:positionH>
                      <wp:positionV relativeFrom="paragraph">
                        <wp:posOffset>85007</wp:posOffset>
                      </wp:positionV>
                      <wp:extent cx="6133824" cy="0"/>
                      <wp:effectExtent l="0" t="0" r="13335" b="12700"/>
                      <wp:wrapNone/>
                      <wp:docPr id="15" name="Straight Connector 15"/>
                      <wp:cNvGraphicFramePr/>
                      <a:graphic xmlns:a="http://schemas.openxmlformats.org/drawingml/2006/main">
                        <a:graphicData uri="http://schemas.microsoft.com/office/word/2010/wordprocessingShape">
                          <wps:wsp>
                            <wps:cNvCnPr/>
                            <wps:spPr>
                              <a:xfrm>
                                <a:off x="0" y="0"/>
                                <a:ext cx="6133824" cy="0"/>
                              </a:xfrm>
                              <a:prstGeom prst="line">
                                <a:avLst/>
                              </a:prstGeom>
                              <a:ln>
                                <a:solidFill>
                                  <a:schemeClr val="tx1"/>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anchor>
                  </w:drawing>
                </mc:Choice>
                <mc:Fallback>
                  <w:pict>
                    <v:line w14:anchorId="7C80E014" id="Straight Connector 15"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6pt,6.7pt" to="475.4pt,6.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" strokecolor="black [3213]"/>
                  </w:pict>
                </mc:Fallback>
              </mc:AlternateContent>
            </w:r>
          </w:p>
          <w:p w14:paraId="1E809163" w14:textId="5E91C23B" w:rsidR="00462D76" w:rsidRPr="00462D76" w:rsidRDefault="00462D76" w:rsidP="00D06467">
            <w:pPr>
              <w:pStyle w:val="WPNormal"/>
              <w:jc w:val="center"/>
              <w:rPr>
                <w:rFonts w:ascii="Times" w:hAnsi="Times"/>
                <w:b/>
                <w:bCs/>
                <w:sz w:val="20"/>
              </w:rPr>
            </w:pPr>
            <w:r w:rsidRPr="00462D76">
              <w:rPr>
                <w:rFonts w:ascii="Times" w:hAnsi="Times"/>
                <w:b/>
                <w:bCs/>
                <w:sz w:val="20"/>
              </w:rPr>
              <w:t>FRIDAY</w:t>
            </w:r>
            <w:r w:rsidR="0059495B">
              <w:rPr>
                <w:rFonts w:ascii="Times" w:hAnsi="Times"/>
                <w:b/>
                <w:bCs/>
                <w:sz w:val="20"/>
              </w:rPr>
              <w:t xml:space="preserve"> (12/31)</w:t>
            </w:r>
          </w:p>
          <w:p w14:paraId="18F76D44" w14:textId="67278FD5" w:rsidR="00462D76" w:rsidRDefault="00462D76" w:rsidP="00D06467">
            <w:pPr>
              <w:pStyle w:val="WPNormal"/>
              <w:jc w:val="center"/>
              <w:rPr>
                <w:rFonts w:ascii="Times" w:hAnsi="Times"/>
                <w:sz w:val="20"/>
              </w:rPr>
            </w:pPr>
          </w:p>
          <w:p w14:paraId="73C5DF2E" w14:textId="090FCAC5" w:rsidR="00462D76" w:rsidRDefault="00462D76" w:rsidP="00D06467">
            <w:pPr>
              <w:pStyle w:val="WPNormal"/>
              <w:jc w:val="center"/>
              <w:rPr>
                <w:rFonts w:ascii="Times" w:hAnsi="Times"/>
                <w:sz w:val="20"/>
              </w:rPr>
            </w:pPr>
          </w:p>
          <w:p w14:paraId="044F84C6" w14:textId="56BD4392" w:rsidR="00462D76" w:rsidRPr="001D58D8" w:rsidRDefault="001D58D8" w:rsidP="00D06467">
            <w:pPr>
              <w:pStyle w:val="WPNormal"/>
              <w:jc w:val="center"/>
              <w:rPr>
                <w:rFonts w:ascii="Times" w:hAnsi="Times"/>
                <w:szCs w:val="24"/>
              </w:rPr>
            </w:pPr>
            <w:r w:rsidRPr="001D58D8">
              <w:rPr>
                <w:rFonts w:ascii="Times" w:hAnsi="Times"/>
                <w:szCs w:val="24"/>
              </w:rPr>
              <w:t>NEW YEARS</w:t>
            </w:r>
            <w:r w:rsidR="0059495B">
              <w:rPr>
                <w:rFonts w:ascii="Times" w:hAnsi="Times"/>
                <w:szCs w:val="24"/>
              </w:rPr>
              <w:t xml:space="preserve"> EVE</w:t>
            </w:r>
          </w:p>
          <w:p w14:paraId="698117C8" w14:textId="187A4480" w:rsidR="00462D76" w:rsidRDefault="00462D76" w:rsidP="00D06467">
            <w:pPr>
              <w:pStyle w:val="WPNormal"/>
              <w:jc w:val="center"/>
              <w:rPr>
                <w:rFonts w:ascii="Times" w:hAnsi="Times"/>
                <w:sz w:val="20"/>
              </w:rPr>
            </w:pPr>
          </w:p>
          <w:p w14:paraId="74D1245C" w14:textId="77777777" w:rsidR="0059495B" w:rsidRDefault="0059495B" w:rsidP="0059495B">
            <w:pPr>
              <w:pStyle w:val="WPNormal"/>
              <w:jc w:val="center"/>
              <w:rPr>
                <w:rFonts w:ascii="Times" w:hAnsi="Times"/>
                <w:sz w:val="20"/>
              </w:rPr>
            </w:pPr>
            <w:r>
              <w:rPr>
                <w:rFonts w:ascii="Times" w:hAnsi="Times"/>
                <w:sz w:val="20"/>
              </w:rPr>
              <w:t>Review for Midterm/Midterm</w:t>
            </w:r>
          </w:p>
          <w:p w14:paraId="25A2AB1C" w14:textId="6C8B0505" w:rsidR="00462D76" w:rsidRDefault="00462D76" w:rsidP="00D06467">
            <w:pPr>
              <w:pStyle w:val="WPNormal"/>
              <w:jc w:val="center"/>
              <w:rPr>
                <w:rFonts w:ascii="Times" w:hAnsi="Times"/>
                <w:sz w:val="20"/>
              </w:rPr>
            </w:pPr>
          </w:p>
          <w:p w14:paraId="2C4C8555" w14:textId="0EA3D2BE" w:rsidR="00462D76" w:rsidRDefault="00462D76" w:rsidP="00D06467">
            <w:pPr>
              <w:pStyle w:val="WPNormal"/>
              <w:jc w:val="center"/>
              <w:rPr>
                <w:rFonts w:ascii="Times" w:hAnsi="Times"/>
                <w:sz w:val="20"/>
              </w:rPr>
            </w:pPr>
          </w:p>
          <w:p w14:paraId="3DD873BA" w14:textId="7AAEABA2" w:rsidR="00462D76" w:rsidRDefault="00B7515C" w:rsidP="00D06467">
            <w:pPr>
              <w:pStyle w:val="WPNormal"/>
              <w:jc w:val="center"/>
              <w:rPr>
                <w:rFonts w:ascii="Times" w:hAnsi="Times"/>
                <w:sz w:val="20"/>
              </w:rPr>
            </w:pPr>
            <w:r>
              <w:rPr>
                <w:rFonts w:ascii="Times" w:hAnsi="Times"/>
                <w:noProof/>
                <w:sz w:val="20"/>
              </w:rPr>
              <mc:AlternateContent>
                <mc:Choice Requires="wps">
                  <w:drawing>
                    <wp:anchor distT="0" distB="0" distL="114300" distR="114300" simplePos="0" relativeHeight="251662336" behindDoc="0" locked="0" layoutInCell="1" allowOverlap="1" wp14:anchorId="19FB5127" wp14:editId="06F86903">
                      <wp:simplePos x="0" y="0"/>
                      <wp:positionH relativeFrom="column">
                        <wp:posOffset>-185945</wp:posOffset>
                      </wp:positionH>
                      <wp:positionV relativeFrom="paragraph">
                        <wp:posOffset>112671</wp:posOffset>
                      </wp:positionV>
                      <wp:extent cx="6172200" cy="0"/>
                      <wp:effectExtent l="0" t="0" r="12700" b="12700"/>
                      <wp:wrapNone/>
                      <wp:docPr id="16" name="Straight Connector 16"/>
                      <wp:cNvGraphicFramePr/>
                      <a:graphic xmlns:a="http://schemas.openxmlformats.org/drawingml/2006/main">
                        <a:graphicData uri="http://schemas.microsoft.com/office/word/2010/wordprocessingShape">
                          <wps:wsp>
                            <wps:cNvCnPr/>
                            <wps:spPr>
                              <a:xfrm>
                                <a:off x="0" y="0"/>
                                <a:ext cx="6172200" cy="0"/>
                              </a:xfrm>
                              <a:prstGeom prst="line">
                                <a:avLst/>
                              </a:prstGeom>
                              <a:ln>
                                <a:solidFill>
                                  <a:schemeClr val="tx1"/>
                                </a:solidFill>
                              </a:ln>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w:pict>
                    <v:line w14:anchorId="0CABC446" id="Straight Connector 16"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4.65pt,8.85pt" to="471.35pt,8.8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" strokecolor="black [3213]"/>
                  </w:pict>
                </mc:Fallback>
              </mc:AlternateContent>
            </w:r>
          </w:p>
          <w:p w14:paraId="2D98C96C" w14:textId="3814D7A3" w:rsidR="00462D76" w:rsidRPr="00B7515C" w:rsidRDefault="00B7515C" w:rsidP="00D06467">
            <w:pPr>
              <w:pStyle w:val="WPNormal"/>
              <w:jc w:val="center"/>
              <w:rPr>
                <w:rFonts w:ascii="Times" w:hAnsi="Times"/>
                <w:b/>
                <w:bCs/>
                <w:sz w:val="20"/>
              </w:rPr>
            </w:pPr>
            <w:r w:rsidRPr="00B7515C">
              <w:rPr>
                <w:rFonts w:ascii="Times" w:hAnsi="Times"/>
                <w:b/>
                <w:bCs/>
                <w:sz w:val="20"/>
              </w:rPr>
              <w:t>SATURDAY/SUNDAY</w:t>
            </w:r>
            <w:r w:rsidR="0040586D">
              <w:rPr>
                <w:rFonts w:ascii="Times" w:hAnsi="Times"/>
                <w:b/>
                <w:bCs/>
                <w:sz w:val="20"/>
              </w:rPr>
              <w:t xml:space="preserve"> (1/</w:t>
            </w:r>
            <w:r w:rsidR="0059495B">
              <w:rPr>
                <w:rFonts w:ascii="Times" w:hAnsi="Times"/>
                <w:b/>
                <w:bCs/>
                <w:sz w:val="20"/>
              </w:rPr>
              <w:t>1</w:t>
            </w:r>
            <w:r w:rsidR="0040586D">
              <w:rPr>
                <w:rFonts w:ascii="Times" w:hAnsi="Times"/>
                <w:b/>
                <w:bCs/>
                <w:sz w:val="20"/>
              </w:rPr>
              <w:t xml:space="preserve"> &amp; 1/</w:t>
            </w:r>
            <w:r w:rsidR="0059495B">
              <w:rPr>
                <w:rFonts w:ascii="Times" w:hAnsi="Times"/>
                <w:b/>
                <w:bCs/>
                <w:sz w:val="20"/>
              </w:rPr>
              <w:t>2</w:t>
            </w:r>
            <w:r w:rsidR="0040586D">
              <w:rPr>
                <w:rFonts w:ascii="Times" w:hAnsi="Times"/>
                <w:b/>
                <w:bCs/>
                <w:sz w:val="20"/>
              </w:rPr>
              <w:t>)</w:t>
            </w:r>
          </w:p>
          <w:p w14:paraId="507B6C8B" w14:textId="29FFFDF8" w:rsidR="00462D76" w:rsidRDefault="00462D76" w:rsidP="00D06467">
            <w:pPr>
              <w:pStyle w:val="WPNormal"/>
              <w:jc w:val="center"/>
              <w:rPr>
                <w:rFonts w:ascii="Times" w:hAnsi="Times"/>
                <w:sz w:val="20"/>
              </w:rPr>
            </w:pPr>
          </w:p>
          <w:p w14:paraId="5CBED507" w14:textId="1FFF67C1" w:rsidR="00462D76" w:rsidRDefault="00462D76" w:rsidP="00D06467">
            <w:pPr>
              <w:pStyle w:val="WPNormal"/>
              <w:jc w:val="center"/>
              <w:rPr>
                <w:rFonts w:ascii="Times" w:hAnsi="Times"/>
                <w:sz w:val="20"/>
              </w:rPr>
            </w:pPr>
          </w:p>
          <w:p w14:paraId="243C1468" w14:textId="2FE7A396" w:rsidR="00462D76" w:rsidRDefault="00462D76" w:rsidP="00D06467">
            <w:pPr>
              <w:pStyle w:val="WPNormal"/>
              <w:jc w:val="center"/>
              <w:rPr>
                <w:rFonts w:ascii="Times" w:hAnsi="Times"/>
                <w:sz w:val="20"/>
              </w:rPr>
            </w:pPr>
          </w:p>
          <w:p w14:paraId="50224898" w14:textId="77777777" w:rsidR="00861990" w:rsidRDefault="00861990" w:rsidP="001D58D8">
            <w:pPr>
              <w:pStyle w:val="WPNormal"/>
              <w:jc w:val="center"/>
              <w:rPr>
                <w:rFonts w:ascii="Times" w:hAnsi="Times"/>
                <w:sz w:val="20"/>
              </w:rPr>
            </w:pPr>
          </w:p>
          <w:p w14:paraId="647B881B" w14:textId="77777777" w:rsidR="00462D76" w:rsidRDefault="00462D76" w:rsidP="00D06467">
            <w:pPr>
              <w:pStyle w:val="WPNormal"/>
              <w:jc w:val="center"/>
              <w:rPr>
                <w:rFonts w:ascii="Times" w:hAnsi="Times"/>
                <w:sz w:val="20"/>
              </w:rPr>
            </w:pPr>
          </w:p>
          <w:p w14:paraId="572726D2" w14:textId="14093928" w:rsidR="00462D76" w:rsidRDefault="00462D76" w:rsidP="00D06467">
            <w:pPr>
              <w:pStyle w:val="WPNormal"/>
              <w:jc w:val="center"/>
              <w:rPr>
                <w:rFonts w:ascii="Times" w:hAnsi="Times"/>
                <w:sz w:val="20"/>
              </w:rPr>
            </w:pPr>
          </w:p>
          <w:p w14:paraId="40E27877" w14:textId="4B344B44" w:rsidR="00462D76" w:rsidRDefault="00462D76" w:rsidP="00D06467">
            <w:pPr>
              <w:pStyle w:val="WPNormal"/>
              <w:jc w:val="center"/>
              <w:rPr>
                <w:rFonts w:ascii="Times" w:hAnsi="Times"/>
                <w:sz w:val="20"/>
              </w:rPr>
            </w:pPr>
          </w:p>
          <w:p w14:paraId="303847F8" w14:textId="77777777" w:rsidR="00462D76" w:rsidRPr="00DF279F" w:rsidRDefault="00462D76" w:rsidP="00D06467">
            <w:pPr>
              <w:pStyle w:val="WPNormal"/>
              <w:jc w:val="center"/>
              <w:rPr>
                <w:rFonts w:ascii="Times" w:hAnsi="Times"/>
                <w:sz w:val="20"/>
              </w:rPr>
            </w:pPr>
          </w:p>
          <w:p w14:paraId="4D329C69" w14:textId="77777777" w:rsidR="00F708DC" w:rsidRPr="00DF279F" w:rsidRDefault="00F708DC" w:rsidP="00D06467">
            <w:pPr>
              <w:pStyle w:val="WPNormal"/>
              <w:jc w:val="center"/>
              <w:rPr>
                <w:rFonts w:ascii="Times" w:hAnsi="Times"/>
                <w:b/>
                <w:sz w:val="20"/>
              </w:rPr>
            </w:pPr>
          </w:p>
        </w:tc>
        <w:tc>
          <w:tcPr>
            <w:tcW w:w="236" w:type="dxa"/>
            <w:gridSpan w:val="3"/>
            <w:tcBorders>
              <w:top w:val="single" w:sz="4" w:space="0" w:color="auto"/>
              <w:left w:val="single" w:sz="4" w:space="0" w:color="auto"/>
              <w:bottom w:val="single" w:sz="2" w:space="0" w:color="auto"/>
            </w:tcBorders>
          </w:tcPr>
          <w:p w14:paraId="29A73F23" w14:textId="77777777" w:rsidR="00F708DC" w:rsidRPr="00DF279F" w:rsidRDefault="00F708DC" w:rsidP="00D06467">
            <w:pPr>
              <w:pStyle w:val="WPNormal"/>
              <w:jc w:val="center"/>
              <w:rPr>
                <w:rFonts w:ascii="Times" w:hAnsi="Times"/>
                <w:sz w:val="20"/>
              </w:rPr>
            </w:pPr>
          </w:p>
        </w:tc>
        <w:tc>
          <w:tcPr>
            <w:tcW w:w="3973" w:type="dxa"/>
            <w:tcBorders>
              <w:top w:val="single" w:sz="4" w:space="0" w:color="auto"/>
              <w:bottom w:val="single" w:sz="2" w:space="0" w:color="auto"/>
              <w:right w:val="single" w:sz="4" w:space="0" w:color="auto"/>
            </w:tcBorders>
          </w:tcPr>
          <w:p w14:paraId="102DF723" w14:textId="69156EB4" w:rsidR="00F708DC" w:rsidRDefault="00F708DC" w:rsidP="00D06467">
            <w:pPr>
              <w:pStyle w:val="WPNormal"/>
              <w:jc w:val="center"/>
              <w:rPr>
                <w:rFonts w:ascii="Times" w:hAnsi="Times"/>
                <w:sz w:val="20"/>
              </w:rPr>
            </w:pPr>
          </w:p>
          <w:p w14:paraId="4E6EAFE3" w14:textId="77777777" w:rsidR="00F708DC" w:rsidRDefault="00F708DC" w:rsidP="00D06467">
            <w:pPr>
              <w:pStyle w:val="WPNormal"/>
              <w:jc w:val="center"/>
              <w:rPr>
                <w:rFonts w:ascii="Times" w:hAnsi="Times"/>
                <w:sz w:val="20"/>
              </w:rPr>
            </w:pPr>
          </w:p>
          <w:p w14:paraId="075E7DD2" w14:textId="77777777" w:rsidR="00F708DC" w:rsidRDefault="00F708DC" w:rsidP="00D06467">
            <w:pPr>
              <w:pStyle w:val="WPNormal"/>
              <w:jc w:val="center"/>
              <w:rPr>
                <w:rFonts w:ascii="Times" w:hAnsi="Times"/>
                <w:sz w:val="20"/>
              </w:rPr>
            </w:pPr>
          </w:p>
          <w:p w14:paraId="4F0D9969" w14:textId="3A85948C" w:rsidR="00F708DC" w:rsidRDefault="00861990" w:rsidP="00D06467">
            <w:pPr>
              <w:pStyle w:val="WPNormal"/>
              <w:jc w:val="center"/>
              <w:rPr>
                <w:rFonts w:ascii="Times" w:hAnsi="Times"/>
                <w:sz w:val="20"/>
              </w:rPr>
            </w:pPr>
            <w:proofErr w:type="spellStart"/>
            <w:r>
              <w:rPr>
                <w:rFonts w:ascii="Times" w:hAnsi="Times"/>
                <w:iCs/>
                <w:sz w:val="20"/>
              </w:rPr>
              <w:t>Stombler</w:t>
            </w:r>
            <w:proofErr w:type="spellEnd"/>
            <w:r>
              <w:rPr>
                <w:rFonts w:ascii="Times" w:hAnsi="Times"/>
                <w:iCs/>
                <w:sz w:val="20"/>
              </w:rPr>
              <w:t xml:space="preserve"> &amp; Jungles </w:t>
            </w:r>
            <w:r w:rsidRPr="00DF279F">
              <w:rPr>
                <w:rFonts w:ascii="Times" w:hAnsi="Times"/>
                <w:sz w:val="20"/>
              </w:rPr>
              <w:t>(pg.</w:t>
            </w:r>
            <w:r>
              <w:rPr>
                <w:rFonts w:ascii="Times" w:hAnsi="Times"/>
                <w:sz w:val="20"/>
              </w:rPr>
              <w:t xml:space="preserve"> 99-105;113-134</w:t>
            </w:r>
            <w:r w:rsidRPr="00DF279F">
              <w:rPr>
                <w:rFonts w:ascii="Times" w:hAnsi="Times"/>
                <w:sz w:val="20"/>
              </w:rPr>
              <w:t>)</w:t>
            </w:r>
          </w:p>
          <w:p w14:paraId="31F9FC6E" w14:textId="5EB59513" w:rsidR="00F708DC" w:rsidRDefault="00F708DC" w:rsidP="00D06467">
            <w:pPr>
              <w:pStyle w:val="WPNormal"/>
              <w:jc w:val="center"/>
              <w:rPr>
                <w:rFonts w:ascii="Times" w:hAnsi="Times"/>
                <w:i/>
                <w:sz w:val="20"/>
              </w:rPr>
            </w:pPr>
          </w:p>
          <w:p w14:paraId="1FB5E7CB" w14:textId="77777777" w:rsidR="00B7515C" w:rsidRPr="00B7515C" w:rsidRDefault="00B7515C" w:rsidP="00B7515C">
            <w:pPr>
              <w:rPr>
                <w:lang w:eastAsia="en-US"/>
              </w:rPr>
            </w:pPr>
          </w:p>
          <w:p w14:paraId="6DBC3B96" w14:textId="77777777" w:rsidR="00B7515C" w:rsidRPr="00B7515C" w:rsidRDefault="00B7515C" w:rsidP="00B7515C">
            <w:pPr>
              <w:rPr>
                <w:lang w:eastAsia="en-US"/>
              </w:rPr>
            </w:pPr>
          </w:p>
          <w:p w14:paraId="61073D68" w14:textId="77777777" w:rsidR="00B7515C" w:rsidRPr="00B7515C" w:rsidRDefault="00B7515C" w:rsidP="00B7515C">
            <w:pPr>
              <w:rPr>
                <w:lang w:eastAsia="en-US"/>
              </w:rPr>
            </w:pPr>
          </w:p>
          <w:p w14:paraId="7B35D6E7" w14:textId="77777777" w:rsidR="00B7515C" w:rsidRPr="00B7515C" w:rsidRDefault="00B7515C" w:rsidP="00B7515C">
            <w:pPr>
              <w:rPr>
                <w:lang w:eastAsia="en-US"/>
              </w:rPr>
            </w:pPr>
          </w:p>
          <w:p w14:paraId="31267941" w14:textId="77777777" w:rsidR="00B7515C" w:rsidRPr="00B7515C" w:rsidRDefault="00B7515C" w:rsidP="00B7515C">
            <w:pPr>
              <w:rPr>
                <w:lang w:eastAsia="en-US"/>
              </w:rPr>
            </w:pPr>
          </w:p>
          <w:p w14:paraId="6AEDB80A" w14:textId="77777777" w:rsidR="00861990" w:rsidRPr="00B7515C" w:rsidRDefault="00861990" w:rsidP="00B7515C">
            <w:pPr>
              <w:rPr>
                <w:lang w:eastAsia="en-US"/>
              </w:rPr>
            </w:pPr>
          </w:p>
          <w:p w14:paraId="2EAFE52B" w14:textId="57DEB660" w:rsidR="00B7515C" w:rsidRPr="00B7515C" w:rsidRDefault="001D58D8" w:rsidP="001D58D8">
            <w:pPr>
              <w:jc w:val="center"/>
              <w:rPr>
                <w:lang w:eastAsia="en-US"/>
              </w:rPr>
            </w:pPr>
            <w:r>
              <w:rPr>
                <w:lang w:eastAsia="en-US"/>
              </w:rPr>
              <w:t>NO CLASS</w:t>
            </w:r>
          </w:p>
          <w:p w14:paraId="5EC810F0" w14:textId="77777777" w:rsidR="001D58D8" w:rsidRPr="001D58D8" w:rsidRDefault="001D58D8" w:rsidP="001D58D8">
            <w:pPr>
              <w:rPr>
                <w:lang w:eastAsia="en-US"/>
              </w:rPr>
            </w:pPr>
          </w:p>
          <w:p w14:paraId="4DDBEB5D" w14:textId="65B4102A" w:rsidR="001D58D8" w:rsidRPr="001D58D8" w:rsidRDefault="0059495B" w:rsidP="001D58D8">
            <w:pPr>
              <w:rPr>
                <w:lang w:eastAsia="en-US"/>
              </w:rPr>
            </w:pPr>
            <w:r w:rsidRPr="00861990">
              <w:rPr>
                <w:b/>
                <w:bCs/>
                <w:u w:val="single"/>
                <w:lang w:eastAsia="en-US"/>
              </w:rPr>
              <w:t>MIDTERM EXAM due on 1/</w:t>
            </w:r>
            <w:r>
              <w:rPr>
                <w:b/>
                <w:bCs/>
                <w:u w:val="single"/>
                <w:lang w:eastAsia="en-US"/>
              </w:rPr>
              <w:t>2</w:t>
            </w:r>
            <w:r w:rsidRPr="00861990">
              <w:rPr>
                <w:b/>
                <w:bCs/>
                <w:u w:val="single"/>
                <w:lang w:eastAsia="en-US"/>
              </w:rPr>
              <w:t>/2</w:t>
            </w:r>
            <w:r>
              <w:rPr>
                <w:b/>
                <w:bCs/>
                <w:u w:val="single"/>
                <w:lang w:eastAsia="en-US"/>
              </w:rPr>
              <w:t>1</w:t>
            </w:r>
            <w:r w:rsidRPr="00861990">
              <w:rPr>
                <w:b/>
                <w:bCs/>
                <w:u w:val="single"/>
                <w:lang w:eastAsia="en-US"/>
              </w:rPr>
              <w:t xml:space="preserve"> by midnight</w:t>
            </w:r>
          </w:p>
          <w:p w14:paraId="4244C3C3" w14:textId="77777777" w:rsidR="001D58D8" w:rsidRPr="001D58D8" w:rsidRDefault="001D58D8" w:rsidP="001D58D8">
            <w:pPr>
              <w:rPr>
                <w:lang w:eastAsia="en-US"/>
              </w:rPr>
            </w:pPr>
          </w:p>
          <w:p w14:paraId="7F26DFDD" w14:textId="77777777" w:rsidR="001D58D8" w:rsidRPr="001D58D8" w:rsidRDefault="001D58D8" w:rsidP="001D58D8">
            <w:pPr>
              <w:rPr>
                <w:lang w:eastAsia="en-US"/>
              </w:rPr>
            </w:pPr>
          </w:p>
          <w:p w14:paraId="6D296B4E" w14:textId="77777777" w:rsidR="001D58D8" w:rsidRDefault="001D58D8" w:rsidP="001D58D8">
            <w:pPr>
              <w:tabs>
                <w:tab w:val="left" w:pos="1127"/>
              </w:tabs>
              <w:jc w:val="center"/>
              <w:rPr>
                <w:lang w:eastAsia="en-US"/>
              </w:rPr>
            </w:pPr>
          </w:p>
          <w:p w14:paraId="36C6EC0B" w14:textId="77777777" w:rsidR="001D58D8" w:rsidRDefault="001D58D8" w:rsidP="001D58D8">
            <w:pPr>
              <w:tabs>
                <w:tab w:val="left" w:pos="1127"/>
              </w:tabs>
              <w:jc w:val="center"/>
              <w:rPr>
                <w:lang w:eastAsia="en-US"/>
              </w:rPr>
            </w:pPr>
          </w:p>
          <w:p w14:paraId="06B3C991" w14:textId="77777777" w:rsidR="001D58D8" w:rsidRDefault="001D58D8" w:rsidP="001D58D8">
            <w:pPr>
              <w:tabs>
                <w:tab w:val="left" w:pos="1127"/>
              </w:tabs>
              <w:jc w:val="center"/>
              <w:rPr>
                <w:lang w:eastAsia="en-US"/>
              </w:rPr>
            </w:pPr>
          </w:p>
          <w:p w14:paraId="57C32CDB" w14:textId="2430E31A" w:rsidR="001D58D8" w:rsidRPr="00861990" w:rsidRDefault="001D58D8" w:rsidP="001D58D8">
            <w:pPr>
              <w:tabs>
                <w:tab w:val="left" w:pos="1127"/>
              </w:tabs>
              <w:jc w:val="center"/>
              <w:rPr>
                <w:b/>
                <w:bCs/>
                <w:u w:val="single"/>
                <w:lang w:eastAsia="en-US"/>
              </w:rPr>
            </w:pPr>
          </w:p>
        </w:tc>
        <w:tc>
          <w:tcPr>
            <w:tcW w:w="236" w:type="dxa"/>
            <w:gridSpan w:val="3"/>
            <w:tcBorders>
              <w:top w:val="single" w:sz="4" w:space="0" w:color="auto"/>
              <w:left w:val="single" w:sz="4" w:space="0" w:color="auto"/>
              <w:bottom w:val="single" w:sz="2" w:space="0" w:color="auto"/>
            </w:tcBorders>
          </w:tcPr>
          <w:p w14:paraId="759CB3FC" w14:textId="77777777" w:rsidR="00F708DC" w:rsidRPr="00DF279F" w:rsidRDefault="00F708DC" w:rsidP="00D06467">
            <w:pPr>
              <w:pStyle w:val="WPNormal"/>
              <w:jc w:val="center"/>
              <w:rPr>
                <w:rFonts w:ascii="Times" w:hAnsi="Times"/>
                <w:sz w:val="20"/>
              </w:rPr>
            </w:pPr>
          </w:p>
        </w:tc>
        <w:tc>
          <w:tcPr>
            <w:tcW w:w="2271" w:type="dxa"/>
            <w:gridSpan w:val="3"/>
            <w:tcBorders>
              <w:top w:val="single" w:sz="4" w:space="0" w:color="auto"/>
              <w:bottom w:val="single" w:sz="2" w:space="0" w:color="auto"/>
            </w:tcBorders>
          </w:tcPr>
          <w:p w14:paraId="17B1B001" w14:textId="77777777" w:rsidR="00F708DC" w:rsidRDefault="00F708DC" w:rsidP="00D06467">
            <w:pPr>
              <w:pStyle w:val="WPNormal"/>
              <w:ind w:right="252"/>
              <w:jc w:val="center"/>
              <w:rPr>
                <w:rFonts w:ascii="Times" w:hAnsi="Times"/>
                <w:sz w:val="20"/>
              </w:rPr>
            </w:pPr>
          </w:p>
          <w:p w14:paraId="70309265" w14:textId="77777777" w:rsidR="00F708DC" w:rsidRDefault="00F708DC" w:rsidP="00D06467">
            <w:pPr>
              <w:pStyle w:val="WPNormal"/>
              <w:ind w:right="252"/>
              <w:jc w:val="center"/>
              <w:rPr>
                <w:rFonts w:ascii="Times" w:hAnsi="Times"/>
                <w:sz w:val="20"/>
              </w:rPr>
            </w:pPr>
          </w:p>
          <w:p w14:paraId="3155E9DC" w14:textId="77777777" w:rsidR="00F708DC" w:rsidRDefault="00F708DC" w:rsidP="00D06467">
            <w:pPr>
              <w:pStyle w:val="WPNormal"/>
              <w:ind w:right="252"/>
              <w:jc w:val="center"/>
              <w:rPr>
                <w:rFonts w:ascii="Times" w:hAnsi="Times"/>
                <w:b/>
                <w:sz w:val="20"/>
                <w:u w:val="single"/>
              </w:rPr>
            </w:pPr>
          </w:p>
          <w:p w14:paraId="4B791499" w14:textId="50FF491A" w:rsidR="002C6272" w:rsidRPr="00861990" w:rsidRDefault="002C6272" w:rsidP="002C6272">
            <w:pPr>
              <w:jc w:val="center"/>
              <w:rPr>
                <w:highlight w:val="yellow"/>
                <w:lang w:eastAsia="en-US"/>
              </w:rPr>
            </w:pPr>
            <w:r w:rsidRPr="00B7515C">
              <w:rPr>
                <w:highlight w:val="yellow"/>
                <w:lang w:eastAsia="en-US"/>
              </w:rPr>
              <w:t xml:space="preserve">Discussion Board # </w:t>
            </w:r>
            <w:r w:rsidRPr="00861990">
              <w:rPr>
                <w:highlight w:val="yellow"/>
                <w:lang w:eastAsia="en-US"/>
              </w:rPr>
              <w:t>4</w:t>
            </w:r>
          </w:p>
          <w:p w14:paraId="6CA44BB4" w14:textId="36E4F587" w:rsidR="00861990" w:rsidRDefault="00861990" w:rsidP="002C6272">
            <w:pPr>
              <w:jc w:val="center"/>
              <w:rPr>
                <w:lang w:eastAsia="en-US"/>
              </w:rPr>
            </w:pPr>
            <w:r w:rsidRPr="00861990">
              <w:rPr>
                <w:highlight w:val="yellow"/>
                <w:lang w:eastAsia="en-US"/>
              </w:rPr>
              <w:t>“Race in Academia</w:t>
            </w:r>
            <w:r>
              <w:rPr>
                <w:highlight w:val="yellow"/>
                <w:lang w:eastAsia="en-US"/>
              </w:rPr>
              <w:t>?</w:t>
            </w:r>
            <w:r w:rsidRPr="00861990">
              <w:rPr>
                <w:highlight w:val="yellow"/>
                <w:lang w:eastAsia="en-US"/>
              </w:rPr>
              <w:t>”</w:t>
            </w:r>
          </w:p>
          <w:p w14:paraId="45908811" w14:textId="77777777" w:rsidR="00B7515C" w:rsidRPr="00B7515C" w:rsidRDefault="00B7515C" w:rsidP="002C6272">
            <w:pPr>
              <w:ind w:firstLine="720"/>
              <w:rPr>
                <w:lang w:eastAsia="en-US"/>
              </w:rPr>
            </w:pPr>
          </w:p>
          <w:p w14:paraId="50724030" w14:textId="08AC02DB" w:rsidR="00B7515C" w:rsidRDefault="00B7515C" w:rsidP="00B7515C">
            <w:pPr>
              <w:rPr>
                <w:lang w:eastAsia="en-US"/>
              </w:rPr>
            </w:pPr>
          </w:p>
          <w:p w14:paraId="22DCFC76" w14:textId="6B3B7AF8" w:rsidR="00B7515C" w:rsidRDefault="00B7515C" w:rsidP="00861990">
            <w:pPr>
              <w:rPr>
                <w:lang w:eastAsia="en-US"/>
              </w:rPr>
            </w:pPr>
          </w:p>
          <w:p w14:paraId="49F31ACF" w14:textId="77777777" w:rsidR="00861990" w:rsidRDefault="00861990" w:rsidP="00861990">
            <w:pPr>
              <w:rPr>
                <w:lang w:eastAsia="en-US"/>
              </w:rPr>
            </w:pPr>
          </w:p>
          <w:p w14:paraId="63E9746D" w14:textId="4DAB9154" w:rsidR="00861990" w:rsidRPr="00B7515C" w:rsidRDefault="00861990" w:rsidP="00861990">
            <w:pPr>
              <w:rPr>
                <w:lang w:eastAsia="en-US"/>
              </w:rPr>
            </w:pPr>
            <w:r>
              <w:rPr>
                <w:lang w:eastAsia="en-US"/>
              </w:rPr>
              <w:t xml:space="preserve">        NO CLASS</w:t>
            </w:r>
          </w:p>
          <w:p w14:paraId="02A7A759" w14:textId="77777777" w:rsidR="00B7515C" w:rsidRPr="00B7515C" w:rsidRDefault="00B7515C" w:rsidP="00B7515C">
            <w:pPr>
              <w:rPr>
                <w:lang w:eastAsia="en-US"/>
              </w:rPr>
            </w:pPr>
          </w:p>
          <w:p w14:paraId="487F1CDF" w14:textId="77777777" w:rsidR="00B7515C" w:rsidRDefault="00B7515C" w:rsidP="00B7515C">
            <w:pPr>
              <w:rPr>
                <w:rFonts w:ascii="Times" w:hAnsi="Times"/>
                <w:b/>
                <w:sz w:val="20"/>
                <w:u w:val="single"/>
                <w:lang w:eastAsia="en-US"/>
              </w:rPr>
            </w:pPr>
          </w:p>
          <w:p w14:paraId="18908B9B" w14:textId="77777777" w:rsidR="00B7515C" w:rsidRDefault="00B7515C" w:rsidP="00B7515C">
            <w:pPr>
              <w:jc w:val="center"/>
              <w:rPr>
                <w:lang w:eastAsia="en-US"/>
              </w:rPr>
            </w:pPr>
          </w:p>
          <w:p w14:paraId="2C8D4A40" w14:textId="77777777" w:rsidR="00B7515C" w:rsidRDefault="00B7515C" w:rsidP="00B7515C">
            <w:pPr>
              <w:jc w:val="center"/>
              <w:rPr>
                <w:lang w:eastAsia="en-US"/>
              </w:rPr>
            </w:pPr>
          </w:p>
          <w:p w14:paraId="0C8FD4FB" w14:textId="77777777" w:rsidR="00B7515C" w:rsidRDefault="00B7515C" w:rsidP="00B7515C">
            <w:pPr>
              <w:jc w:val="center"/>
              <w:rPr>
                <w:lang w:eastAsia="en-US"/>
              </w:rPr>
            </w:pPr>
          </w:p>
          <w:p w14:paraId="2AC4BFD4" w14:textId="77777777" w:rsidR="001D58D8" w:rsidRPr="001D58D8" w:rsidRDefault="001D58D8" w:rsidP="001D58D8">
            <w:pPr>
              <w:rPr>
                <w:lang w:eastAsia="en-US"/>
              </w:rPr>
            </w:pPr>
          </w:p>
          <w:p w14:paraId="6FB8C736" w14:textId="77777777" w:rsidR="001D58D8" w:rsidRPr="001D58D8" w:rsidRDefault="001D58D8" w:rsidP="001D58D8">
            <w:pPr>
              <w:rPr>
                <w:lang w:eastAsia="en-US"/>
              </w:rPr>
            </w:pPr>
          </w:p>
          <w:p w14:paraId="2E087201" w14:textId="77777777" w:rsidR="001D58D8" w:rsidRDefault="001D58D8" w:rsidP="001D58D8">
            <w:pPr>
              <w:rPr>
                <w:lang w:eastAsia="en-US"/>
              </w:rPr>
            </w:pPr>
          </w:p>
          <w:p w14:paraId="126D2CBF" w14:textId="1EBF5ABB" w:rsidR="001D58D8" w:rsidRPr="001D58D8" w:rsidRDefault="001D58D8" w:rsidP="002C6272">
            <w:pPr>
              <w:jc w:val="center"/>
              <w:rPr>
                <w:lang w:eastAsia="en-US"/>
              </w:rPr>
            </w:pPr>
          </w:p>
        </w:tc>
      </w:tr>
      <w:tr w:rsidR="00F708DC" w:rsidRPr="00DE6171" w14:paraId="21CECD90" w14:textId="77777777" w:rsidTr="00D06467">
        <w:trPr>
          <w:gridAfter w:val="2"/>
          <w:wAfter w:w="210" w:type="dxa"/>
          <w:trHeight w:val="68"/>
        </w:trPr>
        <w:tc>
          <w:tcPr>
            <w:tcW w:w="9386" w:type="dxa"/>
            <w:gridSpan w:val="10"/>
            <w:tcBorders>
              <w:top w:val="single" w:sz="2" w:space="0" w:color="auto"/>
              <w:bottom w:val="single" w:sz="2" w:space="0" w:color="auto"/>
            </w:tcBorders>
          </w:tcPr>
          <w:p w14:paraId="0302E9C5" w14:textId="59BAE8B3" w:rsidR="00F708DC" w:rsidRPr="00DE6171" w:rsidRDefault="00F708DC" w:rsidP="00D06467">
            <w:pPr>
              <w:pStyle w:val="WPNormal"/>
              <w:jc w:val="center"/>
              <w:rPr>
                <w:rFonts w:ascii="Times" w:hAnsi="Times"/>
                <w:b/>
              </w:rPr>
            </w:pPr>
            <w:r w:rsidRPr="00DE6171">
              <w:rPr>
                <w:rFonts w:ascii="Times" w:hAnsi="Times"/>
                <w:b/>
              </w:rPr>
              <w:lastRenderedPageBreak/>
              <w:t>WEEK 3 –</w:t>
            </w:r>
            <w:r>
              <w:rPr>
                <w:rFonts w:ascii="Times" w:hAnsi="Times"/>
                <w:b/>
              </w:rPr>
              <w:t>Gender and Sexuality</w:t>
            </w:r>
            <w:r w:rsidR="00B7515C">
              <w:rPr>
                <w:rFonts w:ascii="Times" w:hAnsi="Times"/>
                <w:b/>
              </w:rPr>
              <w:t>/</w:t>
            </w:r>
            <w:r w:rsidR="00861990">
              <w:rPr>
                <w:rFonts w:ascii="Times" w:hAnsi="Times"/>
                <w:b/>
              </w:rPr>
              <w:t>Social Inequalities in Sport/Exiting Social Problems</w:t>
            </w:r>
          </w:p>
        </w:tc>
      </w:tr>
      <w:tr w:rsidR="00F708DC" w:rsidRPr="00DE6171" w14:paraId="69D947C3" w14:textId="77777777" w:rsidTr="00D06467">
        <w:trPr>
          <w:gridAfter w:val="1"/>
          <w:wAfter w:w="90" w:type="dxa"/>
          <w:trHeight w:val="1520"/>
        </w:trPr>
        <w:tc>
          <w:tcPr>
            <w:tcW w:w="2880" w:type="dxa"/>
            <w:gridSpan w:val="2"/>
            <w:tcBorders>
              <w:top w:val="single" w:sz="2" w:space="0" w:color="auto"/>
              <w:bottom w:val="single" w:sz="4" w:space="0" w:color="auto"/>
              <w:right w:val="single" w:sz="4" w:space="0" w:color="auto"/>
            </w:tcBorders>
          </w:tcPr>
          <w:p w14:paraId="15B0C59F" w14:textId="77777777" w:rsidR="00F708DC" w:rsidRPr="009E5123" w:rsidRDefault="00F708DC" w:rsidP="00D06467">
            <w:pPr>
              <w:pStyle w:val="WPNormal"/>
              <w:jc w:val="center"/>
              <w:rPr>
                <w:rFonts w:ascii="Times" w:hAnsi="Times"/>
                <w:b/>
                <w:sz w:val="20"/>
              </w:rPr>
            </w:pPr>
          </w:p>
          <w:p w14:paraId="399A27B6" w14:textId="511F4895" w:rsidR="00F708DC" w:rsidRPr="009E5123" w:rsidRDefault="00F708DC" w:rsidP="00D06467">
            <w:pPr>
              <w:pStyle w:val="WPNormal"/>
              <w:jc w:val="center"/>
              <w:rPr>
                <w:rFonts w:ascii="Times" w:hAnsi="Times"/>
                <w:b/>
                <w:sz w:val="20"/>
              </w:rPr>
            </w:pPr>
            <w:r w:rsidRPr="009E5123">
              <w:rPr>
                <w:rFonts w:ascii="Times" w:hAnsi="Times"/>
                <w:b/>
                <w:sz w:val="20"/>
              </w:rPr>
              <w:t>MONDAY</w:t>
            </w:r>
            <w:r w:rsidR="0040586D">
              <w:rPr>
                <w:rFonts w:ascii="Times" w:hAnsi="Times"/>
                <w:b/>
                <w:sz w:val="20"/>
              </w:rPr>
              <w:t xml:space="preserve"> (1/</w:t>
            </w:r>
            <w:r w:rsidR="0059495B">
              <w:rPr>
                <w:rFonts w:ascii="Times" w:hAnsi="Times"/>
                <w:b/>
                <w:sz w:val="20"/>
              </w:rPr>
              <w:t>3</w:t>
            </w:r>
            <w:r w:rsidR="0040586D">
              <w:rPr>
                <w:rFonts w:ascii="Times" w:hAnsi="Times"/>
                <w:b/>
                <w:sz w:val="20"/>
              </w:rPr>
              <w:t>)</w:t>
            </w:r>
          </w:p>
          <w:p w14:paraId="69F24320" w14:textId="77777777" w:rsidR="00F708DC" w:rsidRPr="009E5123" w:rsidRDefault="00F708DC" w:rsidP="00D06467">
            <w:pPr>
              <w:pStyle w:val="WPNormal"/>
              <w:jc w:val="center"/>
              <w:rPr>
                <w:rFonts w:ascii="Times" w:hAnsi="Times"/>
                <w:sz w:val="20"/>
              </w:rPr>
            </w:pPr>
          </w:p>
          <w:p w14:paraId="18767E9A" w14:textId="77777777" w:rsidR="00F708DC" w:rsidRPr="009E5123" w:rsidRDefault="00F708DC" w:rsidP="00D06467">
            <w:pPr>
              <w:pStyle w:val="WPNormal"/>
              <w:jc w:val="center"/>
              <w:rPr>
                <w:rFonts w:ascii="Times" w:hAnsi="Times"/>
                <w:sz w:val="20"/>
              </w:rPr>
            </w:pPr>
          </w:p>
          <w:p w14:paraId="6BD92E15" w14:textId="77777777" w:rsidR="001D58D8" w:rsidRPr="009E5123" w:rsidRDefault="001D58D8" w:rsidP="001D58D8">
            <w:pPr>
              <w:pStyle w:val="WPNormal"/>
              <w:jc w:val="center"/>
              <w:rPr>
                <w:rFonts w:ascii="Times" w:hAnsi="Times"/>
                <w:sz w:val="20"/>
              </w:rPr>
            </w:pPr>
            <w:r w:rsidRPr="009E5123">
              <w:rPr>
                <w:rFonts w:ascii="Times" w:hAnsi="Times"/>
                <w:sz w:val="20"/>
              </w:rPr>
              <w:t>Social Class &amp; Poverty amid Affluence</w:t>
            </w:r>
          </w:p>
          <w:p w14:paraId="05C9CC7A" w14:textId="77777777" w:rsidR="001D58D8" w:rsidRDefault="001D58D8" w:rsidP="001D58D8">
            <w:pPr>
              <w:pStyle w:val="WPNormal"/>
              <w:jc w:val="center"/>
              <w:rPr>
                <w:rFonts w:ascii="Times" w:hAnsi="Times"/>
                <w:sz w:val="20"/>
              </w:rPr>
            </w:pPr>
          </w:p>
          <w:p w14:paraId="14E39225" w14:textId="77777777" w:rsidR="00F708DC" w:rsidRPr="009E5123" w:rsidRDefault="00F708DC" w:rsidP="00D06467">
            <w:pPr>
              <w:pStyle w:val="WPNormal"/>
              <w:jc w:val="center"/>
              <w:rPr>
                <w:rFonts w:ascii="Times" w:hAnsi="Times"/>
                <w:sz w:val="20"/>
              </w:rPr>
            </w:pPr>
          </w:p>
        </w:tc>
        <w:tc>
          <w:tcPr>
            <w:tcW w:w="236" w:type="dxa"/>
            <w:gridSpan w:val="3"/>
            <w:tcBorders>
              <w:top w:val="single" w:sz="2" w:space="0" w:color="auto"/>
              <w:left w:val="single" w:sz="4" w:space="0" w:color="auto"/>
              <w:bottom w:val="single" w:sz="4" w:space="0" w:color="auto"/>
            </w:tcBorders>
          </w:tcPr>
          <w:p w14:paraId="796A51C1" w14:textId="77777777" w:rsidR="00F708DC" w:rsidRPr="009E5123" w:rsidRDefault="00F708DC" w:rsidP="00D06467">
            <w:pPr>
              <w:jc w:val="center"/>
              <w:rPr>
                <w:rFonts w:ascii="Times" w:hAnsi="Times"/>
                <w:sz w:val="20"/>
              </w:rPr>
            </w:pPr>
          </w:p>
          <w:p w14:paraId="7ECF61C7" w14:textId="77777777" w:rsidR="00F708DC" w:rsidRPr="009E5123" w:rsidRDefault="00F708DC" w:rsidP="00D06467">
            <w:pPr>
              <w:jc w:val="center"/>
              <w:rPr>
                <w:rFonts w:ascii="Times" w:hAnsi="Times"/>
                <w:sz w:val="20"/>
              </w:rPr>
            </w:pPr>
          </w:p>
          <w:p w14:paraId="74E71B7B" w14:textId="77777777" w:rsidR="00F708DC" w:rsidRPr="009E5123" w:rsidRDefault="00F708DC" w:rsidP="00D06467">
            <w:pPr>
              <w:jc w:val="center"/>
              <w:rPr>
                <w:rFonts w:ascii="Times" w:hAnsi="Times"/>
                <w:sz w:val="20"/>
              </w:rPr>
            </w:pPr>
          </w:p>
          <w:p w14:paraId="61163831" w14:textId="77777777" w:rsidR="00F708DC" w:rsidRPr="009E5123" w:rsidRDefault="00F708DC" w:rsidP="00D06467">
            <w:pPr>
              <w:jc w:val="center"/>
              <w:rPr>
                <w:rFonts w:ascii="Times" w:hAnsi="Times"/>
                <w:sz w:val="20"/>
              </w:rPr>
            </w:pPr>
          </w:p>
          <w:p w14:paraId="2C76890B" w14:textId="77777777" w:rsidR="00F708DC" w:rsidRPr="009E5123" w:rsidRDefault="00F708DC" w:rsidP="00D06467">
            <w:pPr>
              <w:jc w:val="center"/>
              <w:rPr>
                <w:rFonts w:ascii="Times" w:hAnsi="Times"/>
                <w:sz w:val="20"/>
              </w:rPr>
            </w:pPr>
          </w:p>
          <w:p w14:paraId="5A742B49" w14:textId="77777777" w:rsidR="00F708DC" w:rsidRPr="009E5123" w:rsidRDefault="00F708DC" w:rsidP="00D06467">
            <w:pPr>
              <w:pStyle w:val="WPNormal"/>
              <w:jc w:val="center"/>
              <w:rPr>
                <w:rFonts w:ascii="Times" w:hAnsi="Times"/>
                <w:sz w:val="20"/>
              </w:rPr>
            </w:pPr>
          </w:p>
        </w:tc>
        <w:tc>
          <w:tcPr>
            <w:tcW w:w="4119" w:type="dxa"/>
            <w:gridSpan w:val="3"/>
            <w:tcBorders>
              <w:top w:val="single" w:sz="2" w:space="0" w:color="auto"/>
              <w:bottom w:val="single" w:sz="4" w:space="0" w:color="auto"/>
              <w:right w:val="single" w:sz="4" w:space="0" w:color="auto"/>
            </w:tcBorders>
          </w:tcPr>
          <w:p w14:paraId="35AD6384" w14:textId="77777777" w:rsidR="00F708DC" w:rsidRPr="009E5123" w:rsidRDefault="00F708DC" w:rsidP="00D06467">
            <w:pPr>
              <w:pStyle w:val="WPNormal"/>
              <w:jc w:val="center"/>
              <w:rPr>
                <w:rFonts w:ascii="Times" w:hAnsi="Times"/>
                <w:sz w:val="20"/>
              </w:rPr>
            </w:pPr>
          </w:p>
          <w:p w14:paraId="57CF8A2E" w14:textId="3EE32BAE" w:rsidR="00F708DC" w:rsidRDefault="00F708DC" w:rsidP="00D06467">
            <w:pPr>
              <w:pStyle w:val="WPNormal"/>
              <w:jc w:val="center"/>
              <w:rPr>
                <w:rFonts w:ascii="Times" w:hAnsi="Times"/>
                <w:i/>
                <w:sz w:val="20"/>
              </w:rPr>
            </w:pPr>
          </w:p>
          <w:p w14:paraId="2C0F96D7" w14:textId="77777777" w:rsidR="00861990" w:rsidRPr="00B07DD5" w:rsidRDefault="00861990" w:rsidP="00D06467">
            <w:pPr>
              <w:pStyle w:val="WPNormal"/>
              <w:jc w:val="center"/>
              <w:rPr>
                <w:rFonts w:ascii="Times" w:hAnsi="Times"/>
                <w:i/>
                <w:sz w:val="20"/>
              </w:rPr>
            </w:pPr>
          </w:p>
          <w:p w14:paraId="4FF4EEA3" w14:textId="77777777" w:rsidR="00F708DC" w:rsidRDefault="00F708DC" w:rsidP="00D06467">
            <w:pPr>
              <w:pStyle w:val="WPNormal"/>
              <w:jc w:val="center"/>
              <w:rPr>
                <w:rFonts w:ascii="Times" w:hAnsi="Times"/>
                <w:sz w:val="20"/>
              </w:rPr>
            </w:pPr>
          </w:p>
          <w:p w14:paraId="2CC9B807" w14:textId="4EAEC8F7" w:rsidR="00F708DC" w:rsidRDefault="00861990" w:rsidP="00D06467">
            <w:pPr>
              <w:pStyle w:val="WPNormal"/>
              <w:jc w:val="center"/>
              <w:rPr>
                <w:rFonts w:ascii="Times" w:hAnsi="Times"/>
                <w:sz w:val="20"/>
              </w:rPr>
            </w:pPr>
            <w:proofErr w:type="spellStart"/>
            <w:r>
              <w:rPr>
                <w:rFonts w:ascii="Times" w:hAnsi="Times"/>
                <w:iCs/>
                <w:sz w:val="20"/>
              </w:rPr>
              <w:t>Stombler</w:t>
            </w:r>
            <w:proofErr w:type="spellEnd"/>
            <w:r>
              <w:rPr>
                <w:rFonts w:ascii="Times" w:hAnsi="Times"/>
                <w:iCs/>
                <w:sz w:val="20"/>
              </w:rPr>
              <w:t xml:space="preserve"> &amp; Jungles </w:t>
            </w:r>
            <w:r w:rsidRPr="00DF279F">
              <w:rPr>
                <w:rFonts w:ascii="Times" w:hAnsi="Times"/>
                <w:sz w:val="20"/>
              </w:rPr>
              <w:t>(pg.</w:t>
            </w:r>
            <w:r>
              <w:rPr>
                <w:rFonts w:ascii="Times" w:hAnsi="Times"/>
                <w:sz w:val="20"/>
              </w:rPr>
              <w:t xml:space="preserve"> 14-25;37- 43); </w:t>
            </w:r>
          </w:p>
          <w:p w14:paraId="51A5AC7A" w14:textId="4359041D" w:rsidR="00F708DC" w:rsidRPr="009E5123" w:rsidRDefault="00F708DC" w:rsidP="00D06467">
            <w:pPr>
              <w:pStyle w:val="WPNormal"/>
              <w:jc w:val="center"/>
              <w:rPr>
                <w:rFonts w:ascii="Times" w:hAnsi="Times"/>
                <w:sz w:val="20"/>
              </w:rPr>
            </w:pPr>
          </w:p>
        </w:tc>
        <w:tc>
          <w:tcPr>
            <w:tcW w:w="2271" w:type="dxa"/>
            <w:gridSpan w:val="3"/>
            <w:tcBorders>
              <w:top w:val="single" w:sz="2" w:space="0" w:color="auto"/>
              <w:left w:val="single" w:sz="4" w:space="0" w:color="auto"/>
              <w:bottom w:val="single" w:sz="4" w:space="0" w:color="auto"/>
            </w:tcBorders>
          </w:tcPr>
          <w:p w14:paraId="5BD69D2F" w14:textId="77777777" w:rsidR="00F708DC" w:rsidRPr="009E5123" w:rsidRDefault="00F708DC" w:rsidP="00D06467">
            <w:pPr>
              <w:pStyle w:val="WPNormal"/>
              <w:ind w:right="252"/>
              <w:jc w:val="center"/>
              <w:rPr>
                <w:rFonts w:ascii="Times" w:hAnsi="Times"/>
                <w:sz w:val="20"/>
              </w:rPr>
            </w:pPr>
          </w:p>
          <w:p w14:paraId="7AAA64EB" w14:textId="77777777" w:rsidR="002C6272" w:rsidRDefault="002C6272" w:rsidP="00D06467">
            <w:pPr>
              <w:pStyle w:val="WPNormal"/>
              <w:ind w:right="252"/>
              <w:jc w:val="center"/>
              <w:rPr>
                <w:rFonts w:ascii="Times" w:hAnsi="Times"/>
                <w:sz w:val="20"/>
              </w:rPr>
            </w:pPr>
          </w:p>
          <w:p w14:paraId="57992453" w14:textId="77777777" w:rsidR="002C6272" w:rsidRDefault="002C6272" w:rsidP="00D06467">
            <w:pPr>
              <w:pStyle w:val="WPNormal"/>
              <w:ind w:right="252"/>
              <w:jc w:val="center"/>
              <w:rPr>
                <w:rFonts w:ascii="Times" w:hAnsi="Times"/>
                <w:sz w:val="20"/>
              </w:rPr>
            </w:pPr>
          </w:p>
          <w:p w14:paraId="5358FE3F" w14:textId="396EAA62" w:rsidR="00F708DC" w:rsidRPr="00861990" w:rsidRDefault="002C6272" w:rsidP="00D06467">
            <w:pPr>
              <w:pStyle w:val="WPNormal"/>
              <w:ind w:right="252"/>
              <w:jc w:val="center"/>
              <w:rPr>
                <w:rFonts w:ascii="Times" w:hAnsi="Times"/>
                <w:sz w:val="20"/>
                <w:highlight w:val="yellow"/>
              </w:rPr>
            </w:pPr>
            <w:r w:rsidRPr="00861990">
              <w:rPr>
                <w:rFonts w:ascii="Times" w:hAnsi="Times"/>
                <w:sz w:val="20"/>
                <w:highlight w:val="yellow"/>
              </w:rPr>
              <w:t>Discussion Post # 5</w:t>
            </w:r>
          </w:p>
          <w:p w14:paraId="658B38C8" w14:textId="30A7F814" w:rsidR="00861990" w:rsidRPr="009E5123" w:rsidRDefault="00861990" w:rsidP="00D06467">
            <w:pPr>
              <w:pStyle w:val="WPNormal"/>
              <w:ind w:right="252"/>
              <w:jc w:val="center"/>
              <w:rPr>
                <w:rFonts w:ascii="Times" w:hAnsi="Times"/>
                <w:sz w:val="20"/>
              </w:rPr>
            </w:pPr>
            <w:r w:rsidRPr="00861990">
              <w:rPr>
                <w:rFonts w:ascii="Times" w:hAnsi="Times"/>
                <w:sz w:val="20"/>
                <w:highlight w:val="yellow"/>
              </w:rPr>
              <w:t>“Gender Equality</w:t>
            </w:r>
            <w:r>
              <w:rPr>
                <w:rFonts w:ascii="Times" w:hAnsi="Times"/>
                <w:sz w:val="20"/>
                <w:highlight w:val="yellow"/>
              </w:rPr>
              <w:t>?</w:t>
            </w:r>
            <w:r w:rsidRPr="00861990">
              <w:rPr>
                <w:rFonts w:ascii="Times" w:hAnsi="Times"/>
                <w:sz w:val="20"/>
                <w:highlight w:val="yellow"/>
              </w:rPr>
              <w:t>”</w:t>
            </w:r>
          </w:p>
          <w:p w14:paraId="181E9F7D" w14:textId="77777777" w:rsidR="00F708DC" w:rsidRPr="009E5123" w:rsidRDefault="00F708DC" w:rsidP="00D06467">
            <w:pPr>
              <w:pStyle w:val="WPNormal"/>
              <w:jc w:val="center"/>
              <w:rPr>
                <w:rFonts w:ascii="Times" w:hAnsi="Times"/>
                <w:sz w:val="20"/>
              </w:rPr>
            </w:pPr>
          </w:p>
        </w:tc>
      </w:tr>
      <w:tr w:rsidR="00F708DC" w:rsidRPr="00DE6171" w14:paraId="2D2B84AB" w14:textId="77777777" w:rsidTr="00D06467">
        <w:trPr>
          <w:gridAfter w:val="1"/>
          <w:wAfter w:w="90" w:type="dxa"/>
          <w:trHeight w:val="413"/>
        </w:trPr>
        <w:tc>
          <w:tcPr>
            <w:tcW w:w="2880" w:type="dxa"/>
            <w:gridSpan w:val="2"/>
            <w:tcBorders>
              <w:top w:val="single" w:sz="4" w:space="0" w:color="auto"/>
              <w:right w:val="single" w:sz="4" w:space="0" w:color="auto"/>
            </w:tcBorders>
          </w:tcPr>
          <w:p w14:paraId="4FA2FD5F" w14:textId="2FE64DB5" w:rsidR="00F708DC" w:rsidRPr="009E5123" w:rsidRDefault="00F708DC" w:rsidP="00D06467">
            <w:pPr>
              <w:pStyle w:val="WPNormal"/>
              <w:jc w:val="center"/>
              <w:rPr>
                <w:rFonts w:ascii="Times" w:hAnsi="Times"/>
                <w:b/>
                <w:sz w:val="20"/>
              </w:rPr>
            </w:pPr>
            <w:r w:rsidRPr="009E5123">
              <w:rPr>
                <w:rFonts w:ascii="Times" w:hAnsi="Times"/>
                <w:b/>
                <w:sz w:val="20"/>
              </w:rPr>
              <w:t>TUESDAY</w:t>
            </w:r>
            <w:r w:rsidR="0040586D">
              <w:rPr>
                <w:rFonts w:ascii="Times" w:hAnsi="Times"/>
                <w:b/>
                <w:sz w:val="20"/>
              </w:rPr>
              <w:t xml:space="preserve"> (1/</w:t>
            </w:r>
            <w:r w:rsidR="0059495B">
              <w:rPr>
                <w:rFonts w:ascii="Times" w:hAnsi="Times"/>
                <w:b/>
                <w:sz w:val="20"/>
              </w:rPr>
              <w:t>4</w:t>
            </w:r>
            <w:r w:rsidR="0040586D">
              <w:rPr>
                <w:rFonts w:ascii="Times" w:hAnsi="Times"/>
                <w:b/>
                <w:sz w:val="20"/>
              </w:rPr>
              <w:t>)</w:t>
            </w:r>
          </w:p>
        </w:tc>
        <w:tc>
          <w:tcPr>
            <w:tcW w:w="236" w:type="dxa"/>
            <w:gridSpan w:val="3"/>
            <w:tcBorders>
              <w:top w:val="single" w:sz="4" w:space="0" w:color="auto"/>
              <w:left w:val="single" w:sz="4" w:space="0" w:color="auto"/>
            </w:tcBorders>
          </w:tcPr>
          <w:p w14:paraId="3ADF172E" w14:textId="77777777" w:rsidR="00F708DC" w:rsidRPr="009E5123" w:rsidRDefault="00F708DC" w:rsidP="00D06467">
            <w:pPr>
              <w:jc w:val="center"/>
              <w:rPr>
                <w:rFonts w:ascii="Times" w:hAnsi="Times"/>
                <w:sz w:val="20"/>
              </w:rPr>
            </w:pPr>
          </w:p>
          <w:p w14:paraId="1B89083E" w14:textId="77777777" w:rsidR="00F708DC" w:rsidRPr="009E5123" w:rsidRDefault="00F708DC" w:rsidP="00D06467">
            <w:pPr>
              <w:pStyle w:val="WPNormal"/>
              <w:jc w:val="center"/>
              <w:rPr>
                <w:rFonts w:ascii="Times" w:hAnsi="Times"/>
                <w:sz w:val="20"/>
              </w:rPr>
            </w:pPr>
          </w:p>
        </w:tc>
        <w:tc>
          <w:tcPr>
            <w:tcW w:w="4119" w:type="dxa"/>
            <w:gridSpan w:val="3"/>
            <w:tcBorders>
              <w:top w:val="single" w:sz="4" w:space="0" w:color="auto"/>
              <w:right w:val="single" w:sz="4" w:space="0" w:color="auto"/>
            </w:tcBorders>
          </w:tcPr>
          <w:p w14:paraId="730E05C4" w14:textId="77777777" w:rsidR="00F708DC" w:rsidRPr="009E5123" w:rsidRDefault="00F708DC" w:rsidP="00D06467">
            <w:pPr>
              <w:pStyle w:val="WPNormal"/>
              <w:jc w:val="center"/>
              <w:rPr>
                <w:rFonts w:ascii="Times" w:hAnsi="Times"/>
                <w:sz w:val="20"/>
              </w:rPr>
            </w:pPr>
          </w:p>
        </w:tc>
        <w:tc>
          <w:tcPr>
            <w:tcW w:w="2271" w:type="dxa"/>
            <w:gridSpan w:val="3"/>
            <w:tcBorders>
              <w:top w:val="single" w:sz="4" w:space="0" w:color="auto"/>
              <w:left w:val="single" w:sz="4" w:space="0" w:color="auto"/>
            </w:tcBorders>
          </w:tcPr>
          <w:p w14:paraId="7C0028D6" w14:textId="77777777" w:rsidR="00F708DC" w:rsidRPr="009E5123" w:rsidRDefault="00F708DC" w:rsidP="00D06467">
            <w:pPr>
              <w:pStyle w:val="WPNormal"/>
              <w:jc w:val="center"/>
              <w:rPr>
                <w:rFonts w:ascii="Times" w:hAnsi="Times"/>
                <w:sz w:val="20"/>
              </w:rPr>
            </w:pPr>
          </w:p>
        </w:tc>
      </w:tr>
      <w:tr w:rsidR="00F708DC" w:rsidRPr="00DE6171" w14:paraId="695A9922" w14:textId="77777777" w:rsidTr="00D06467">
        <w:trPr>
          <w:gridAfter w:val="1"/>
          <w:wAfter w:w="90" w:type="dxa"/>
          <w:trHeight w:val="1094"/>
        </w:trPr>
        <w:tc>
          <w:tcPr>
            <w:tcW w:w="2880" w:type="dxa"/>
            <w:gridSpan w:val="2"/>
            <w:tcBorders>
              <w:bottom w:val="single" w:sz="4" w:space="0" w:color="auto"/>
              <w:right w:val="single" w:sz="4" w:space="0" w:color="auto"/>
            </w:tcBorders>
          </w:tcPr>
          <w:p w14:paraId="798D4F63" w14:textId="2600FCAC" w:rsidR="00F708DC" w:rsidRPr="002C6272" w:rsidRDefault="002C6272" w:rsidP="00D06467">
            <w:pPr>
              <w:pStyle w:val="WPNormal"/>
              <w:jc w:val="center"/>
              <w:rPr>
                <w:rFonts w:ascii="Times" w:hAnsi="Times"/>
                <w:bCs/>
                <w:sz w:val="20"/>
              </w:rPr>
            </w:pPr>
            <w:r w:rsidRPr="002C6272">
              <w:rPr>
                <w:rFonts w:ascii="Times" w:hAnsi="Times"/>
                <w:bCs/>
                <w:sz w:val="20"/>
              </w:rPr>
              <w:t>Social Class &amp; Poverty amid Affluence</w:t>
            </w:r>
          </w:p>
          <w:p w14:paraId="1BCDFF8A" w14:textId="70D873C2" w:rsidR="002C6272" w:rsidRDefault="002C6272" w:rsidP="001D58D8">
            <w:pPr>
              <w:pStyle w:val="WPNormal"/>
              <w:jc w:val="center"/>
              <w:rPr>
                <w:rFonts w:ascii="Times" w:hAnsi="Times"/>
                <w:sz w:val="20"/>
              </w:rPr>
            </w:pPr>
          </w:p>
          <w:p w14:paraId="3ADDCE4A" w14:textId="6A3FCD9D" w:rsidR="002C6272" w:rsidRDefault="002C6272" w:rsidP="001D58D8">
            <w:pPr>
              <w:pStyle w:val="WPNormal"/>
              <w:jc w:val="center"/>
              <w:rPr>
                <w:rFonts w:ascii="Times" w:hAnsi="Times"/>
                <w:sz w:val="20"/>
              </w:rPr>
            </w:pPr>
            <w:r>
              <w:rPr>
                <w:rFonts w:ascii="Times" w:hAnsi="Times"/>
                <w:sz w:val="20"/>
              </w:rPr>
              <w:t>+</w:t>
            </w:r>
          </w:p>
          <w:p w14:paraId="441B92B8" w14:textId="77777777" w:rsidR="002C6272" w:rsidRDefault="002C6272" w:rsidP="001D58D8">
            <w:pPr>
              <w:pStyle w:val="WPNormal"/>
              <w:jc w:val="center"/>
              <w:rPr>
                <w:rFonts w:ascii="Times" w:hAnsi="Times"/>
                <w:sz w:val="20"/>
              </w:rPr>
            </w:pPr>
          </w:p>
          <w:p w14:paraId="48E1489C" w14:textId="1F18F725" w:rsidR="001D58D8" w:rsidRPr="00B07DD5" w:rsidRDefault="001D58D8" w:rsidP="001D58D8">
            <w:pPr>
              <w:pStyle w:val="WPNormal"/>
              <w:jc w:val="center"/>
              <w:rPr>
                <w:rFonts w:ascii="Times" w:hAnsi="Times"/>
                <w:sz w:val="20"/>
              </w:rPr>
            </w:pPr>
            <w:r w:rsidRPr="00B07DD5">
              <w:rPr>
                <w:rFonts w:ascii="Times" w:hAnsi="Times"/>
                <w:sz w:val="20"/>
              </w:rPr>
              <w:t xml:space="preserve">Gender and Sexuality </w:t>
            </w:r>
          </w:p>
          <w:p w14:paraId="3D2B7CCE" w14:textId="77777777" w:rsidR="00F708DC" w:rsidRPr="009E5123" w:rsidRDefault="00F708DC" w:rsidP="00D06467">
            <w:pPr>
              <w:pStyle w:val="WPNormal"/>
              <w:jc w:val="center"/>
              <w:rPr>
                <w:rFonts w:ascii="Times" w:hAnsi="Times"/>
                <w:sz w:val="20"/>
              </w:rPr>
            </w:pPr>
          </w:p>
        </w:tc>
        <w:tc>
          <w:tcPr>
            <w:tcW w:w="236" w:type="dxa"/>
            <w:gridSpan w:val="3"/>
            <w:tcBorders>
              <w:left w:val="single" w:sz="4" w:space="0" w:color="auto"/>
              <w:bottom w:val="single" w:sz="4" w:space="0" w:color="auto"/>
            </w:tcBorders>
          </w:tcPr>
          <w:p w14:paraId="485FBDC8" w14:textId="77777777" w:rsidR="00F708DC" w:rsidRPr="009E5123" w:rsidRDefault="00F708DC" w:rsidP="00D06467">
            <w:pPr>
              <w:jc w:val="center"/>
              <w:rPr>
                <w:rFonts w:ascii="Times" w:hAnsi="Times"/>
                <w:sz w:val="20"/>
              </w:rPr>
            </w:pPr>
          </w:p>
          <w:p w14:paraId="1C007E6C" w14:textId="77777777" w:rsidR="00F708DC" w:rsidRPr="009E5123" w:rsidRDefault="00F708DC" w:rsidP="00D06467">
            <w:pPr>
              <w:pStyle w:val="WPNormal"/>
              <w:jc w:val="center"/>
              <w:rPr>
                <w:rFonts w:ascii="Times" w:hAnsi="Times"/>
                <w:sz w:val="20"/>
              </w:rPr>
            </w:pPr>
          </w:p>
        </w:tc>
        <w:tc>
          <w:tcPr>
            <w:tcW w:w="4119" w:type="dxa"/>
            <w:gridSpan w:val="3"/>
            <w:tcBorders>
              <w:bottom w:val="single" w:sz="4" w:space="0" w:color="auto"/>
              <w:right w:val="single" w:sz="4" w:space="0" w:color="auto"/>
            </w:tcBorders>
          </w:tcPr>
          <w:p w14:paraId="6DAE8FAA" w14:textId="77777777" w:rsidR="00F708DC" w:rsidRDefault="00F708DC" w:rsidP="00D06467">
            <w:pPr>
              <w:pStyle w:val="WPNormal"/>
              <w:jc w:val="center"/>
              <w:rPr>
                <w:rFonts w:ascii="Times" w:hAnsi="Times"/>
                <w:b/>
                <w:sz w:val="20"/>
                <w:u w:val="single"/>
              </w:rPr>
            </w:pPr>
          </w:p>
          <w:p w14:paraId="59FEA3C3" w14:textId="6EB84A1C" w:rsidR="00861990" w:rsidRPr="00861990" w:rsidRDefault="00861990" w:rsidP="00D06467">
            <w:pPr>
              <w:pStyle w:val="WPNormal"/>
              <w:jc w:val="center"/>
              <w:rPr>
                <w:rFonts w:ascii="Times" w:hAnsi="Times"/>
                <w:bCs/>
                <w:sz w:val="20"/>
              </w:rPr>
            </w:pPr>
            <w:r w:rsidRPr="00861990">
              <w:rPr>
                <w:rFonts w:ascii="Times" w:hAnsi="Times"/>
                <w:bCs/>
                <w:sz w:val="20"/>
              </w:rPr>
              <w:t>Heiner</w:t>
            </w:r>
            <w:r>
              <w:rPr>
                <w:rFonts w:ascii="Times" w:hAnsi="Times"/>
                <w:bCs/>
                <w:sz w:val="20"/>
              </w:rPr>
              <w:t xml:space="preserve"> (Pg. 67-100)</w:t>
            </w:r>
          </w:p>
        </w:tc>
        <w:tc>
          <w:tcPr>
            <w:tcW w:w="2271" w:type="dxa"/>
            <w:gridSpan w:val="3"/>
            <w:tcBorders>
              <w:left w:val="single" w:sz="4" w:space="0" w:color="auto"/>
              <w:bottom w:val="single" w:sz="4" w:space="0" w:color="auto"/>
            </w:tcBorders>
          </w:tcPr>
          <w:p w14:paraId="18DD6854" w14:textId="77777777" w:rsidR="00F708DC" w:rsidRPr="009E5123" w:rsidRDefault="00F708DC" w:rsidP="00D06467">
            <w:pPr>
              <w:pStyle w:val="WPNormal"/>
              <w:jc w:val="center"/>
              <w:rPr>
                <w:rFonts w:ascii="Times" w:hAnsi="Times"/>
                <w:sz w:val="20"/>
              </w:rPr>
            </w:pPr>
          </w:p>
          <w:p w14:paraId="00F814FE" w14:textId="77777777" w:rsidR="00F708DC" w:rsidRDefault="00F708DC" w:rsidP="00D06467">
            <w:pPr>
              <w:pStyle w:val="WPNormal"/>
              <w:jc w:val="center"/>
              <w:rPr>
                <w:rFonts w:ascii="Times" w:hAnsi="Times"/>
                <w:sz w:val="20"/>
              </w:rPr>
            </w:pPr>
            <w:r>
              <w:rPr>
                <w:rFonts w:ascii="Times" w:hAnsi="Times"/>
                <w:sz w:val="20"/>
              </w:rPr>
              <w:t>Video: “Saving Capitalism”</w:t>
            </w:r>
          </w:p>
          <w:p w14:paraId="484A09C6" w14:textId="77777777" w:rsidR="00F708DC" w:rsidRDefault="00F708DC" w:rsidP="00D06467">
            <w:pPr>
              <w:pStyle w:val="WPNormal"/>
              <w:jc w:val="center"/>
              <w:rPr>
                <w:rFonts w:ascii="Times" w:hAnsi="Times"/>
                <w:sz w:val="20"/>
              </w:rPr>
            </w:pPr>
          </w:p>
          <w:p w14:paraId="5B65BEEE" w14:textId="77777777" w:rsidR="00F708DC" w:rsidRPr="009E5123" w:rsidRDefault="00F708DC" w:rsidP="00D06467">
            <w:pPr>
              <w:pStyle w:val="WPNormal"/>
              <w:jc w:val="center"/>
              <w:rPr>
                <w:rFonts w:ascii="Times" w:hAnsi="Times"/>
                <w:sz w:val="20"/>
              </w:rPr>
            </w:pPr>
            <w:r>
              <w:rPr>
                <w:rFonts w:ascii="Times" w:hAnsi="Times"/>
                <w:sz w:val="20"/>
              </w:rPr>
              <w:t>Discussion After Movie</w:t>
            </w:r>
          </w:p>
        </w:tc>
      </w:tr>
      <w:tr w:rsidR="00F708DC" w:rsidRPr="00DE6171" w14:paraId="409C00E3" w14:textId="77777777" w:rsidTr="00D06467">
        <w:trPr>
          <w:gridAfter w:val="1"/>
          <w:wAfter w:w="90" w:type="dxa"/>
          <w:trHeight w:val="1228"/>
        </w:trPr>
        <w:tc>
          <w:tcPr>
            <w:tcW w:w="2880" w:type="dxa"/>
            <w:gridSpan w:val="2"/>
            <w:tcBorders>
              <w:top w:val="single" w:sz="4" w:space="0" w:color="auto"/>
              <w:bottom w:val="single" w:sz="4" w:space="0" w:color="auto"/>
              <w:right w:val="single" w:sz="4" w:space="0" w:color="auto"/>
            </w:tcBorders>
          </w:tcPr>
          <w:p w14:paraId="53B1A409" w14:textId="7DA39EE1" w:rsidR="00F708DC" w:rsidRPr="009E5123" w:rsidRDefault="00F708DC" w:rsidP="00D06467">
            <w:pPr>
              <w:pStyle w:val="WPNormal"/>
              <w:jc w:val="center"/>
              <w:rPr>
                <w:rFonts w:ascii="Times" w:hAnsi="Times"/>
                <w:b/>
                <w:sz w:val="20"/>
              </w:rPr>
            </w:pPr>
            <w:r w:rsidRPr="009E5123">
              <w:rPr>
                <w:rFonts w:ascii="Times" w:hAnsi="Times"/>
                <w:b/>
                <w:sz w:val="20"/>
              </w:rPr>
              <w:t>WEDNESDAY</w:t>
            </w:r>
            <w:r w:rsidR="0040586D">
              <w:rPr>
                <w:rFonts w:ascii="Times" w:hAnsi="Times"/>
                <w:b/>
                <w:sz w:val="20"/>
              </w:rPr>
              <w:t xml:space="preserve"> (1/</w:t>
            </w:r>
            <w:r w:rsidR="0059495B">
              <w:rPr>
                <w:rFonts w:ascii="Times" w:hAnsi="Times"/>
                <w:b/>
                <w:sz w:val="20"/>
              </w:rPr>
              <w:t>5</w:t>
            </w:r>
            <w:r w:rsidR="0040586D">
              <w:rPr>
                <w:rFonts w:ascii="Times" w:hAnsi="Times"/>
                <w:b/>
                <w:sz w:val="20"/>
              </w:rPr>
              <w:t>)</w:t>
            </w:r>
          </w:p>
          <w:p w14:paraId="60EEE2AE" w14:textId="77777777" w:rsidR="00F708DC" w:rsidRPr="009E5123" w:rsidRDefault="00F708DC" w:rsidP="00D06467">
            <w:pPr>
              <w:pStyle w:val="WPNormal"/>
              <w:jc w:val="center"/>
              <w:rPr>
                <w:rFonts w:ascii="Times" w:hAnsi="Times"/>
                <w:b/>
                <w:sz w:val="20"/>
              </w:rPr>
            </w:pPr>
          </w:p>
          <w:p w14:paraId="477B1F40" w14:textId="77777777" w:rsidR="00F708DC" w:rsidRPr="00B07DD5" w:rsidRDefault="00F708DC" w:rsidP="00D06467">
            <w:pPr>
              <w:pStyle w:val="WPNormal"/>
              <w:jc w:val="center"/>
              <w:rPr>
                <w:rFonts w:ascii="Times" w:hAnsi="Times"/>
                <w:sz w:val="20"/>
              </w:rPr>
            </w:pPr>
            <w:r w:rsidRPr="00B07DD5">
              <w:rPr>
                <w:rFonts w:ascii="Times" w:hAnsi="Times"/>
                <w:sz w:val="20"/>
              </w:rPr>
              <w:t xml:space="preserve">Gender and Sexuality </w:t>
            </w:r>
          </w:p>
          <w:p w14:paraId="596AC59F" w14:textId="77777777" w:rsidR="00F708DC" w:rsidRDefault="00F708DC" w:rsidP="00D06467">
            <w:pPr>
              <w:pStyle w:val="WPNormal"/>
              <w:jc w:val="center"/>
              <w:rPr>
                <w:rFonts w:ascii="Times" w:hAnsi="Times"/>
                <w:b/>
                <w:sz w:val="20"/>
              </w:rPr>
            </w:pPr>
          </w:p>
          <w:p w14:paraId="702C49C3" w14:textId="77777777" w:rsidR="00F708DC" w:rsidRPr="009E5123" w:rsidRDefault="00F708DC" w:rsidP="00D06467">
            <w:pPr>
              <w:pStyle w:val="WPNormal"/>
              <w:jc w:val="center"/>
              <w:rPr>
                <w:rFonts w:ascii="Times" w:hAnsi="Times"/>
                <w:b/>
                <w:sz w:val="20"/>
              </w:rPr>
            </w:pPr>
          </w:p>
          <w:p w14:paraId="6E16B858" w14:textId="77777777" w:rsidR="00F708DC" w:rsidRPr="009E5123" w:rsidRDefault="00F708DC" w:rsidP="00D06467">
            <w:pPr>
              <w:pStyle w:val="WPNormal"/>
              <w:jc w:val="center"/>
              <w:rPr>
                <w:rFonts w:ascii="Times" w:hAnsi="Times"/>
                <w:b/>
                <w:sz w:val="20"/>
              </w:rPr>
            </w:pPr>
          </w:p>
        </w:tc>
        <w:tc>
          <w:tcPr>
            <w:tcW w:w="236" w:type="dxa"/>
            <w:gridSpan w:val="3"/>
            <w:tcBorders>
              <w:top w:val="single" w:sz="4" w:space="0" w:color="auto"/>
              <w:left w:val="single" w:sz="4" w:space="0" w:color="auto"/>
              <w:bottom w:val="single" w:sz="4" w:space="0" w:color="auto"/>
            </w:tcBorders>
          </w:tcPr>
          <w:p w14:paraId="78AB0792" w14:textId="77777777" w:rsidR="00F708DC" w:rsidRPr="009E5123" w:rsidRDefault="00F708DC" w:rsidP="00D06467">
            <w:pPr>
              <w:pStyle w:val="WPNormal"/>
              <w:jc w:val="center"/>
              <w:rPr>
                <w:rFonts w:ascii="Times" w:hAnsi="Times"/>
                <w:sz w:val="20"/>
              </w:rPr>
            </w:pPr>
          </w:p>
        </w:tc>
        <w:tc>
          <w:tcPr>
            <w:tcW w:w="4119" w:type="dxa"/>
            <w:gridSpan w:val="3"/>
            <w:tcBorders>
              <w:top w:val="single" w:sz="4" w:space="0" w:color="auto"/>
              <w:bottom w:val="single" w:sz="4" w:space="0" w:color="auto"/>
              <w:right w:val="single" w:sz="4" w:space="0" w:color="auto"/>
            </w:tcBorders>
          </w:tcPr>
          <w:p w14:paraId="544E52C4" w14:textId="77777777" w:rsidR="00F708DC" w:rsidRPr="009E5123" w:rsidRDefault="00F708DC" w:rsidP="00D06467">
            <w:pPr>
              <w:pStyle w:val="WPNormal"/>
              <w:jc w:val="center"/>
              <w:rPr>
                <w:rFonts w:ascii="Times" w:hAnsi="Times"/>
                <w:sz w:val="20"/>
              </w:rPr>
            </w:pPr>
          </w:p>
          <w:p w14:paraId="5BCA043D" w14:textId="77777777" w:rsidR="00F708DC" w:rsidRPr="00691952" w:rsidRDefault="00F708DC" w:rsidP="00D06467">
            <w:pPr>
              <w:pStyle w:val="WPNormal"/>
              <w:jc w:val="center"/>
              <w:rPr>
                <w:rFonts w:ascii="Times" w:hAnsi="Times"/>
                <w:sz w:val="20"/>
              </w:rPr>
            </w:pPr>
          </w:p>
          <w:p w14:paraId="70118C99" w14:textId="77777777" w:rsidR="00F708DC" w:rsidRPr="00691952" w:rsidRDefault="00F708DC" w:rsidP="00D06467">
            <w:pPr>
              <w:rPr>
                <w:rFonts w:ascii="Times" w:hAnsi="Times" w:cs="Arial"/>
                <w:color w:val="222222"/>
                <w:sz w:val="20"/>
                <w:shd w:val="clear" w:color="auto" w:fill="FFFFFF"/>
              </w:rPr>
            </w:pPr>
            <w:r w:rsidRPr="00691952">
              <w:rPr>
                <w:rFonts w:ascii="Times" w:hAnsi="Times" w:cs="Arial"/>
                <w:color w:val="222222"/>
                <w:sz w:val="20"/>
                <w:shd w:val="clear" w:color="auto" w:fill="FFFFFF"/>
              </w:rPr>
              <w:t>Pascoe, C. J. 2005. “‘Dude, you’re a fag’: Adolescent masculinity and the fag discourse.” </w:t>
            </w:r>
            <w:r w:rsidRPr="00691952">
              <w:rPr>
                <w:rFonts w:ascii="Times" w:hAnsi="Times" w:cs="Arial"/>
                <w:i/>
                <w:iCs/>
                <w:color w:val="222222"/>
                <w:sz w:val="20"/>
                <w:shd w:val="clear" w:color="auto" w:fill="FFFFFF"/>
              </w:rPr>
              <w:t>Sexualities</w:t>
            </w:r>
            <w:r w:rsidRPr="00691952">
              <w:rPr>
                <w:rFonts w:ascii="Times" w:hAnsi="Times" w:cs="Arial"/>
                <w:color w:val="222222"/>
                <w:sz w:val="20"/>
                <w:shd w:val="clear" w:color="auto" w:fill="FFFFFF"/>
              </w:rPr>
              <w:t>, </w:t>
            </w:r>
            <w:r w:rsidRPr="00691952">
              <w:rPr>
                <w:rFonts w:ascii="Times" w:hAnsi="Times" w:cs="Arial"/>
                <w:i/>
                <w:iCs/>
                <w:color w:val="222222"/>
                <w:sz w:val="20"/>
                <w:shd w:val="clear" w:color="auto" w:fill="FFFFFF"/>
              </w:rPr>
              <w:t>8</w:t>
            </w:r>
            <w:r w:rsidRPr="00691952">
              <w:rPr>
                <w:rFonts w:ascii="Times" w:hAnsi="Times" w:cs="Arial"/>
                <w:color w:val="222222"/>
                <w:sz w:val="20"/>
                <w:shd w:val="clear" w:color="auto" w:fill="FFFFFF"/>
              </w:rPr>
              <w:t>(3), 329-346.</w:t>
            </w:r>
          </w:p>
          <w:p w14:paraId="6C4BADC2" w14:textId="77777777" w:rsidR="00F708DC" w:rsidRDefault="00F708DC" w:rsidP="00D06467">
            <w:pPr>
              <w:rPr>
                <w:rFonts w:ascii="Arial" w:hAnsi="Arial" w:cs="Arial"/>
                <w:color w:val="222222"/>
                <w:sz w:val="20"/>
                <w:shd w:val="clear" w:color="auto" w:fill="FFFFFF"/>
              </w:rPr>
            </w:pPr>
          </w:p>
          <w:p w14:paraId="2E55E623" w14:textId="77777777" w:rsidR="00F708DC" w:rsidRPr="00691952" w:rsidRDefault="00F708DC" w:rsidP="00D06467">
            <w:pPr>
              <w:rPr>
                <w:rFonts w:ascii="Times" w:hAnsi="Times"/>
                <w:sz w:val="20"/>
              </w:rPr>
            </w:pPr>
            <w:r w:rsidRPr="00691952">
              <w:rPr>
                <w:rFonts w:ascii="Times" w:hAnsi="Times" w:cs="Arial"/>
                <w:i/>
                <w:color w:val="222222"/>
                <w:sz w:val="20"/>
                <w:shd w:val="clear" w:color="auto" w:fill="FFFFFF"/>
              </w:rPr>
              <w:t>Social Problems</w:t>
            </w:r>
            <w:r w:rsidRPr="00691952">
              <w:rPr>
                <w:rFonts w:ascii="Times" w:hAnsi="Times" w:cs="Arial"/>
                <w:color w:val="222222"/>
                <w:sz w:val="20"/>
                <w:shd w:val="clear" w:color="auto" w:fill="FFFFFF"/>
              </w:rPr>
              <w:t xml:space="preserve"> (pg. 258- 275)</w:t>
            </w:r>
          </w:p>
          <w:p w14:paraId="306A8D87" w14:textId="77777777" w:rsidR="00F708DC" w:rsidRPr="009E5123" w:rsidRDefault="00F708DC" w:rsidP="00D06467">
            <w:pPr>
              <w:pStyle w:val="WPNormal"/>
              <w:jc w:val="center"/>
              <w:rPr>
                <w:rFonts w:ascii="Times" w:hAnsi="Times"/>
                <w:sz w:val="20"/>
              </w:rPr>
            </w:pPr>
          </w:p>
        </w:tc>
        <w:tc>
          <w:tcPr>
            <w:tcW w:w="2271" w:type="dxa"/>
            <w:gridSpan w:val="3"/>
            <w:tcBorders>
              <w:top w:val="single" w:sz="4" w:space="0" w:color="auto"/>
              <w:left w:val="single" w:sz="4" w:space="0" w:color="auto"/>
              <w:bottom w:val="single" w:sz="4" w:space="0" w:color="auto"/>
            </w:tcBorders>
          </w:tcPr>
          <w:p w14:paraId="7D2C2B01" w14:textId="77777777" w:rsidR="00F708DC" w:rsidRDefault="00F708DC" w:rsidP="00D06467">
            <w:pPr>
              <w:pStyle w:val="WPNormal"/>
              <w:jc w:val="center"/>
              <w:rPr>
                <w:rFonts w:ascii="Times" w:hAnsi="Times"/>
                <w:sz w:val="20"/>
              </w:rPr>
            </w:pPr>
          </w:p>
          <w:p w14:paraId="5BF1693A" w14:textId="77777777" w:rsidR="00B7515C" w:rsidRDefault="00B7515C" w:rsidP="00D06467">
            <w:pPr>
              <w:pStyle w:val="WPNormal"/>
              <w:jc w:val="center"/>
              <w:rPr>
                <w:rFonts w:ascii="Times" w:hAnsi="Times"/>
                <w:sz w:val="20"/>
              </w:rPr>
            </w:pPr>
          </w:p>
          <w:p w14:paraId="69834D4D" w14:textId="77777777" w:rsidR="00B7515C" w:rsidRDefault="00B7515C" w:rsidP="00D06467">
            <w:pPr>
              <w:pStyle w:val="WPNormal"/>
              <w:jc w:val="center"/>
              <w:rPr>
                <w:rFonts w:ascii="Times" w:hAnsi="Times"/>
                <w:sz w:val="20"/>
              </w:rPr>
            </w:pPr>
          </w:p>
          <w:p w14:paraId="02C45275" w14:textId="14EBF265" w:rsidR="00B7515C" w:rsidRPr="009E5123" w:rsidRDefault="00B7515C" w:rsidP="00B7515C">
            <w:pPr>
              <w:pStyle w:val="WPNormal"/>
              <w:jc w:val="center"/>
              <w:rPr>
                <w:rFonts w:ascii="Times" w:hAnsi="Times"/>
                <w:sz w:val="20"/>
              </w:rPr>
            </w:pPr>
            <w:r w:rsidRPr="00B7515C">
              <w:rPr>
                <w:rFonts w:ascii="Times" w:hAnsi="Times"/>
                <w:sz w:val="20"/>
                <w:highlight w:val="green"/>
              </w:rPr>
              <w:t>Quiz # 3</w:t>
            </w:r>
          </w:p>
        </w:tc>
      </w:tr>
      <w:tr w:rsidR="00F708DC" w:rsidRPr="00DE6171" w14:paraId="16D5E122" w14:textId="77777777" w:rsidTr="00D06467">
        <w:trPr>
          <w:gridAfter w:val="1"/>
          <w:wAfter w:w="90" w:type="dxa"/>
          <w:trHeight w:val="1253"/>
        </w:trPr>
        <w:tc>
          <w:tcPr>
            <w:tcW w:w="2880" w:type="dxa"/>
            <w:gridSpan w:val="2"/>
            <w:tcBorders>
              <w:top w:val="single" w:sz="4" w:space="0" w:color="auto"/>
              <w:bottom w:val="single" w:sz="2" w:space="0" w:color="auto"/>
              <w:right w:val="single" w:sz="4" w:space="0" w:color="auto"/>
            </w:tcBorders>
          </w:tcPr>
          <w:p w14:paraId="3BDAC8A7" w14:textId="3B796EDB" w:rsidR="00F708DC" w:rsidRPr="009E5123" w:rsidRDefault="00F708DC" w:rsidP="00D06467">
            <w:pPr>
              <w:pStyle w:val="WPNormal"/>
              <w:jc w:val="center"/>
              <w:rPr>
                <w:rFonts w:ascii="Times" w:hAnsi="Times"/>
                <w:b/>
                <w:sz w:val="20"/>
              </w:rPr>
            </w:pPr>
            <w:r w:rsidRPr="009E5123">
              <w:rPr>
                <w:rFonts w:ascii="Times" w:hAnsi="Times"/>
                <w:b/>
                <w:sz w:val="20"/>
              </w:rPr>
              <w:t>THURSDAY</w:t>
            </w:r>
            <w:r w:rsidR="0040586D">
              <w:rPr>
                <w:rFonts w:ascii="Times" w:hAnsi="Times"/>
                <w:b/>
                <w:sz w:val="20"/>
              </w:rPr>
              <w:t xml:space="preserve"> (1/</w:t>
            </w:r>
            <w:r w:rsidR="0059495B">
              <w:rPr>
                <w:rFonts w:ascii="Times" w:hAnsi="Times"/>
                <w:b/>
                <w:sz w:val="20"/>
              </w:rPr>
              <w:t>6</w:t>
            </w:r>
            <w:r w:rsidR="0040586D">
              <w:rPr>
                <w:rFonts w:ascii="Times" w:hAnsi="Times"/>
                <w:b/>
                <w:sz w:val="20"/>
              </w:rPr>
              <w:t>)</w:t>
            </w:r>
          </w:p>
          <w:p w14:paraId="53508463" w14:textId="77777777" w:rsidR="00F708DC" w:rsidRPr="009E5123" w:rsidRDefault="00F708DC" w:rsidP="00D06467">
            <w:pPr>
              <w:pStyle w:val="WPNormal"/>
              <w:jc w:val="center"/>
              <w:rPr>
                <w:rFonts w:ascii="Times" w:hAnsi="Times"/>
                <w:b/>
                <w:sz w:val="20"/>
              </w:rPr>
            </w:pPr>
          </w:p>
          <w:p w14:paraId="52F39C03" w14:textId="4CB5583E" w:rsidR="00F708DC" w:rsidRDefault="001D58D8" w:rsidP="00D06467">
            <w:pPr>
              <w:pStyle w:val="WPNormal"/>
              <w:jc w:val="center"/>
              <w:rPr>
                <w:rFonts w:ascii="Times" w:hAnsi="Times"/>
                <w:sz w:val="20"/>
              </w:rPr>
            </w:pPr>
            <w:r>
              <w:rPr>
                <w:rFonts w:ascii="Times" w:hAnsi="Times"/>
                <w:sz w:val="20"/>
              </w:rPr>
              <w:t>Social Inequalities in Sport</w:t>
            </w:r>
          </w:p>
          <w:p w14:paraId="3C37144E" w14:textId="2812BDB1" w:rsidR="00B7515C" w:rsidRDefault="00B7515C" w:rsidP="00D06467">
            <w:pPr>
              <w:pStyle w:val="WPNormal"/>
              <w:jc w:val="center"/>
              <w:rPr>
                <w:rFonts w:ascii="Times" w:hAnsi="Times"/>
                <w:sz w:val="20"/>
              </w:rPr>
            </w:pPr>
          </w:p>
          <w:p w14:paraId="72040278" w14:textId="1EDFA743" w:rsidR="00B7515C" w:rsidRDefault="00B7515C" w:rsidP="00D06467">
            <w:pPr>
              <w:pStyle w:val="WPNormal"/>
              <w:jc w:val="center"/>
              <w:rPr>
                <w:rFonts w:ascii="Times" w:hAnsi="Times"/>
                <w:sz w:val="20"/>
              </w:rPr>
            </w:pPr>
          </w:p>
          <w:p w14:paraId="05207DF3" w14:textId="4A8C8721" w:rsidR="00B7515C" w:rsidRDefault="00B7515C" w:rsidP="00D06467">
            <w:pPr>
              <w:pStyle w:val="WPNormal"/>
              <w:jc w:val="center"/>
              <w:rPr>
                <w:rFonts w:ascii="Times" w:hAnsi="Times"/>
                <w:sz w:val="20"/>
              </w:rPr>
            </w:pPr>
          </w:p>
          <w:p w14:paraId="0C28CB24" w14:textId="1405E8DE" w:rsidR="00B7515C" w:rsidRDefault="00B7515C" w:rsidP="00D06467">
            <w:pPr>
              <w:pStyle w:val="WPNormal"/>
              <w:jc w:val="center"/>
              <w:rPr>
                <w:rFonts w:ascii="Times" w:hAnsi="Times"/>
                <w:sz w:val="20"/>
              </w:rPr>
            </w:pPr>
          </w:p>
          <w:p w14:paraId="41C33662" w14:textId="790A2E1B" w:rsidR="00B7515C" w:rsidRDefault="00B7515C" w:rsidP="00D06467">
            <w:pPr>
              <w:pStyle w:val="WPNormal"/>
              <w:jc w:val="center"/>
              <w:rPr>
                <w:rFonts w:ascii="Times" w:hAnsi="Times"/>
                <w:sz w:val="20"/>
              </w:rPr>
            </w:pPr>
          </w:p>
          <w:p w14:paraId="1697C037" w14:textId="56B5C1F0" w:rsidR="00B7515C" w:rsidRDefault="00B7515C" w:rsidP="00D06467">
            <w:pPr>
              <w:pStyle w:val="WPNormal"/>
              <w:jc w:val="center"/>
              <w:rPr>
                <w:rFonts w:ascii="Times" w:hAnsi="Times"/>
                <w:sz w:val="20"/>
              </w:rPr>
            </w:pPr>
          </w:p>
          <w:p w14:paraId="15DE0ABA" w14:textId="024E42B0" w:rsidR="00B7515C" w:rsidRDefault="00B7515C" w:rsidP="00D06467">
            <w:pPr>
              <w:pStyle w:val="WPNormal"/>
              <w:jc w:val="center"/>
              <w:rPr>
                <w:rFonts w:ascii="Times" w:hAnsi="Times"/>
                <w:sz w:val="20"/>
              </w:rPr>
            </w:pPr>
          </w:p>
          <w:p w14:paraId="0F61077F" w14:textId="65F3BD3D" w:rsidR="00B7515C" w:rsidRDefault="007C2BD9" w:rsidP="00D06467">
            <w:pPr>
              <w:pStyle w:val="WPNormal"/>
              <w:jc w:val="center"/>
              <w:rPr>
                <w:rFonts w:ascii="Times" w:hAnsi="Times"/>
                <w:sz w:val="20"/>
              </w:rPr>
            </w:pPr>
            <w:r>
              <w:rPr>
                <w:rFonts w:ascii="Times" w:hAnsi="Times"/>
                <w:noProof/>
                <w:sz w:val="20"/>
              </w:rPr>
              <mc:AlternateContent>
                <mc:Choice Requires="wps">
                  <w:drawing>
                    <wp:anchor distT="0" distB="0" distL="114300" distR="114300" simplePos="0" relativeHeight="251663360" behindDoc="0" locked="0" layoutInCell="1" allowOverlap="1" wp14:anchorId="52AFC86B" wp14:editId="08631641">
                      <wp:simplePos x="0" y="0"/>
                      <wp:positionH relativeFrom="column">
                        <wp:posOffset>-55632</wp:posOffset>
                      </wp:positionH>
                      <wp:positionV relativeFrom="paragraph">
                        <wp:posOffset>165983</wp:posOffset>
                      </wp:positionV>
                      <wp:extent cx="6064416" cy="0"/>
                      <wp:effectExtent l="0" t="0" r="6350" b="12700"/>
                      <wp:wrapNone/>
                      <wp:docPr id="17" name="Straight Connector 17"/>
                      <wp:cNvGraphicFramePr/>
                      <a:graphic xmlns:a="http://schemas.openxmlformats.org/drawingml/2006/main">
                        <a:graphicData uri="http://schemas.microsoft.com/office/word/2010/wordprocessingShape">
                          <wps:wsp>
                            <wps:cNvCnPr/>
                            <wps:spPr>
                              <a:xfrm>
                                <a:off x="0" y="0"/>
                                <a:ext cx="6064416" cy="0"/>
                              </a:xfrm>
                              <a:prstGeom prst="line">
                                <a:avLst/>
                              </a:prstGeom>
                              <a:ln>
                                <a:solidFill>
                                  <a:schemeClr val="tx1"/>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anchor>
                  </w:drawing>
                </mc:Choice>
                <mc:Fallback>
                  <w:pict>
                    <v:line w14:anchorId="088BD403" id="Straight Connector 17"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4pt,13.05pt" to="473.1pt,13.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" strokecolor="black [3213]"/>
                  </w:pict>
                </mc:Fallback>
              </mc:AlternateContent>
            </w:r>
          </w:p>
          <w:p w14:paraId="7FD34749" w14:textId="2B6945D3" w:rsidR="00B7515C" w:rsidRPr="002C6272" w:rsidRDefault="002C6272" w:rsidP="00D06467">
            <w:pPr>
              <w:pStyle w:val="WPNormal"/>
              <w:jc w:val="center"/>
              <w:rPr>
                <w:rFonts w:ascii="Times" w:hAnsi="Times"/>
                <w:b/>
                <w:bCs/>
                <w:szCs w:val="24"/>
              </w:rPr>
            </w:pPr>
            <w:r w:rsidRPr="002C6272">
              <w:rPr>
                <w:rFonts w:ascii="Times" w:hAnsi="Times"/>
                <w:b/>
                <w:bCs/>
                <w:szCs w:val="24"/>
              </w:rPr>
              <w:t>FRIDAY</w:t>
            </w:r>
            <w:r w:rsidR="0040586D">
              <w:rPr>
                <w:rFonts w:ascii="Times" w:hAnsi="Times"/>
                <w:b/>
                <w:bCs/>
                <w:szCs w:val="24"/>
              </w:rPr>
              <w:t xml:space="preserve"> (1/</w:t>
            </w:r>
            <w:r w:rsidR="0059495B">
              <w:rPr>
                <w:rFonts w:ascii="Times" w:hAnsi="Times"/>
                <w:b/>
                <w:bCs/>
                <w:szCs w:val="24"/>
              </w:rPr>
              <w:t>7</w:t>
            </w:r>
            <w:r w:rsidR="0040586D">
              <w:rPr>
                <w:rFonts w:ascii="Times" w:hAnsi="Times"/>
                <w:b/>
                <w:bCs/>
                <w:szCs w:val="24"/>
              </w:rPr>
              <w:t>)</w:t>
            </w:r>
          </w:p>
          <w:p w14:paraId="4FE86F7A" w14:textId="7806234D" w:rsidR="00B7515C" w:rsidRDefault="00B7515C" w:rsidP="00D06467">
            <w:pPr>
              <w:pStyle w:val="WPNormal"/>
              <w:jc w:val="center"/>
              <w:rPr>
                <w:rFonts w:ascii="Times" w:hAnsi="Times"/>
                <w:sz w:val="20"/>
              </w:rPr>
            </w:pPr>
          </w:p>
          <w:p w14:paraId="1E854B5E" w14:textId="7AA91B81" w:rsidR="002C6272" w:rsidRDefault="002C6272" w:rsidP="00D06467">
            <w:pPr>
              <w:pStyle w:val="WPNormal"/>
              <w:jc w:val="center"/>
              <w:rPr>
                <w:rFonts w:ascii="Times" w:hAnsi="Times"/>
                <w:sz w:val="20"/>
              </w:rPr>
            </w:pPr>
          </w:p>
          <w:p w14:paraId="44911335" w14:textId="0C9AAF19" w:rsidR="002C6272" w:rsidRDefault="002C6272" w:rsidP="00D06467">
            <w:pPr>
              <w:pStyle w:val="WPNormal"/>
              <w:jc w:val="center"/>
              <w:rPr>
                <w:rFonts w:ascii="Times" w:hAnsi="Times"/>
                <w:sz w:val="20"/>
              </w:rPr>
            </w:pPr>
          </w:p>
          <w:p w14:paraId="5630EDF5" w14:textId="1E34D9CD" w:rsidR="002C6272" w:rsidRDefault="002C6272" w:rsidP="00D06467">
            <w:pPr>
              <w:pStyle w:val="WPNormal"/>
              <w:jc w:val="center"/>
              <w:rPr>
                <w:rFonts w:ascii="Times" w:hAnsi="Times"/>
                <w:sz w:val="20"/>
              </w:rPr>
            </w:pPr>
            <w:r>
              <w:rPr>
                <w:rFonts w:ascii="Times" w:hAnsi="Times"/>
                <w:sz w:val="20"/>
              </w:rPr>
              <w:t>Exiting Social Problems/Final Thoughts</w:t>
            </w:r>
            <w:r w:rsidR="00861990">
              <w:rPr>
                <w:rFonts w:ascii="Times" w:hAnsi="Times"/>
                <w:sz w:val="20"/>
              </w:rPr>
              <w:t>/</w:t>
            </w:r>
            <w:r w:rsidR="0059495B">
              <w:rPr>
                <w:rFonts w:ascii="Times" w:hAnsi="Times"/>
                <w:sz w:val="20"/>
              </w:rPr>
              <w:t xml:space="preserve">Review </w:t>
            </w:r>
            <w:proofErr w:type="gramStart"/>
            <w:r w:rsidR="0059495B">
              <w:rPr>
                <w:rFonts w:ascii="Times" w:hAnsi="Times"/>
                <w:sz w:val="20"/>
              </w:rPr>
              <w:t>For</w:t>
            </w:r>
            <w:proofErr w:type="gramEnd"/>
            <w:r w:rsidR="0059495B">
              <w:rPr>
                <w:rFonts w:ascii="Times" w:hAnsi="Times"/>
                <w:sz w:val="20"/>
              </w:rPr>
              <w:t xml:space="preserve"> Final</w:t>
            </w:r>
            <w:r w:rsidR="00861990">
              <w:rPr>
                <w:rFonts w:ascii="Times" w:hAnsi="Times"/>
                <w:sz w:val="20"/>
              </w:rPr>
              <w:t xml:space="preserve"> </w:t>
            </w:r>
          </w:p>
          <w:p w14:paraId="77B200F6" w14:textId="02DBE66A" w:rsidR="002C6272" w:rsidRDefault="002C6272" w:rsidP="00D06467">
            <w:pPr>
              <w:pStyle w:val="WPNormal"/>
              <w:jc w:val="center"/>
              <w:rPr>
                <w:rFonts w:ascii="Times" w:hAnsi="Times"/>
                <w:sz w:val="20"/>
              </w:rPr>
            </w:pPr>
          </w:p>
          <w:p w14:paraId="49232C86" w14:textId="656FFD7A" w:rsidR="002C6272" w:rsidRDefault="002C6272" w:rsidP="00D06467">
            <w:pPr>
              <w:pStyle w:val="WPNormal"/>
              <w:jc w:val="center"/>
              <w:rPr>
                <w:rFonts w:ascii="Times" w:hAnsi="Times"/>
                <w:sz w:val="20"/>
              </w:rPr>
            </w:pPr>
          </w:p>
          <w:p w14:paraId="145C1846" w14:textId="77777777" w:rsidR="002C6272" w:rsidRDefault="002C6272" w:rsidP="00D06467">
            <w:pPr>
              <w:pStyle w:val="WPNormal"/>
              <w:jc w:val="center"/>
              <w:rPr>
                <w:rFonts w:ascii="Times" w:hAnsi="Times"/>
                <w:sz w:val="20"/>
              </w:rPr>
            </w:pPr>
          </w:p>
          <w:p w14:paraId="3C761C5A" w14:textId="1A2A811D" w:rsidR="00B7515C" w:rsidRDefault="00B7515C" w:rsidP="00D06467">
            <w:pPr>
              <w:pStyle w:val="WPNormal"/>
              <w:jc w:val="center"/>
              <w:rPr>
                <w:rFonts w:ascii="Times" w:hAnsi="Times"/>
                <w:sz w:val="20"/>
              </w:rPr>
            </w:pPr>
          </w:p>
          <w:p w14:paraId="693A5F46" w14:textId="77777777" w:rsidR="002C6272" w:rsidRDefault="002C6272" w:rsidP="002C6272">
            <w:pPr>
              <w:pStyle w:val="WPNormal"/>
              <w:jc w:val="center"/>
              <w:rPr>
                <w:rFonts w:ascii="Times" w:hAnsi="Times"/>
                <w:sz w:val="20"/>
              </w:rPr>
            </w:pPr>
            <w:r>
              <w:rPr>
                <w:rFonts w:ascii="Times" w:hAnsi="Times"/>
                <w:noProof/>
                <w:sz w:val="20"/>
              </w:rPr>
              <mc:AlternateContent>
                <mc:Choice Requires="wps">
                  <w:drawing>
                    <wp:anchor distT="0" distB="0" distL="114300" distR="114300" simplePos="0" relativeHeight="251664384" behindDoc="0" locked="0" layoutInCell="1" allowOverlap="1" wp14:anchorId="04A74EE4" wp14:editId="506DA1BA">
                      <wp:simplePos x="0" y="0"/>
                      <wp:positionH relativeFrom="column">
                        <wp:posOffset>-56736</wp:posOffset>
                      </wp:positionH>
                      <wp:positionV relativeFrom="paragraph">
                        <wp:posOffset>55549</wp:posOffset>
                      </wp:positionV>
                      <wp:extent cx="6064250" cy="0"/>
                      <wp:effectExtent l="0" t="0" r="6350" b="12700"/>
                      <wp:wrapNone/>
                      <wp:docPr id="18" name="Straight Connector 18"/>
                      <wp:cNvGraphicFramePr/>
                      <a:graphic xmlns:a="http://schemas.openxmlformats.org/drawingml/2006/main">
                        <a:graphicData uri="http://schemas.microsoft.com/office/word/2010/wordprocessingShape">
                          <wps:wsp>
                            <wps:cNvCnPr/>
                            <wps:spPr>
                              <a:xfrm>
                                <a:off x="0" y="0"/>
                                <a:ext cx="6064250" cy="0"/>
                              </a:xfrm>
                              <a:prstGeom prst="line">
                                <a:avLst/>
                              </a:prstGeom>
                              <a:ln>
                                <a:solidFill>
                                  <a:schemeClr val="tx1"/>
                                </a:solidFill>
                              </a:ln>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w:pict>
                    <v:line w14:anchorId="1428DC08" id="Straight Connector 18"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4.45pt,4.35pt" to="473.05pt,4.3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" strokecolor="black [3213]"/>
                  </w:pict>
                </mc:Fallback>
              </mc:AlternateContent>
            </w:r>
          </w:p>
          <w:p w14:paraId="533DDC93" w14:textId="18B6879C" w:rsidR="00B7515C" w:rsidRPr="002C6272" w:rsidRDefault="002C6272" w:rsidP="002C6272">
            <w:pPr>
              <w:pStyle w:val="WPNormal"/>
              <w:jc w:val="center"/>
              <w:rPr>
                <w:rFonts w:ascii="Times" w:hAnsi="Times"/>
                <w:szCs w:val="24"/>
              </w:rPr>
            </w:pPr>
            <w:r w:rsidRPr="002C6272">
              <w:rPr>
                <w:rFonts w:ascii="Times" w:hAnsi="Times"/>
                <w:b/>
                <w:bCs/>
                <w:szCs w:val="24"/>
              </w:rPr>
              <w:lastRenderedPageBreak/>
              <w:t>SATURDAY/SUNDAY</w:t>
            </w:r>
            <w:r w:rsidR="0040586D">
              <w:rPr>
                <w:rFonts w:ascii="Times" w:hAnsi="Times"/>
                <w:b/>
                <w:bCs/>
                <w:szCs w:val="24"/>
              </w:rPr>
              <w:t xml:space="preserve"> (1/</w:t>
            </w:r>
            <w:r w:rsidR="0059495B">
              <w:rPr>
                <w:rFonts w:ascii="Times" w:hAnsi="Times"/>
                <w:b/>
                <w:bCs/>
                <w:szCs w:val="24"/>
              </w:rPr>
              <w:t>8</w:t>
            </w:r>
            <w:r w:rsidR="0040586D">
              <w:rPr>
                <w:rFonts w:ascii="Times" w:hAnsi="Times"/>
                <w:b/>
                <w:bCs/>
                <w:szCs w:val="24"/>
              </w:rPr>
              <w:t xml:space="preserve"> &amp; 1/</w:t>
            </w:r>
            <w:r w:rsidR="0059495B">
              <w:rPr>
                <w:rFonts w:ascii="Times" w:hAnsi="Times"/>
                <w:b/>
                <w:bCs/>
                <w:szCs w:val="24"/>
              </w:rPr>
              <w:t>9</w:t>
            </w:r>
            <w:r w:rsidR="0040586D">
              <w:rPr>
                <w:rFonts w:ascii="Times" w:hAnsi="Times"/>
                <w:b/>
                <w:bCs/>
                <w:szCs w:val="24"/>
              </w:rPr>
              <w:t>)</w:t>
            </w:r>
          </w:p>
          <w:p w14:paraId="4DA74665" w14:textId="77777777" w:rsidR="00B7515C" w:rsidRDefault="00B7515C" w:rsidP="00D06467">
            <w:pPr>
              <w:pStyle w:val="WPNormal"/>
              <w:jc w:val="center"/>
              <w:rPr>
                <w:rFonts w:ascii="Times" w:hAnsi="Times"/>
                <w:sz w:val="20"/>
              </w:rPr>
            </w:pPr>
          </w:p>
          <w:p w14:paraId="1C4AC0BE" w14:textId="7AD106F2" w:rsidR="00B7515C" w:rsidRDefault="00B7515C" w:rsidP="00D06467">
            <w:pPr>
              <w:pStyle w:val="WPNormal"/>
              <w:jc w:val="center"/>
              <w:rPr>
                <w:rFonts w:ascii="Times" w:hAnsi="Times"/>
                <w:sz w:val="20"/>
              </w:rPr>
            </w:pPr>
          </w:p>
          <w:p w14:paraId="70A65D20" w14:textId="77777777" w:rsidR="00861990" w:rsidRDefault="00861990" w:rsidP="00861990">
            <w:pPr>
              <w:pStyle w:val="WPNormal"/>
              <w:jc w:val="center"/>
              <w:rPr>
                <w:rFonts w:ascii="Times" w:hAnsi="Times"/>
                <w:sz w:val="20"/>
              </w:rPr>
            </w:pPr>
          </w:p>
          <w:p w14:paraId="7B060FC1" w14:textId="6DF724CB" w:rsidR="00861990" w:rsidRDefault="00861990" w:rsidP="00861990">
            <w:pPr>
              <w:pStyle w:val="WPNormal"/>
              <w:jc w:val="center"/>
              <w:rPr>
                <w:rFonts w:ascii="Times" w:hAnsi="Times"/>
                <w:sz w:val="20"/>
              </w:rPr>
            </w:pPr>
          </w:p>
          <w:p w14:paraId="32976443" w14:textId="77777777" w:rsidR="00861990" w:rsidRDefault="00861990" w:rsidP="00861990">
            <w:pPr>
              <w:pStyle w:val="WPNormal"/>
              <w:jc w:val="center"/>
              <w:rPr>
                <w:rFonts w:ascii="Times" w:hAnsi="Times"/>
                <w:sz w:val="20"/>
              </w:rPr>
            </w:pPr>
          </w:p>
          <w:p w14:paraId="40046E85" w14:textId="0510C0DB" w:rsidR="00B7515C" w:rsidRDefault="00B7515C" w:rsidP="00D06467">
            <w:pPr>
              <w:pStyle w:val="WPNormal"/>
              <w:jc w:val="center"/>
              <w:rPr>
                <w:rFonts w:ascii="Times" w:hAnsi="Times"/>
                <w:sz w:val="20"/>
              </w:rPr>
            </w:pPr>
          </w:p>
          <w:p w14:paraId="6EC3518B" w14:textId="561C4658" w:rsidR="00B7515C" w:rsidRDefault="00B7515C" w:rsidP="00D06467">
            <w:pPr>
              <w:pStyle w:val="WPNormal"/>
              <w:jc w:val="center"/>
              <w:rPr>
                <w:rFonts w:ascii="Times" w:hAnsi="Times"/>
                <w:sz w:val="20"/>
              </w:rPr>
            </w:pPr>
          </w:p>
          <w:p w14:paraId="15C379C2" w14:textId="0722CE83" w:rsidR="00B7515C" w:rsidRDefault="00B7515C" w:rsidP="00D06467">
            <w:pPr>
              <w:pStyle w:val="WPNormal"/>
              <w:jc w:val="center"/>
              <w:rPr>
                <w:rFonts w:ascii="Times" w:hAnsi="Times"/>
                <w:sz w:val="20"/>
              </w:rPr>
            </w:pPr>
          </w:p>
          <w:p w14:paraId="66B4F4F5" w14:textId="77777777" w:rsidR="00F708DC" w:rsidRPr="009E5123" w:rsidRDefault="00F708DC" w:rsidP="002C6272">
            <w:pPr>
              <w:pStyle w:val="WPNormal"/>
              <w:rPr>
                <w:rFonts w:ascii="Times" w:hAnsi="Times"/>
                <w:b/>
                <w:sz w:val="20"/>
              </w:rPr>
            </w:pPr>
          </w:p>
        </w:tc>
        <w:tc>
          <w:tcPr>
            <w:tcW w:w="236" w:type="dxa"/>
            <w:gridSpan w:val="3"/>
            <w:tcBorders>
              <w:top w:val="single" w:sz="4" w:space="0" w:color="auto"/>
              <w:left w:val="single" w:sz="4" w:space="0" w:color="auto"/>
              <w:bottom w:val="single" w:sz="2" w:space="0" w:color="auto"/>
            </w:tcBorders>
          </w:tcPr>
          <w:p w14:paraId="47263AFD" w14:textId="77777777" w:rsidR="00F708DC" w:rsidRPr="009E5123" w:rsidRDefault="00F708DC" w:rsidP="00D06467">
            <w:pPr>
              <w:pStyle w:val="WPNormal"/>
              <w:jc w:val="center"/>
              <w:rPr>
                <w:rFonts w:ascii="Times" w:hAnsi="Times"/>
                <w:sz w:val="20"/>
              </w:rPr>
            </w:pPr>
          </w:p>
        </w:tc>
        <w:tc>
          <w:tcPr>
            <w:tcW w:w="4119" w:type="dxa"/>
            <w:gridSpan w:val="3"/>
            <w:tcBorders>
              <w:top w:val="single" w:sz="4" w:space="0" w:color="auto"/>
              <w:bottom w:val="single" w:sz="2" w:space="0" w:color="auto"/>
              <w:right w:val="single" w:sz="4" w:space="0" w:color="auto"/>
            </w:tcBorders>
          </w:tcPr>
          <w:p w14:paraId="20B1C98A" w14:textId="77777777" w:rsidR="00F708DC" w:rsidRDefault="00F708DC" w:rsidP="00D06467">
            <w:pPr>
              <w:pStyle w:val="WPNormal"/>
              <w:jc w:val="center"/>
              <w:rPr>
                <w:rFonts w:ascii="Times" w:hAnsi="Times"/>
                <w:sz w:val="20"/>
              </w:rPr>
            </w:pPr>
          </w:p>
          <w:p w14:paraId="5F8D6D80" w14:textId="77777777" w:rsidR="00F708DC" w:rsidRDefault="00F708DC" w:rsidP="00D06467">
            <w:pPr>
              <w:pStyle w:val="WPNormal"/>
              <w:jc w:val="center"/>
              <w:rPr>
                <w:rFonts w:ascii="Times" w:hAnsi="Times"/>
                <w:sz w:val="20"/>
              </w:rPr>
            </w:pPr>
          </w:p>
          <w:p w14:paraId="7C4D574C" w14:textId="77777777" w:rsidR="00F708DC" w:rsidRDefault="00F708DC" w:rsidP="00861990">
            <w:pPr>
              <w:pStyle w:val="WPNormal"/>
              <w:rPr>
                <w:rFonts w:ascii="Times" w:hAnsi="Times"/>
                <w:sz w:val="20"/>
              </w:rPr>
            </w:pPr>
          </w:p>
          <w:p w14:paraId="3E1AEF4D" w14:textId="77777777" w:rsidR="00F708DC" w:rsidRDefault="00F708DC" w:rsidP="00D06467">
            <w:pPr>
              <w:pStyle w:val="WPNormal"/>
              <w:jc w:val="center"/>
              <w:rPr>
                <w:rFonts w:ascii="Times" w:hAnsi="Times"/>
                <w:sz w:val="20"/>
              </w:rPr>
            </w:pPr>
          </w:p>
          <w:p w14:paraId="51229CB8" w14:textId="77777777" w:rsidR="00861990" w:rsidRDefault="00861990" w:rsidP="00861990">
            <w:pPr>
              <w:pStyle w:val="WPNormal"/>
              <w:jc w:val="center"/>
              <w:rPr>
                <w:rFonts w:ascii="Times" w:hAnsi="Times"/>
                <w:sz w:val="20"/>
              </w:rPr>
            </w:pPr>
            <w:r w:rsidRPr="009E5123">
              <w:rPr>
                <w:rFonts w:ascii="Times" w:hAnsi="Times"/>
                <w:sz w:val="20"/>
              </w:rPr>
              <w:t xml:space="preserve">Chambliss, William. 1973. “Saints &amp; Roughnecks.” </w:t>
            </w:r>
          </w:p>
          <w:p w14:paraId="2A5B3E02" w14:textId="77777777" w:rsidR="00F708DC" w:rsidRDefault="00F708DC" w:rsidP="00D06467">
            <w:pPr>
              <w:pStyle w:val="WPNormal"/>
              <w:jc w:val="center"/>
              <w:rPr>
                <w:rFonts w:ascii="Times" w:hAnsi="Times"/>
                <w:sz w:val="20"/>
              </w:rPr>
            </w:pPr>
          </w:p>
          <w:p w14:paraId="060EFB2E" w14:textId="77777777" w:rsidR="00F708DC" w:rsidRDefault="00F708DC" w:rsidP="00D06467">
            <w:pPr>
              <w:pStyle w:val="WPNormal"/>
              <w:jc w:val="center"/>
              <w:rPr>
                <w:rFonts w:ascii="Times" w:hAnsi="Times"/>
                <w:sz w:val="20"/>
              </w:rPr>
            </w:pPr>
          </w:p>
          <w:p w14:paraId="72162B1B" w14:textId="77777777" w:rsidR="002C6272" w:rsidRPr="002C6272" w:rsidRDefault="002C6272" w:rsidP="002C6272">
            <w:pPr>
              <w:rPr>
                <w:lang w:eastAsia="en-US"/>
              </w:rPr>
            </w:pPr>
          </w:p>
          <w:p w14:paraId="7CCFC77F" w14:textId="77777777" w:rsidR="002C6272" w:rsidRPr="002C6272" w:rsidRDefault="002C6272" w:rsidP="002C6272">
            <w:pPr>
              <w:rPr>
                <w:lang w:eastAsia="en-US"/>
              </w:rPr>
            </w:pPr>
          </w:p>
          <w:p w14:paraId="156B1D63" w14:textId="77777777" w:rsidR="002C6272" w:rsidRPr="002C6272" w:rsidRDefault="002C6272" w:rsidP="002C6272">
            <w:pPr>
              <w:rPr>
                <w:lang w:eastAsia="en-US"/>
              </w:rPr>
            </w:pPr>
          </w:p>
          <w:p w14:paraId="13E5DFFE" w14:textId="77777777" w:rsidR="002C6272" w:rsidRPr="002C6272" w:rsidRDefault="002C6272" w:rsidP="002C6272">
            <w:pPr>
              <w:rPr>
                <w:lang w:eastAsia="en-US"/>
              </w:rPr>
            </w:pPr>
          </w:p>
          <w:p w14:paraId="3C15E0A3" w14:textId="77777777" w:rsidR="002C6272" w:rsidRPr="002C6272" w:rsidRDefault="002C6272" w:rsidP="002C6272">
            <w:pPr>
              <w:rPr>
                <w:lang w:eastAsia="en-US"/>
              </w:rPr>
            </w:pPr>
          </w:p>
          <w:p w14:paraId="73C794B8" w14:textId="77777777" w:rsidR="002C6272" w:rsidRPr="002C6272" w:rsidRDefault="002C6272" w:rsidP="002C6272">
            <w:pPr>
              <w:rPr>
                <w:lang w:eastAsia="en-US"/>
              </w:rPr>
            </w:pPr>
          </w:p>
          <w:p w14:paraId="2B52F092" w14:textId="77777777" w:rsidR="002C6272" w:rsidRPr="002C6272" w:rsidRDefault="002C6272" w:rsidP="002C6272">
            <w:pPr>
              <w:rPr>
                <w:lang w:eastAsia="en-US"/>
              </w:rPr>
            </w:pPr>
          </w:p>
          <w:p w14:paraId="6E2C661B" w14:textId="16A312A5" w:rsidR="002C6272" w:rsidRPr="002C6272" w:rsidRDefault="00861990" w:rsidP="00861990">
            <w:pPr>
              <w:jc w:val="center"/>
              <w:rPr>
                <w:lang w:eastAsia="en-US"/>
              </w:rPr>
            </w:pPr>
            <w:r>
              <w:rPr>
                <w:lang w:eastAsia="en-US"/>
              </w:rPr>
              <w:t>N/A</w:t>
            </w:r>
          </w:p>
          <w:p w14:paraId="57CC7275" w14:textId="77777777" w:rsidR="002C6272" w:rsidRPr="002C6272" w:rsidRDefault="002C6272" w:rsidP="002C6272">
            <w:pPr>
              <w:rPr>
                <w:lang w:eastAsia="en-US"/>
              </w:rPr>
            </w:pPr>
          </w:p>
          <w:p w14:paraId="66B52E40" w14:textId="77777777" w:rsidR="002C6272" w:rsidRPr="002C6272" w:rsidRDefault="002C6272" w:rsidP="002C6272">
            <w:pPr>
              <w:rPr>
                <w:lang w:eastAsia="en-US"/>
              </w:rPr>
            </w:pPr>
          </w:p>
          <w:p w14:paraId="01624174" w14:textId="77777777" w:rsidR="002C6272" w:rsidRPr="002C6272" w:rsidRDefault="002C6272" w:rsidP="002C6272">
            <w:pPr>
              <w:rPr>
                <w:lang w:eastAsia="en-US"/>
              </w:rPr>
            </w:pPr>
          </w:p>
          <w:p w14:paraId="09A5DC58" w14:textId="77777777" w:rsidR="002C6272" w:rsidRPr="002C6272" w:rsidRDefault="002C6272" w:rsidP="002C6272">
            <w:pPr>
              <w:rPr>
                <w:lang w:eastAsia="en-US"/>
              </w:rPr>
            </w:pPr>
          </w:p>
          <w:p w14:paraId="778DB69F" w14:textId="77777777" w:rsidR="002C6272" w:rsidRPr="002C6272" w:rsidRDefault="002C6272" w:rsidP="002C6272">
            <w:pPr>
              <w:rPr>
                <w:lang w:eastAsia="en-US"/>
              </w:rPr>
            </w:pPr>
          </w:p>
          <w:p w14:paraId="32A0EF48" w14:textId="77777777" w:rsidR="002C6272" w:rsidRPr="002C6272" w:rsidRDefault="002C6272" w:rsidP="002C6272">
            <w:pPr>
              <w:rPr>
                <w:lang w:eastAsia="en-US"/>
              </w:rPr>
            </w:pPr>
          </w:p>
          <w:p w14:paraId="528E3710" w14:textId="77777777" w:rsidR="002C6272" w:rsidRPr="002C6272" w:rsidRDefault="002C6272" w:rsidP="002C6272">
            <w:pPr>
              <w:rPr>
                <w:lang w:eastAsia="en-US"/>
              </w:rPr>
            </w:pPr>
          </w:p>
          <w:p w14:paraId="09668ED3" w14:textId="35D1A747" w:rsidR="002C6272" w:rsidRPr="00861990" w:rsidRDefault="002C6272" w:rsidP="00861990">
            <w:pPr>
              <w:tabs>
                <w:tab w:val="left" w:pos="986"/>
              </w:tabs>
              <w:jc w:val="center"/>
              <w:rPr>
                <w:b/>
                <w:bCs/>
                <w:u w:val="single"/>
                <w:lang w:eastAsia="en-US"/>
              </w:rPr>
            </w:pPr>
            <w:r w:rsidRPr="00861990">
              <w:rPr>
                <w:b/>
                <w:bCs/>
                <w:u w:val="single"/>
                <w:lang w:eastAsia="en-US"/>
              </w:rPr>
              <w:t>FINAL EXAM</w:t>
            </w:r>
            <w:r w:rsidR="00861990" w:rsidRPr="00861990">
              <w:rPr>
                <w:b/>
                <w:bCs/>
                <w:u w:val="single"/>
                <w:lang w:eastAsia="en-US"/>
              </w:rPr>
              <w:t xml:space="preserve"> due on 1/</w:t>
            </w:r>
            <w:r w:rsidR="0059495B">
              <w:rPr>
                <w:b/>
                <w:bCs/>
                <w:u w:val="single"/>
                <w:lang w:eastAsia="en-US"/>
              </w:rPr>
              <w:t>8</w:t>
            </w:r>
            <w:r w:rsidR="00861990" w:rsidRPr="00861990">
              <w:rPr>
                <w:b/>
                <w:bCs/>
                <w:u w:val="single"/>
                <w:lang w:eastAsia="en-US"/>
              </w:rPr>
              <w:t>/2</w:t>
            </w:r>
            <w:r w:rsidR="0059495B">
              <w:rPr>
                <w:b/>
                <w:bCs/>
                <w:u w:val="single"/>
                <w:lang w:eastAsia="en-US"/>
              </w:rPr>
              <w:t>1</w:t>
            </w:r>
            <w:r w:rsidR="00861990" w:rsidRPr="00861990">
              <w:rPr>
                <w:b/>
                <w:bCs/>
                <w:u w:val="single"/>
                <w:lang w:eastAsia="en-US"/>
              </w:rPr>
              <w:t xml:space="preserve"> by midnight</w:t>
            </w:r>
          </w:p>
        </w:tc>
        <w:tc>
          <w:tcPr>
            <w:tcW w:w="2271" w:type="dxa"/>
            <w:gridSpan w:val="3"/>
            <w:tcBorders>
              <w:top w:val="single" w:sz="4" w:space="0" w:color="auto"/>
              <w:left w:val="single" w:sz="4" w:space="0" w:color="auto"/>
              <w:bottom w:val="single" w:sz="2" w:space="0" w:color="auto"/>
            </w:tcBorders>
          </w:tcPr>
          <w:p w14:paraId="51E73031" w14:textId="77777777" w:rsidR="00F708DC" w:rsidRDefault="00F708DC" w:rsidP="00D06467">
            <w:pPr>
              <w:pStyle w:val="WPNormal"/>
              <w:jc w:val="center"/>
              <w:rPr>
                <w:rFonts w:ascii="Times" w:hAnsi="Times"/>
                <w:sz w:val="20"/>
              </w:rPr>
            </w:pPr>
          </w:p>
          <w:p w14:paraId="3D9643AC" w14:textId="77777777" w:rsidR="002C6272" w:rsidRPr="002C6272" w:rsidRDefault="002C6272" w:rsidP="002C6272">
            <w:pPr>
              <w:rPr>
                <w:lang w:eastAsia="en-US"/>
              </w:rPr>
            </w:pPr>
          </w:p>
          <w:p w14:paraId="7C4D1192" w14:textId="04019B92" w:rsidR="002C6272" w:rsidRPr="00443730" w:rsidRDefault="00443730" w:rsidP="00443730">
            <w:pPr>
              <w:jc w:val="center"/>
              <w:rPr>
                <w:highlight w:val="yellow"/>
                <w:lang w:eastAsia="en-US"/>
              </w:rPr>
            </w:pPr>
            <w:r w:rsidRPr="00443730">
              <w:rPr>
                <w:highlight w:val="yellow"/>
                <w:lang w:eastAsia="en-US"/>
              </w:rPr>
              <w:t xml:space="preserve">Discussion Post #6 </w:t>
            </w:r>
          </w:p>
          <w:p w14:paraId="4CB9E025" w14:textId="2FF700C7" w:rsidR="00443730" w:rsidRPr="002C6272" w:rsidRDefault="00443730" w:rsidP="00443730">
            <w:pPr>
              <w:jc w:val="center"/>
              <w:rPr>
                <w:lang w:eastAsia="en-US"/>
              </w:rPr>
            </w:pPr>
            <w:r w:rsidRPr="00443730">
              <w:rPr>
                <w:highlight w:val="yellow"/>
                <w:lang w:eastAsia="en-US"/>
              </w:rPr>
              <w:t>“Final Thoughts”</w:t>
            </w:r>
          </w:p>
          <w:p w14:paraId="4F2929DC" w14:textId="77777777" w:rsidR="002C6272" w:rsidRPr="002C6272" w:rsidRDefault="002C6272" w:rsidP="002C6272">
            <w:pPr>
              <w:rPr>
                <w:lang w:eastAsia="en-US"/>
              </w:rPr>
            </w:pPr>
          </w:p>
          <w:p w14:paraId="6D229DB4" w14:textId="77777777" w:rsidR="002C6272" w:rsidRPr="002C6272" w:rsidRDefault="002C6272" w:rsidP="002C6272">
            <w:pPr>
              <w:rPr>
                <w:lang w:eastAsia="en-US"/>
              </w:rPr>
            </w:pPr>
          </w:p>
          <w:p w14:paraId="4573B878" w14:textId="77777777" w:rsidR="002C6272" w:rsidRPr="002C6272" w:rsidRDefault="002C6272" w:rsidP="002C6272">
            <w:pPr>
              <w:rPr>
                <w:lang w:eastAsia="en-US"/>
              </w:rPr>
            </w:pPr>
          </w:p>
          <w:p w14:paraId="497C97A8" w14:textId="77777777" w:rsidR="002C6272" w:rsidRPr="002C6272" w:rsidRDefault="002C6272" w:rsidP="002C6272">
            <w:pPr>
              <w:rPr>
                <w:lang w:eastAsia="en-US"/>
              </w:rPr>
            </w:pPr>
          </w:p>
          <w:p w14:paraId="75B40839" w14:textId="77777777" w:rsidR="002C6272" w:rsidRPr="002C6272" w:rsidRDefault="002C6272" w:rsidP="002C6272">
            <w:pPr>
              <w:rPr>
                <w:lang w:eastAsia="en-US"/>
              </w:rPr>
            </w:pPr>
          </w:p>
          <w:p w14:paraId="6DCD2854" w14:textId="77777777" w:rsidR="002C6272" w:rsidRPr="002C6272" w:rsidRDefault="002C6272" w:rsidP="002C6272">
            <w:pPr>
              <w:rPr>
                <w:lang w:eastAsia="en-US"/>
              </w:rPr>
            </w:pPr>
          </w:p>
          <w:p w14:paraId="3FF61CF9" w14:textId="77777777" w:rsidR="002C6272" w:rsidRPr="002C6272" w:rsidRDefault="002C6272" w:rsidP="002C6272">
            <w:pPr>
              <w:rPr>
                <w:lang w:eastAsia="en-US"/>
              </w:rPr>
            </w:pPr>
          </w:p>
          <w:p w14:paraId="3E4469F8" w14:textId="77777777" w:rsidR="002C6272" w:rsidRPr="002C6272" w:rsidRDefault="002C6272" w:rsidP="002C6272">
            <w:pPr>
              <w:rPr>
                <w:lang w:eastAsia="en-US"/>
              </w:rPr>
            </w:pPr>
          </w:p>
          <w:p w14:paraId="0C107AA2" w14:textId="77777777" w:rsidR="002C6272" w:rsidRPr="002C6272" w:rsidRDefault="002C6272" w:rsidP="002C6272">
            <w:pPr>
              <w:rPr>
                <w:lang w:eastAsia="en-US"/>
              </w:rPr>
            </w:pPr>
          </w:p>
          <w:p w14:paraId="1BF117D9" w14:textId="77777777" w:rsidR="002C6272" w:rsidRDefault="002C6272" w:rsidP="002C6272">
            <w:pPr>
              <w:rPr>
                <w:rFonts w:ascii="Times" w:hAnsi="Times"/>
                <w:sz w:val="20"/>
                <w:lang w:eastAsia="en-US"/>
              </w:rPr>
            </w:pPr>
          </w:p>
          <w:p w14:paraId="3E81DBB1" w14:textId="52B5AF75" w:rsidR="002C6272" w:rsidRPr="002C6272" w:rsidRDefault="002C6272" w:rsidP="002C6272">
            <w:pPr>
              <w:jc w:val="center"/>
              <w:rPr>
                <w:lang w:eastAsia="en-US"/>
              </w:rPr>
            </w:pPr>
            <w:r w:rsidRPr="002C6272">
              <w:rPr>
                <w:highlight w:val="red"/>
                <w:lang w:eastAsia="en-US"/>
              </w:rPr>
              <w:t>Final Papers Due</w:t>
            </w:r>
          </w:p>
        </w:tc>
      </w:tr>
    </w:tbl>
    <w:p w14:paraId="2A8E8258" w14:textId="77777777" w:rsidR="00F708DC" w:rsidRDefault="00F708DC" w:rsidP="00F708DC">
      <w:pPr>
        <w:rPr>
          <w:sz w:val="22"/>
          <w:szCs w:val="22"/>
        </w:rPr>
      </w:pPr>
    </w:p>
    <w:p w14:paraId="48F5F962" w14:textId="77777777" w:rsidR="00CD21BB" w:rsidRDefault="00CD21BB" w:rsidP="00921ACB">
      <w:pPr>
        <w:rPr>
          <w:u w:val="single"/>
          <w:lang w:eastAsia="ja-JP"/>
        </w:rPr>
      </w:pPr>
    </w:p>
    <w:p w14:paraId="16BCF3AE" w14:textId="77777777" w:rsidR="00921ACB" w:rsidRPr="003C0FE8" w:rsidRDefault="00921ACB" w:rsidP="00921ACB">
      <w:r w:rsidRPr="005E10D1">
        <w:rPr>
          <w:u w:val="single"/>
          <w:lang w:eastAsia="ja-JP"/>
        </w:rPr>
        <w:t>This course utilizes the following learning evaluation scale:</w:t>
      </w:r>
      <w:r w:rsidRPr="003C0FE8">
        <w:t xml:space="preserve"> </w:t>
      </w:r>
      <w:r w:rsidRPr="003C0FE8">
        <w:rPr>
          <w:lang w:eastAsia="ja-JP"/>
        </w:rPr>
        <w:t xml:space="preserve"> </w:t>
      </w:r>
      <w:r w:rsidRPr="003C0FE8">
        <w:t xml:space="preserve">A+/-, B+/-, C+/-, D+/-, and F. </w:t>
      </w:r>
    </w:p>
    <w:p w14:paraId="69DD13D4" w14:textId="77777777" w:rsidR="00921ACB" w:rsidRPr="003C0FE8" w:rsidRDefault="00921ACB" w:rsidP="00921ACB">
      <w:pPr>
        <w:tabs>
          <w:tab w:val="left" w:pos="3097"/>
        </w:tabs>
      </w:pPr>
      <w:r>
        <w:tab/>
      </w:r>
    </w:p>
    <w:tbl>
      <w:tblPr>
        <w:tblStyle w:val="TableGrid"/>
        <w:tblW w:w="0" w:type="auto"/>
        <w:tblLook w:val="04A0" w:firstRow="1" w:lastRow="0" w:firstColumn="1" w:lastColumn="0" w:noHBand="0" w:noVBand="1"/>
      </w:tblPr>
      <w:tblGrid>
        <w:gridCol w:w="1156"/>
        <w:gridCol w:w="976"/>
        <w:gridCol w:w="976"/>
        <w:gridCol w:w="976"/>
        <w:gridCol w:w="1889"/>
      </w:tblGrid>
      <w:tr w:rsidR="00921ACB" w:rsidRPr="00893A4D" w14:paraId="46EF69CE" w14:textId="77777777" w:rsidTr="00921ACB">
        <w:tc>
          <w:tcPr>
            <w:tcW w:w="0" w:type="auto"/>
            <w:shd w:val="clear" w:color="auto" w:fill="auto"/>
          </w:tcPr>
          <w:p w14:paraId="614EA001" w14:textId="77777777" w:rsidR="00921ACB" w:rsidRPr="00893A4D" w:rsidRDefault="00921ACB" w:rsidP="00921ACB">
            <w:r w:rsidRPr="00893A4D">
              <w:t xml:space="preserve">A+ </w:t>
            </w:r>
          </w:p>
          <w:p w14:paraId="205D2719" w14:textId="77777777" w:rsidR="00921ACB" w:rsidRPr="00893A4D" w:rsidRDefault="00921ACB" w:rsidP="00921ACB">
            <w:r w:rsidRPr="00893A4D">
              <w:t>97-100%</w:t>
            </w:r>
          </w:p>
        </w:tc>
        <w:tc>
          <w:tcPr>
            <w:tcW w:w="0" w:type="auto"/>
            <w:shd w:val="clear" w:color="auto" w:fill="auto"/>
          </w:tcPr>
          <w:p w14:paraId="30B1B0AA" w14:textId="77777777" w:rsidR="00921ACB" w:rsidRPr="00893A4D" w:rsidRDefault="00921ACB" w:rsidP="00921ACB">
            <w:r w:rsidRPr="00893A4D">
              <w:t xml:space="preserve">B+ </w:t>
            </w:r>
          </w:p>
          <w:p w14:paraId="2BD347A5" w14:textId="77777777" w:rsidR="00921ACB" w:rsidRPr="00893A4D" w:rsidRDefault="00921ACB" w:rsidP="00921ACB">
            <w:r>
              <w:t>87-89</w:t>
            </w:r>
            <w:r w:rsidRPr="00893A4D">
              <w:t>%</w:t>
            </w:r>
          </w:p>
        </w:tc>
        <w:tc>
          <w:tcPr>
            <w:tcW w:w="0" w:type="auto"/>
            <w:shd w:val="clear" w:color="auto" w:fill="auto"/>
          </w:tcPr>
          <w:p w14:paraId="63704F45" w14:textId="77777777" w:rsidR="00921ACB" w:rsidRPr="00893A4D" w:rsidRDefault="00921ACB" w:rsidP="00921ACB">
            <w:r w:rsidRPr="00893A4D">
              <w:t xml:space="preserve">C+ </w:t>
            </w:r>
          </w:p>
          <w:p w14:paraId="669DEB19" w14:textId="77777777" w:rsidR="00921ACB" w:rsidRPr="00893A4D" w:rsidRDefault="00921ACB" w:rsidP="00921ACB">
            <w:r>
              <w:t>77-79</w:t>
            </w:r>
            <w:r w:rsidRPr="00893A4D">
              <w:t>%</w:t>
            </w:r>
          </w:p>
        </w:tc>
        <w:tc>
          <w:tcPr>
            <w:tcW w:w="0" w:type="auto"/>
            <w:shd w:val="clear" w:color="auto" w:fill="auto"/>
          </w:tcPr>
          <w:p w14:paraId="53510089" w14:textId="77777777" w:rsidR="00921ACB" w:rsidRPr="00893A4D" w:rsidRDefault="00921ACB" w:rsidP="00921ACB">
            <w:r w:rsidRPr="00893A4D">
              <w:t xml:space="preserve">D+ </w:t>
            </w:r>
          </w:p>
          <w:p w14:paraId="658E7B88" w14:textId="77777777" w:rsidR="00921ACB" w:rsidRPr="00893A4D" w:rsidRDefault="00921ACB" w:rsidP="00921ACB">
            <w:r>
              <w:t>67-69</w:t>
            </w:r>
            <w:r w:rsidRPr="00893A4D">
              <w:t>%</w:t>
            </w:r>
          </w:p>
        </w:tc>
        <w:tc>
          <w:tcPr>
            <w:tcW w:w="0" w:type="auto"/>
            <w:shd w:val="clear" w:color="auto" w:fill="auto"/>
          </w:tcPr>
          <w:p w14:paraId="26260299" w14:textId="77777777" w:rsidR="00921ACB" w:rsidRPr="00893A4D" w:rsidRDefault="00921ACB" w:rsidP="00921ACB">
            <w:r w:rsidRPr="00893A4D">
              <w:t xml:space="preserve">F </w:t>
            </w:r>
          </w:p>
          <w:p w14:paraId="1B3E7A88" w14:textId="77777777" w:rsidR="00921ACB" w:rsidRPr="00893A4D" w:rsidRDefault="00921ACB" w:rsidP="00921ACB">
            <w:r w:rsidRPr="00893A4D">
              <w:t xml:space="preserve">59.9% and below </w:t>
            </w:r>
          </w:p>
        </w:tc>
      </w:tr>
      <w:tr w:rsidR="00921ACB" w:rsidRPr="00893A4D" w14:paraId="53CBE791" w14:textId="77777777" w:rsidTr="00921ACB">
        <w:trPr>
          <w:gridAfter w:val="1"/>
        </w:trPr>
        <w:tc>
          <w:tcPr>
            <w:tcW w:w="0" w:type="auto"/>
            <w:shd w:val="clear" w:color="auto" w:fill="auto"/>
          </w:tcPr>
          <w:p w14:paraId="69BAD8BA" w14:textId="77777777" w:rsidR="00921ACB" w:rsidRPr="00893A4D" w:rsidRDefault="00921ACB" w:rsidP="00921ACB">
            <w:r w:rsidRPr="00893A4D">
              <w:t xml:space="preserve">A   </w:t>
            </w:r>
          </w:p>
          <w:p w14:paraId="4019500E" w14:textId="77777777" w:rsidR="00921ACB" w:rsidRPr="00893A4D" w:rsidRDefault="00921ACB" w:rsidP="00921ACB">
            <w:r w:rsidRPr="00893A4D">
              <w:t>93-96.9%</w:t>
            </w:r>
          </w:p>
        </w:tc>
        <w:tc>
          <w:tcPr>
            <w:tcW w:w="0" w:type="auto"/>
            <w:shd w:val="clear" w:color="auto" w:fill="auto"/>
          </w:tcPr>
          <w:p w14:paraId="262105ED" w14:textId="77777777" w:rsidR="00921ACB" w:rsidRDefault="00921ACB" w:rsidP="00921ACB">
            <w:r w:rsidRPr="00893A4D">
              <w:t xml:space="preserve">B   </w:t>
            </w:r>
          </w:p>
          <w:p w14:paraId="5BED0A98" w14:textId="77777777" w:rsidR="00921ACB" w:rsidRPr="00893A4D" w:rsidRDefault="00921ACB" w:rsidP="00921ACB">
            <w:r>
              <w:t>83-86</w:t>
            </w:r>
            <w:r w:rsidRPr="00893A4D">
              <w:t>%</w:t>
            </w:r>
          </w:p>
        </w:tc>
        <w:tc>
          <w:tcPr>
            <w:tcW w:w="0" w:type="auto"/>
            <w:shd w:val="clear" w:color="auto" w:fill="auto"/>
          </w:tcPr>
          <w:p w14:paraId="2FBC5D95" w14:textId="77777777" w:rsidR="00921ACB" w:rsidRPr="00893A4D" w:rsidRDefault="00921ACB" w:rsidP="00921ACB">
            <w:r w:rsidRPr="00893A4D">
              <w:t xml:space="preserve">C   </w:t>
            </w:r>
          </w:p>
          <w:p w14:paraId="685EFA56" w14:textId="77777777" w:rsidR="00921ACB" w:rsidRPr="00893A4D" w:rsidRDefault="00921ACB" w:rsidP="00921ACB">
            <w:r>
              <w:t>73-76</w:t>
            </w:r>
            <w:r w:rsidRPr="00893A4D">
              <w:t>%</w:t>
            </w:r>
          </w:p>
        </w:tc>
        <w:tc>
          <w:tcPr>
            <w:tcW w:w="0" w:type="auto"/>
            <w:shd w:val="clear" w:color="auto" w:fill="auto"/>
          </w:tcPr>
          <w:p w14:paraId="1EB6B3F3" w14:textId="77777777" w:rsidR="00921ACB" w:rsidRPr="00893A4D" w:rsidRDefault="00921ACB" w:rsidP="00921ACB">
            <w:r w:rsidRPr="00893A4D">
              <w:t xml:space="preserve">D   </w:t>
            </w:r>
          </w:p>
          <w:p w14:paraId="62222AAC" w14:textId="77777777" w:rsidR="00921ACB" w:rsidRPr="00893A4D" w:rsidRDefault="00921ACB" w:rsidP="00921ACB">
            <w:r>
              <w:t>63-66</w:t>
            </w:r>
            <w:r w:rsidRPr="00893A4D">
              <w:t>%</w:t>
            </w:r>
          </w:p>
        </w:tc>
      </w:tr>
      <w:tr w:rsidR="00921ACB" w:rsidRPr="00893A4D" w14:paraId="67F8087B" w14:textId="77777777" w:rsidTr="00921ACB">
        <w:trPr>
          <w:gridAfter w:val="1"/>
        </w:trPr>
        <w:tc>
          <w:tcPr>
            <w:tcW w:w="0" w:type="auto"/>
            <w:shd w:val="clear" w:color="auto" w:fill="auto"/>
          </w:tcPr>
          <w:p w14:paraId="507F92C5" w14:textId="77777777" w:rsidR="00921ACB" w:rsidRPr="00893A4D" w:rsidRDefault="00921ACB" w:rsidP="00921ACB">
            <w:r w:rsidRPr="00893A4D">
              <w:t xml:space="preserve">A-  </w:t>
            </w:r>
          </w:p>
          <w:p w14:paraId="492E7B63" w14:textId="77777777" w:rsidR="00921ACB" w:rsidRPr="00893A4D" w:rsidRDefault="00921ACB" w:rsidP="00921ACB">
            <w:r>
              <w:t>90-92</w:t>
            </w:r>
            <w:r w:rsidRPr="00893A4D">
              <w:t>%</w:t>
            </w:r>
          </w:p>
        </w:tc>
        <w:tc>
          <w:tcPr>
            <w:tcW w:w="0" w:type="auto"/>
            <w:shd w:val="clear" w:color="auto" w:fill="auto"/>
          </w:tcPr>
          <w:p w14:paraId="17406D6B" w14:textId="77777777" w:rsidR="00921ACB" w:rsidRPr="00893A4D" w:rsidRDefault="00921ACB" w:rsidP="00921ACB">
            <w:r w:rsidRPr="00893A4D">
              <w:t xml:space="preserve">B-  </w:t>
            </w:r>
          </w:p>
          <w:p w14:paraId="1DB25D4B" w14:textId="77777777" w:rsidR="00921ACB" w:rsidRPr="00893A4D" w:rsidRDefault="00921ACB" w:rsidP="00921ACB">
            <w:r>
              <w:t>80-82</w:t>
            </w:r>
            <w:r w:rsidRPr="00893A4D">
              <w:t>%</w:t>
            </w:r>
          </w:p>
        </w:tc>
        <w:tc>
          <w:tcPr>
            <w:tcW w:w="0" w:type="auto"/>
            <w:shd w:val="clear" w:color="auto" w:fill="auto"/>
          </w:tcPr>
          <w:p w14:paraId="5EB1BB4B" w14:textId="77777777" w:rsidR="00921ACB" w:rsidRPr="00893A4D" w:rsidRDefault="00921ACB" w:rsidP="00921ACB">
            <w:r w:rsidRPr="00893A4D">
              <w:t xml:space="preserve">C-  </w:t>
            </w:r>
          </w:p>
          <w:p w14:paraId="636B1D29" w14:textId="77777777" w:rsidR="00921ACB" w:rsidRPr="00893A4D" w:rsidRDefault="00921ACB" w:rsidP="00921ACB">
            <w:r>
              <w:t>70-72</w:t>
            </w:r>
            <w:r w:rsidRPr="00893A4D">
              <w:t>%</w:t>
            </w:r>
          </w:p>
        </w:tc>
        <w:tc>
          <w:tcPr>
            <w:tcW w:w="0" w:type="auto"/>
            <w:shd w:val="clear" w:color="auto" w:fill="auto"/>
          </w:tcPr>
          <w:p w14:paraId="1F4AA3D5" w14:textId="77777777" w:rsidR="00921ACB" w:rsidRPr="00893A4D" w:rsidRDefault="00921ACB" w:rsidP="00921ACB">
            <w:pPr>
              <w:tabs>
                <w:tab w:val="center" w:pos="799"/>
              </w:tabs>
            </w:pPr>
            <w:r w:rsidRPr="00893A4D">
              <w:t xml:space="preserve">D-  </w:t>
            </w:r>
          </w:p>
          <w:p w14:paraId="0D7BF87A" w14:textId="77777777" w:rsidR="00921ACB" w:rsidRPr="00893A4D" w:rsidRDefault="00921ACB" w:rsidP="00921ACB">
            <w:pPr>
              <w:tabs>
                <w:tab w:val="center" w:pos="799"/>
              </w:tabs>
            </w:pPr>
            <w:r>
              <w:t>60-62</w:t>
            </w:r>
            <w:r w:rsidRPr="00893A4D">
              <w:t>%</w:t>
            </w:r>
          </w:p>
        </w:tc>
      </w:tr>
    </w:tbl>
    <w:p w14:paraId="1351C28A" w14:textId="77777777" w:rsidR="00475A8F" w:rsidRDefault="00475A8F" w:rsidP="004439D5">
      <w:pPr>
        <w:rPr>
          <w:sz w:val="28"/>
          <w:szCs w:val="28"/>
        </w:rPr>
      </w:pPr>
    </w:p>
    <w:p w14:paraId="0CC656B3" w14:textId="77777777" w:rsidR="00466AE7" w:rsidRDefault="00466AE7" w:rsidP="004439D5">
      <w:pPr>
        <w:rPr>
          <w:sz w:val="28"/>
          <w:szCs w:val="28"/>
        </w:rPr>
      </w:pPr>
    </w:p>
    <w:p w14:paraId="5C18F714" w14:textId="44CB94B4" w:rsidR="004D67D2" w:rsidRDefault="004D67D2" w:rsidP="00466AE7">
      <w:pPr>
        <w:rPr>
          <w:rFonts w:ascii="Calibri" w:hAnsi="Calibri" w:cs="Calibri"/>
          <w:b/>
          <w:sz w:val="30"/>
          <w:szCs w:val="30"/>
        </w:rPr>
      </w:pPr>
    </w:p>
    <w:p w14:paraId="7E0BABFF" w14:textId="77777777" w:rsidR="004D67D2" w:rsidRPr="00797B9A" w:rsidRDefault="004D67D2" w:rsidP="004D67D2">
      <w:pPr>
        <w:pStyle w:val="Heading2"/>
        <w:rPr>
          <w:rStyle w:val="Heading2Char"/>
          <w:rFonts w:ascii="Times" w:hAnsi="Times"/>
          <w:b/>
          <w:bCs/>
          <w:sz w:val="32"/>
          <w:szCs w:val="32"/>
        </w:rPr>
      </w:pPr>
      <w:r w:rsidRPr="00797B9A">
        <w:rPr>
          <w:rStyle w:val="Heading2Char"/>
          <w:rFonts w:ascii="Times" w:hAnsi="Times"/>
          <w:b/>
          <w:bCs/>
          <w:sz w:val="32"/>
          <w:szCs w:val="32"/>
        </w:rPr>
        <w:t>Online class behavior:</w:t>
      </w:r>
    </w:p>
    <w:p w14:paraId="20D25AF0" w14:textId="77777777" w:rsidR="004D67D2" w:rsidRPr="00797B9A" w:rsidRDefault="004D67D2" w:rsidP="004D67D2">
      <w:pPr>
        <w:rPr>
          <w:rFonts w:ascii="Times" w:hAnsi="Times"/>
        </w:rPr>
      </w:pPr>
    </w:p>
    <w:p w14:paraId="40F7620F" w14:textId="77777777" w:rsidR="004D67D2" w:rsidRPr="00797B9A" w:rsidRDefault="004D67D2" w:rsidP="004D67D2">
      <w:pPr>
        <w:numPr>
          <w:ilvl w:val="1"/>
          <w:numId w:val="28"/>
        </w:numPr>
        <w:ind w:left="720"/>
        <w:rPr>
          <w:rFonts w:ascii="Times" w:eastAsiaTheme="majorBidi" w:hAnsi="Times" w:cstheme="majorBidi"/>
          <w:color w:val="000000" w:themeColor="text1"/>
        </w:rPr>
      </w:pPr>
      <w:r w:rsidRPr="00797B9A">
        <w:rPr>
          <w:rFonts w:ascii="Times" w:eastAsia="Verdana" w:hAnsi="Times" w:cs="Verdana"/>
          <w:b/>
          <w:bCs/>
          <w:color w:val="000000" w:themeColor="text1"/>
        </w:rPr>
        <w:t>Reflect</w:t>
      </w:r>
      <w:r w:rsidRPr="00797B9A">
        <w:rPr>
          <w:rFonts w:ascii="Times" w:eastAsia="Verdana" w:hAnsi="Times" w:cs="Verdana"/>
          <w:color w:val="000000" w:themeColor="text1"/>
        </w:rPr>
        <w:t xml:space="preserve"> before you post an emotional response and reread what you have written to be sure it is professional.  Communicate as if your comments are printed in a newspaper.</w:t>
      </w:r>
      <w:r w:rsidRPr="00797B9A">
        <w:rPr>
          <w:rFonts w:ascii="Times" w:eastAsia="Verdana" w:hAnsi="Times" w:cs="Verdana"/>
          <w:b/>
          <w:bCs/>
          <w:color w:val="000000" w:themeColor="text1"/>
        </w:rPr>
        <w:t xml:space="preserve"> </w:t>
      </w:r>
    </w:p>
    <w:p w14:paraId="6D79AE1E" w14:textId="77777777" w:rsidR="004D67D2" w:rsidRPr="00797B9A" w:rsidRDefault="004D67D2" w:rsidP="004D67D2">
      <w:pPr>
        <w:numPr>
          <w:ilvl w:val="1"/>
          <w:numId w:val="28"/>
        </w:numPr>
        <w:ind w:left="720"/>
        <w:rPr>
          <w:rFonts w:ascii="Times" w:eastAsiaTheme="majorBidi" w:hAnsi="Times" w:cstheme="majorBidi"/>
          <w:color w:val="000000" w:themeColor="text1"/>
        </w:rPr>
      </w:pPr>
      <w:r w:rsidRPr="00797B9A">
        <w:rPr>
          <w:rFonts w:ascii="Times" w:eastAsia="Verdana" w:hAnsi="Times" w:cs="Verdana"/>
          <w:b/>
          <w:bCs/>
          <w:color w:val="000000" w:themeColor="text1"/>
        </w:rPr>
        <w:t xml:space="preserve">Communicate </w:t>
      </w:r>
      <w:r w:rsidRPr="00797B9A">
        <w:rPr>
          <w:rFonts w:ascii="Times" w:eastAsia="Verdana" w:hAnsi="Times" w:cs="Verdana"/>
          <w:color w:val="000000" w:themeColor="text1"/>
        </w:rPr>
        <w:t>effectively</w:t>
      </w:r>
      <w:r w:rsidRPr="00797B9A">
        <w:rPr>
          <w:rFonts w:ascii="Times" w:eastAsia="Verdana" w:hAnsi="Times" w:cs="Verdana"/>
          <w:b/>
          <w:bCs/>
          <w:color w:val="000000" w:themeColor="text1"/>
        </w:rPr>
        <w:t xml:space="preserve">.  </w:t>
      </w:r>
    </w:p>
    <w:p w14:paraId="7019987A" w14:textId="77777777" w:rsidR="004D67D2" w:rsidRPr="00797B9A" w:rsidRDefault="004D67D2" w:rsidP="004D67D2">
      <w:pPr>
        <w:numPr>
          <w:ilvl w:val="1"/>
          <w:numId w:val="29"/>
        </w:numPr>
        <w:ind w:left="1080"/>
        <w:rPr>
          <w:rFonts w:ascii="Times" w:eastAsiaTheme="majorBidi" w:hAnsi="Times" w:cstheme="majorBidi"/>
          <w:color w:val="000000" w:themeColor="text1"/>
        </w:rPr>
      </w:pPr>
      <w:r w:rsidRPr="00797B9A">
        <w:rPr>
          <w:rFonts w:ascii="Times" w:eastAsia="Verdana" w:hAnsi="Times" w:cs="Verdana"/>
          <w:color w:val="000000" w:themeColor="text1"/>
        </w:rPr>
        <w:t>Do not use all caps or multiple punctuation marks (!!!, ???, etc.).</w:t>
      </w:r>
    </w:p>
    <w:p w14:paraId="20FB6999" w14:textId="77777777" w:rsidR="004D67D2" w:rsidRPr="00797B9A" w:rsidRDefault="004D67D2" w:rsidP="004D67D2">
      <w:pPr>
        <w:numPr>
          <w:ilvl w:val="1"/>
          <w:numId w:val="29"/>
        </w:numPr>
        <w:ind w:left="1080"/>
        <w:rPr>
          <w:rFonts w:ascii="Times" w:eastAsiaTheme="majorBidi" w:hAnsi="Times" w:cstheme="majorBidi"/>
          <w:color w:val="000000" w:themeColor="text1"/>
        </w:rPr>
      </w:pPr>
      <w:r w:rsidRPr="00797B9A">
        <w:rPr>
          <w:rFonts w:ascii="Times" w:eastAsia="Verdana" w:hAnsi="Times" w:cs="Verdana"/>
          <w:color w:val="000000" w:themeColor="text1"/>
        </w:rPr>
        <w:t>Be sure to define or explain acronyms, jargon or uncommon terms so everyone can understand and participate in the discussion.</w:t>
      </w:r>
    </w:p>
    <w:p w14:paraId="680ECE00" w14:textId="77777777" w:rsidR="004D67D2" w:rsidRPr="00797B9A" w:rsidRDefault="004D67D2" w:rsidP="004D67D2">
      <w:pPr>
        <w:numPr>
          <w:ilvl w:val="1"/>
          <w:numId w:val="28"/>
        </w:numPr>
        <w:ind w:left="720"/>
        <w:rPr>
          <w:rFonts w:ascii="Times" w:eastAsiaTheme="majorBidi" w:hAnsi="Times" w:cstheme="majorBidi"/>
          <w:color w:val="000000" w:themeColor="text1"/>
        </w:rPr>
      </w:pPr>
      <w:r w:rsidRPr="00797B9A">
        <w:rPr>
          <w:rFonts w:ascii="Times" w:eastAsia="Verdana" w:hAnsi="Times" w:cs="Verdana"/>
          <w:b/>
          <w:bCs/>
          <w:color w:val="000000" w:themeColor="text1"/>
        </w:rPr>
        <w:t xml:space="preserve">Sign your name. </w:t>
      </w:r>
      <w:r w:rsidRPr="00797B9A">
        <w:rPr>
          <w:rFonts w:ascii="Times" w:eastAsia="Verdana" w:hAnsi="Times" w:cs="Verdana"/>
          <w:color w:val="000000" w:themeColor="text1"/>
        </w:rPr>
        <w:t>Take responsibility for your comments in order to build a strong classroom community.</w:t>
      </w:r>
    </w:p>
    <w:p w14:paraId="1B01B16A" w14:textId="77777777" w:rsidR="004D67D2" w:rsidRPr="00797B9A" w:rsidRDefault="004D67D2" w:rsidP="004D67D2">
      <w:pPr>
        <w:numPr>
          <w:ilvl w:val="1"/>
          <w:numId w:val="28"/>
        </w:numPr>
        <w:ind w:left="720"/>
        <w:rPr>
          <w:rFonts w:ascii="Times" w:eastAsiaTheme="majorBidi" w:hAnsi="Times" w:cstheme="majorBidi"/>
          <w:color w:val="000000" w:themeColor="text1"/>
        </w:rPr>
      </w:pPr>
      <w:r w:rsidRPr="00797B9A">
        <w:rPr>
          <w:rFonts w:ascii="Times" w:eastAsia="Verdana" w:hAnsi="Times" w:cs="Verdana"/>
          <w:b/>
          <w:bCs/>
          <w:color w:val="000000" w:themeColor="text1"/>
        </w:rPr>
        <w:t xml:space="preserve">Foster community.  </w:t>
      </w:r>
      <w:r w:rsidRPr="00797B9A">
        <w:rPr>
          <w:rFonts w:ascii="Times" w:eastAsia="Verdana" w:hAnsi="Times" w:cs="Verdana"/>
          <w:color w:val="000000" w:themeColor="text1"/>
        </w:rPr>
        <w:t>Share your ideas and contribute to ongoing discussions. Make comments that add to, not detract from, a positive learning environment for the course.</w:t>
      </w:r>
      <w:r w:rsidRPr="00797B9A">
        <w:rPr>
          <w:rFonts w:ascii="Times" w:eastAsia="Verdana" w:hAnsi="Times" w:cs="Verdana"/>
          <w:b/>
          <w:bCs/>
          <w:color w:val="000000" w:themeColor="text1"/>
        </w:rPr>
        <w:t xml:space="preserve">  </w:t>
      </w:r>
    </w:p>
    <w:p w14:paraId="2AFFFA10" w14:textId="77777777" w:rsidR="004D67D2" w:rsidRPr="00797B9A" w:rsidRDefault="004D67D2" w:rsidP="004D67D2">
      <w:pPr>
        <w:numPr>
          <w:ilvl w:val="1"/>
          <w:numId w:val="28"/>
        </w:numPr>
        <w:ind w:left="720"/>
        <w:rPr>
          <w:rFonts w:ascii="Times" w:eastAsiaTheme="majorBidi" w:hAnsi="Times" w:cstheme="majorBidi"/>
          <w:color w:val="000000" w:themeColor="text1"/>
        </w:rPr>
      </w:pPr>
      <w:r w:rsidRPr="00797B9A">
        <w:rPr>
          <w:rFonts w:ascii="Times" w:eastAsia="Verdana" w:hAnsi="Times" w:cs="Verdana"/>
          <w:b/>
          <w:bCs/>
          <w:color w:val="000000" w:themeColor="text1"/>
        </w:rPr>
        <w:t xml:space="preserve">Be constructive. </w:t>
      </w:r>
      <w:r w:rsidRPr="00797B9A">
        <w:rPr>
          <w:rFonts w:ascii="Times" w:eastAsia="Verdana" w:hAnsi="Times" w:cs="Verdana"/>
          <w:color w:val="000000" w:themeColor="text1"/>
        </w:rPr>
        <w:t>Challenge ideas and the course content, but do so in positive ways. It’s fine to disagree, but when done politely you stimulate and encourage helpful discussion, and you maintain positive relationships with fellow students.</w:t>
      </w:r>
    </w:p>
    <w:p w14:paraId="39290763" w14:textId="77777777" w:rsidR="004D67D2" w:rsidRPr="00797B9A" w:rsidRDefault="004D67D2" w:rsidP="004D67D2">
      <w:pPr>
        <w:numPr>
          <w:ilvl w:val="1"/>
          <w:numId w:val="28"/>
        </w:numPr>
        <w:spacing w:after="120"/>
        <w:ind w:left="720"/>
        <w:rPr>
          <w:rFonts w:ascii="Times" w:eastAsiaTheme="majorBidi" w:hAnsi="Times" w:cstheme="majorBidi"/>
          <w:color w:val="000000" w:themeColor="text1"/>
        </w:rPr>
      </w:pPr>
      <w:r w:rsidRPr="00797B9A">
        <w:rPr>
          <w:rFonts w:ascii="Times" w:eastAsia="Verdana" w:hAnsi="Times" w:cs="Verdana"/>
          <w:b/>
          <w:bCs/>
          <w:color w:val="000000" w:themeColor="text1"/>
        </w:rPr>
        <w:t>Keep the conversation</w:t>
      </w:r>
      <w:r w:rsidRPr="00797B9A">
        <w:rPr>
          <w:rFonts w:ascii="Times" w:eastAsia="Verdana" w:hAnsi="Times" w:cs="Verdana"/>
          <w:color w:val="000000" w:themeColor="text1"/>
        </w:rPr>
        <w:t xml:space="preserve"> </w:t>
      </w:r>
      <w:r w:rsidRPr="00797B9A">
        <w:rPr>
          <w:rFonts w:ascii="Times" w:eastAsia="Verdana" w:hAnsi="Times" w:cs="Verdana"/>
          <w:b/>
          <w:bCs/>
          <w:color w:val="000000" w:themeColor="text1"/>
        </w:rPr>
        <w:t>on topic</w:t>
      </w:r>
      <w:r w:rsidRPr="00797B9A">
        <w:rPr>
          <w:rFonts w:ascii="Times" w:eastAsia="Verdana" w:hAnsi="Times" w:cs="Verdana"/>
          <w:color w:val="000000" w:themeColor="text1"/>
        </w:rPr>
        <w:t xml:space="preserve">. Online dialogue is like conversation. If there is a particular dialogue going on, please add to it, but if you have something new to say, start a new thread. </w:t>
      </w:r>
    </w:p>
    <w:p w14:paraId="5723FD40" w14:textId="1AB7701F" w:rsidR="004D67D2" w:rsidRDefault="004D67D2" w:rsidP="00466AE7">
      <w:pPr>
        <w:rPr>
          <w:rFonts w:ascii="Calibri" w:hAnsi="Calibri" w:cs="Calibri"/>
          <w:b/>
          <w:sz w:val="30"/>
          <w:szCs w:val="30"/>
        </w:rPr>
      </w:pPr>
    </w:p>
    <w:p w14:paraId="0A551B79" w14:textId="77777777" w:rsidR="004D67D2" w:rsidRDefault="004D67D2" w:rsidP="00466AE7">
      <w:pPr>
        <w:rPr>
          <w:rFonts w:ascii="Calibri" w:hAnsi="Calibri" w:cs="Calibri"/>
          <w:b/>
          <w:sz w:val="30"/>
          <w:szCs w:val="30"/>
        </w:rPr>
      </w:pPr>
    </w:p>
    <w:p w14:paraId="4727205E" w14:textId="77777777" w:rsidR="00466AE7" w:rsidRDefault="00466AE7" w:rsidP="00466AE7">
      <w:pPr>
        <w:rPr>
          <w:rFonts w:ascii="Calibri" w:hAnsi="Calibri" w:cs="Calibri"/>
          <w:b/>
          <w:sz w:val="30"/>
          <w:szCs w:val="30"/>
        </w:rPr>
      </w:pPr>
      <w:r w:rsidRPr="000274FD">
        <w:rPr>
          <w:rFonts w:ascii="Calibri" w:hAnsi="Calibri" w:cs="Calibri"/>
          <w:b/>
          <w:sz w:val="30"/>
          <w:szCs w:val="30"/>
        </w:rPr>
        <w:lastRenderedPageBreak/>
        <w:t>Resources on Campus</w:t>
      </w:r>
    </w:p>
    <w:p w14:paraId="43118A98" w14:textId="77777777" w:rsidR="00466AE7" w:rsidRDefault="00466AE7" w:rsidP="00466AE7">
      <w:pPr>
        <w:rPr>
          <w:rFonts w:ascii="Calibri" w:hAnsi="Calibri" w:cs="Calibri"/>
          <w:b/>
          <w:sz w:val="30"/>
          <w:szCs w:val="30"/>
        </w:rPr>
      </w:pPr>
    </w:p>
    <w:p w14:paraId="12FEB7E6" w14:textId="77777777" w:rsidR="00466AE7" w:rsidRPr="00BA2E5F" w:rsidRDefault="00466AE7" w:rsidP="00466AE7">
      <w:pPr>
        <w:numPr>
          <w:ilvl w:val="0"/>
          <w:numId w:val="23"/>
        </w:numPr>
        <w:ind w:firstLine="0"/>
        <w:rPr>
          <w:rFonts w:ascii="Calibri" w:hAnsi="Calibri" w:cs="Calibri"/>
          <w:b/>
          <w:sz w:val="22"/>
          <w:szCs w:val="22"/>
        </w:rPr>
      </w:pPr>
      <w:r w:rsidRPr="00BA2E5F">
        <w:rPr>
          <w:rFonts w:ascii="Calibri" w:hAnsi="Calibri" w:cs="Calibri"/>
          <w:sz w:val="22"/>
          <w:szCs w:val="22"/>
        </w:rPr>
        <w:t xml:space="preserve">Academic Advising and Counseling: 650-3701 – Student Success Center </w:t>
      </w:r>
      <w:proofErr w:type="gramStart"/>
      <w:r w:rsidRPr="00BA2E5F">
        <w:rPr>
          <w:rFonts w:ascii="Calibri" w:hAnsi="Calibri" w:cs="Calibri"/>
          <w:sz w:val="22"/>
          <w:szCs w:val="22"/>
        </w:rPr>
        <w:t xml:space="preserve">1220  </w:t>
      </w:r>
      <w:r w:rsidRPr="00BA2E5F">
        <w:rPr>
          <w:rFonts w:ascii="Calibri" w:hAnsi="Calibri" w:cs="Calibri"/>
          <w:sz w:val="22"/>
          <w:szCs w:val="22"/>
          <w:u w:val="single"/>
        </w:rPr>
        <w:t>http://www.siue.edu/advising/</w:t>
      </w:r>
      <w:proofErr w:type="gramEnd"/>
    </w:p>
    <w:p w14:paraId="50E19B64" w14:textId="77777777" w:rsidR="00466AE7" w:rsidRPr="00BA2E5F" w:rsidRDefault="00466AE7" w:rsidP="00466AE7">
      <w:pPr>
        <w:numPr>
          <w:ilvl w:val="0"/>
          <w:numId w:val="23"/>
        </w:numPr>
        <w:ind w:firstLine="0"/>
        <w:rPr>
          <w:rFonts w:ascii="Calibri" w:hAnsi="Calibri" w:cs="Calibri"/>
          <w:b/>
          <w:sz w:val="22"/>
          <w:szCs w:val="22"/>
        </w:rPr>
      </w:pPr>
      <w:r w:rsidRPr="00BA2E5F">
        <w:rPr>
          <w:rFonts w:ascii="Calibri" w:hAnsi="Calibri" w:cs="Calibri"/>
          <w:sz w:val="22"/>
          <w:szCs w:val="22"/>
        </w:rPr>
        <w:t xml:space="preserve">SIUE’s Writing Center: 650-2045 – Student Success Center 1254 </w:t>
      </w:r>
      <w:r w:rsidRPr="00BA2E5F">
        <w:rPr>
          <w:rFonts w:ascii="Calibri" w:hAnsi="Calibri" w:cs="Calibri"/>
          <w:sz w:val="22"/>
          <w:szCs w:val="22"/>
          <w:u w:val="single"/>
        </w:rPr>
        <w:t>http://www.siue.edu/IS/WRITING/</w:t>
      </w:r>
      <w:r w:rsidRPr="00BA2E5F">
        <w:rPr>
          <w:rFonts w:ascii="Calibri" w:hAnsi="Calibri" w:cs="Calibri"/>
          <w:sz w:val="22"/>
          <w:szCs w:val="22"/>
        </w:rPr>
        <w:t xml:space="preserve"> </w:t>
      </w:r>
    </w:p>
    <w:p w14:paraId="7A1324F0" w14:textId="77777777" w:rsidR="00466AE7" w:rsidRPr="00BA2E5F" w:rsidRDefault="00466AE7" w:rsidP="00466AE7">
      <w:pPr>
        <w:numPr>
          <w:ilvl w:val="0"/>
          <w:numId w:val="23"/>
        </w:numPr>
        <w:ind w:firstLine="0"/>
        <w:rPr>
          <w:rFonts w:ascii="Calibri" w:hAnsi="Calibri" w:cs="Calibri"/>
          <w:b/>
          <w:sz w:val="22"/>
          <w:szCs w:val="22"/>
          <w:u w:val="single"/>
        </w:rPr>
      </w:pPr>
      <w:r w:rsidRPr="00BA2E5F">
        <w:rPr>
          <w:rFonts w:ascii="Calibri" w:hAnsi="Calibri" w:cs="Calibri"/>
          <w:sz w:val="22"/>
          <w:szCs w:val="22"/>
        </w:rPr>
        <w:t xml:space="preserve">SIUE Counseling Services: 650-2197      </w:t>
      </w:r>
      <w:r w:rsidRPr="00BA2E5F">
        <w:rPr>
          <w:rFonts w:ascii="Calibri" w:hAnsi="Calibri" w:cs="Calibri"/>
          <w:sz w:val="22"/>
          <w:szCs w:val="22"/>
          <w:u w:val="single"/>
        </w:rPr>
        <w:t>http://www.siue.edu/counseling/</w:t>
      </w:r>
    </w:p>
    <w:p w14:paraId="4B7D14AE" w14:textId="77777777" w:rsidR="00466AE7" w:rsidRPr="00BA2E5F" w:rsidRDefault="00466AE7" w:rsidP="00466AE7">
      <w:pPr>
        <w:numPr>
          <w:ilvl w:val="0"/>
          <w:numId w:val="23"/>
        </w:numPr>
        <w:ind w:firstLine="0"/>
        <w:rPr>
          <w:rFonts w:ascii="Calibri" w:hAnsi="Calibri" w:cs="Calibri"/>
          <w:b/>
          <w:sz w:val="22"/>
          <w:szCs w:val="22"/>
        </w:rPr>
      </w:pPr>
      <w:r w:rsidRPr="00BA2E5F">
        <w:rPr>
          <w:rFonts w:ascii="Calibri" w:hAnsi="Calibri" w:cs="Calibri"/>
          <w:sz w:val="22"/>
          <w:szCs w:val="22"/>
        </w:rPr>
        <w:t xml:space="preserve">Lovejoy Library is an excellent resource, familiarize yourself with our library  </w:t>
      </w:r>
      <w:hyperlink r:id="rId9" w:history="1">
        <w:r w:rsidRPr="00BA2E5F">
          <w:rPr>
            <w:rStyle w:val="Hyperlink"/>
            <w:rFonts w:ascii="Calibri" w:hAnsi="Calibri" w:cs="Calibri"/>
            <w:sz w:val="22"/>
            <w:szCs w:val="22"/>
          </w:rPr>
          <w:t>http://www.siue.edu/lovejoylibrary/</w:t>
        </w:r>
      </w:hyperlink>
    </w:p>
    <w:p w14:paraId="188F3D0B" w14:textId="77777777" w:rsidR="00466AE7" w:rsidRPr="00BA2E5F" w:rsidRDefault="00466AE7" w:rsidP="00466AE7">
      <w:pPr>
        <w:numPr>
          <w:ilvl w:val="0"/>
          <w:numId w:val="23"/>
        </w:numPr>
        <w:ind w:firstLine="0"/>
        <w:rPr>
          <w:rFonts w:ascii="Calibri" w:hAnsi="Calibri" w:cs="Calibri"/>
          <w:b/>
          <w:sz w:val="22"/>
          <w:szCs w:val="22"/>
          <w:u w:val="single"/>
        </w:rPr>
      </w:pPr>
      <w:r w:rsidRPr="00BA2E5F">
        <w:rPr>
          <w:rFonts w:ascii="Calibri" w:hAnsi="Calibri" w:cs="Calibri"/>
          <w:sz w:val="22"/>
          <w:szCs w:val="22"/>
        </w:rPr>
        <w:t xml:space="preserve">Information Technology Services: 650-5500 – email: </w:t>
      </w:r>
      <w:hyperlink r:id="rId10" w:history="1">
        <w:r w:rsidRPr="00BA2E5F">
          <w:rPr>
            <w:rStyle w:val="Hyperlink"/>
            <w:rFonts w:ascii="Calibri" w:hAnsi="Calibri" w:cs="Calibri"/>
            <w:sz w:val="22"/>
            <w:szCs w:val="22"/>
          </w:rPr>
          <w:t>ftc_help@siue.edu</w:t>
        </w:r>
      </w:hyperlink>
      <w:r w:rsidRPr="00BA2E5F">
        <w:rPr>
          <w:rFonts w:ascii="Calibri" w:hAnsi="Calibri" w:cs="Calibri"/>
          <w:sz w:val="22"/>
          <w:szCs w:val="22"/>
        </w:rPr>
        <w:t xml:space="preserve"> </w:t>
      </w:r>
      <w:hyperlink r:id="rId11" w:history="1">
        <w:r w:rsidRPr="00BA2E5F">
          <w:rPr>
            <w:rStyle w:val="Hyperlink"/>
            <w:rFonts w:ascii="Calibri" w:hAnsi="Calibri" w:cs="Calibri"/>
            <w:sz w:val="22"/>
            <w:szCs w:val="22"/>
          </w:rPr>
          <w:t>http://www.siue.edu/its/</w:t>
        </w:r>
      </w:hyperlink>
    </w:p>
    <w:p w14:paraId="4A257CB4" w14:textId="77777777" w:rsidR="00466AE7" w:rsidRPr="00BA2E5F" w:rsidRDefault="00466AE7" w:rsidP="00466AE7">
      <w:pPr>
        <w:rPr>
          <w:rFonts w:ascii="Calibri" w:hAnsi="Calibri" w:cs="Calibri"/>
          <w:b/>
          <w:sz w:val="22"/>
          <w:szCs w:val="22"/>
          <w:u w:val="single"/>
        </w:rPr>
      </w:pPr>
    </w:p>
    <w:p w14:paraId="1B2DD797" w14:textId="77777777" w:rsidR="00466AE7" w:rsidRPr="00BA2E5F" w:rsidRDefault="00466AE7" w:rsidP="00466AE7">
      <w:pPr>
        <w:rPr>
          <w:rFonts w:ascii="Calibri" w:hAnsi="Calibri" w:cs="Calibri"/>
          <w:b/>
          <w:sz w:val="22"/>
          <w:szCs w:val="22"/>
          <w:u w:val="single"/>
        </w:rPr>
      </w:pPr>
      <w:r w:rsidRPr="00BA2E5F">
        <w:rPr>
          <w:rFonts w:ascii="Calibri" w:hAnsi="Calibri"/>
          <w:i/>
          <w:color w:val="000000"/>
          <w:sz w:val="22"/>
          <w:szCs w:val="22"/>
        </w:rPr>
        <w:t xml:space="preserve">Students needing accommodations because of medical diagnosis or major life impairment will need to register with </w:t>
      </w:r>
      <w:r w:rsidRPr="00BA2E5F">
        <w:rPr>
          <w:rFonts w:ascii="Calibri" w:hAnsi="Calibri"/>
          <w:b/>
          <w:i/>
          <w:color w:val="000000"/>
          <w:sz w:val="22"/>
          <w:szCs w:val="22"/>
          <w:u w:val="single"/>
        </w:rPr>
        <w:t>Accessible Campus Community &amp; Equitable Student Support (ACCESS)</w:t>
      </w:r>
      <w:r w:rsidRPr="00BA2E5F">
        <w:rPr>
          <w:rFonts w:ascii="Calibri" w:hAnsi="Calibri"/>
          <w:i/>
          <w:color w:val="000000"/>
          <w:sz w:val="22"/>
          <w:szCs w:val="22"/>
        </w:rPr>
        <w:t xml:space="preserve"> and complete an intake process before accommodations will be given. The ACCESS office is located in the Student Success Center, Room 1270. You can also reach the office by e-mail at myaccess@siue.edu or by calling 618.650.3726. For more information on policies, procedures, or necessary forms, please visit the ACCESS website at www.siue.edu/access.</w:t>
      </w:r>
    </w:p>
    <w:p w14:paraId="48B4794C" w14:textId="77777777" w:rsidR="00466AE7" w:rsidRDefault="00466AE7" w:rsidP="00466AE7">
      <w:pPr>
        <w:rPr>
          <w:bCs/>
          <w:sz w:val="22"/>
          <w:szCs w:val="22"/>
        </w:rPr>
      </w:pPr>
    </w:p>
    <w:p w14:paraId="4E9E305A" w14:textId="77777777" w:rsidR="00466AE7" w:rsidRDefault="00466AE7" w:rsidP="00466AE7">
      <w:pPr>
        <w:rPr>
          <w:bCs/>
          <w:sz w:val="22"/>
          <w:szCs w:val="22"/>
        </w:rPr>
      </w:pPr>
    </w:p>
    <w:p w14:paraId="25B1BB12" w14:textId="77777777" w:rsidR="00466AE7" w:rsidRPr="00C40250" w:rsidRDefault="00466AE7" w:rsidP="00466AE7">
      <w:pPr>
        <w:widowControl w:val="0"/>
        <w:autoSpaceDE w:val="0"/>
        <w:autoSpaceDN w:val="0"/>
        <w:adjustRightInd w:val="0"/>
        <w:spacing w:after="240"/>
        <w:rPr>
          <w:rFonts w:ascii="Times" w:hAnsi="Times" w:cs="Times"/>
          <w:sz w:val="28"/>
          <w:szCs w:val="28"/>
        </w:rPr>
      </w:pPr>
      <w:r w:rsidRPr="00C40250">
        <w:rPr>
          <w:sz w:val="28"/>
          <w:szCs w:val="28"/>
        </w:rPr>
        <w:t xml:space="preserve">Helpful Websites: </w:t>
      </w:r>
    </w:p>
    <w:p w14:paraId="2E627B3B" w14:textId="77777777" w:rsidR="00466AE7" w:rsidRPr="00B3375C" w:rsidRDefault="00466AE7" w:rsidP="00466AE7">
      <w:pPr>
        <w:widowControl w:val="0"/>
        <w:numPr>
          <w:ilvl w:val="0"/>
          <w:numId w:val="24"/>
        </w:numPr>
        <w:tabs>
          <w:tab w:val="left" w:pos="220"/>
          <w:tab w:val="left" w:pos="720"/>
        </w:tabs>
        <w:autoSpaceDE w:val="0"/>
        <w:autoSpaceDN w:val="0"/>
        <w:adjustRightInd w:val="0"/>
        <w:spacing w:after="240"/>
        <w:rPr>
          <w:rFonts w:ascii="Times" w:hAnsi="Times" w:cs="Times"/>
          <w:sz w:val="28"/>
          <w:szCs w:val="28"/>
        </w:rPr>
      </w:pPr>
      <w:r w:rsidRPr="00C40250">
        <w:rPr>
          <w:rFonts w:ascii="Symbol" w:hAnsi="Symbol" w:cs="Symbol"/>
          <w:sz w:val="28"/>
          <w:szCs w:val="28"/>
        </w:rPr>
        <w:t></w:t>
      </w:r>
      <w:r w:rsidRPr="00C40250">
        <w:rPr>
          <w:color w:val="0B4CB4"/>
          <w:sz w:val="28"/>
          <w:szCs w:val="28"/>
        </w:rPr>
        <w:t xml:space="preserve">https://owl.english.purdue.edu/owl/resource/583/01/ </w:t>
      </w:r>
      <w:r w:rsidRPr="00C40250">
        <w:rPr>
          <w:sz w:val="28"/>
          <w:szCs w:val="28"/>
        </w:rPr>
        <w:t xml:space="preserve">(ASA Style) </w:t>
      </w:r>
      <w:r w:rsidRPr="00C40250">
        <w:rPr>
          <w:rFonts w:ascii="Times" w:hAnsi="Times" w:cs="Times"/>
          <w:sz w:val="28"/>
          <w:szCs w:val="28"/>
        </w:rPr>
        <w:t> </w:t>
      </w:r>
      <w:r w:rsidRPr="00B3375C">
        <w:rPr>
          <w:sz w:val="28"/>
          <w:szCs w:val="28"/>
        </w:rPr>
        <w:t xml:space="preserve"> </w:t>
      </w:r>
      <w:r w:rsidRPr="00B3375C">
        <w:rPr>
          <w:rFonts w:ascii="Times" w:hAnsi="Times" w:cs="Times"/>
          <w:sz w:val="28"/>
          <w:szCs w:val="28"/>
        </w:rPr>
        <w:t> </w:t>
      </w:r>
    </w:p>
    <w:p w14:paraId="131E4A2C" w14:textId="77777777" w:rsidR="00466AE7" w:rsidRPr="00B3375C" w:rsidRDefault="00466AE7" w:rsidP="00466AE7">
      <w:pPr>
        <w:pStyle w:val="ListParagraph"/>
        <w:numPr>
          <w:ilvl w:val="0"/>
          <w:numId w:val="24"/>
        </w:numPr>
        <w:spacing w:after="200" w:line="276" w:lineRule="auto"/>
        <w:rPr>
          <w:rFonts w:ascii="Times" w:hAnsi="Times"/>
          <w:sz w:val="20"/>
        </w:rPr>
      </w:pPr>
      <w:r w:rsidRPr="00B3375C">
        <w:rPr>
          <w:rFonts w:ascii="Symbol" w:hAnsi="Symbol" w:cs="Symbol"/>
          <w:sz w:val="28"/>
          <w:szCs w:val="28"/>
        </w:rPr>
        <w:t></w:t>
      </w:r>
      <w:r w:rsidRPr="00B3375C">
        <w:rPr>
          <w:sz w:val="28"/>
          <w:szCs w:val="28"/>
        </w:rPr>
        <w:t xml:space="preserve"> </w:t>
      </w:r>
      <w:r w:rsidRPr="00B3375C">
        <w:rPr>
          <w:rFonts w:ascii="Times" w:hAnsi="Times" w:cs="Times"/>
          <w:sz w:val="28"/>
          <w:szCs w:val="28"/>
        </w:rPr>
        <w:t> </w:t>
      </w:r>
      <w:r w:rsidRPr="00B3375C">
        <w:t xml:space="preserve"> </w:t>
      </w:r>
      <w:hyperlink r:id="rId12" w:history="1">
        <w:r w:rsidRPr="00B3375C">
          <w:rPr>
            <w:rFonts w:ascii="Cambria" w:hAnsi="Cambria"/>
            <w:color w:val="0000FF" w:themeColor="hyperlink"/>
            <w:sz w:val="28"/>
            <w:szCs w:val="28"/>
            <w:u w:val="single"/>
          </w:rPr>
          <w:t>https://www.siue.edu/lovejoy-library/</w:t>
        </w:r>
      </w:hyperlink>
      <w:r>
        <w:rPr>
          <w:rFonts w:ascii="Cambria" w:hAnsi="Cambria"/>
          <w:sz w:val="28"/>
          <w:szCs w:val="28"/>
        </w:rPr>
        <w:t xml:space="preserve"> (SIUE Library)</w:t>
      </w:r>
    </w:p>
    <w:p w14:paraId="0C103542" w14:textId="77777777" w:rsidR="00466AE7" w:rsidRDefault="00466AE7" w:rsidP="00466AE7">
      <w:pPr>
        <w:rPr>
          <w:sz w:val="28"/>
          <w:szCs w:val="28"/>
        </w:rPr>
      </w:pPr>
    </w:p>
    <w:p w14:paraId="64D7CC16" w14:textId="77777777" w:rsidR="00466AE7" w:rsidRDefault="00466AE7" w:rsidP="00466AE7">
      <w:pPr>
        <w:rPr>
          <w:sz w:val="28"/>
          <w:szCs w:val="28"/>
        </w:rPr>
      </w:pPr>
    </w:p>
    <w:p w14:paraId="45BD6127" w14:textId="77777777" w:rsidR="00466AE7" w:rsidRPr="00EF4ECD" w:rsidRDefault="00466AE7" w:rsidP="00466AE7">
      <w:pPr>
        <w:rPr>
          <w:b/>
          <w:sz w:val="32"/>
          <w:szCs w:val="32"/>
          <w:u w:val="single"/>
        </w:rPr>
      </w:pPr>
      <w:r w:rsidRPr="00EF4ECD">
        <w:rPr>
          <w:b/>
          <w:sz w:val="32"/>
          <w:szCs w:val="32"/>
          <w:u w:val="single"/>
        </w:rPr>
        <w:t xml:space="preserve">Accommodations of Disability: </w:t>
      </w:r>
    </w:p>
    <w:p w14:paraId="0D44E3FF" w14:textId="77777777" w:rsidR="00466AE7" w:rsidRDefault="00466AE7" w:rsidP="00466AE7">
      <w:pPr>
        <w:rPr>
          <w:sz w:val="28"/>
          <w:szCs w:val="28"/>
        </w:rPr>
      </w:pPr>
    </w:p>
    <w:p w14:paraId="7542A78F" w14:textId="77777777" w:rsidR="004D67D2" w:rsidRPr="00797B9A" w:rsidRDefault="004D67D2" w:rsidP="004D67D2">
      <w:pPr>
        <w:rPr>
          <w:rFonts w:ascii="Times" w:hAnsi="Times"/>
          <w:color w:val="201F1E"/>
          <w:szCs w:val="24"/>
          <w:shd w:val="clear" w:color="auto" w:fill="FFFFFF"/>
        </w:rPr>
      </w:pPr>
      <w:r w:rsidRPr="00797B9A">
        <w:rPr>
          <w:rFonts w:ascii="Times" w:hAnsi="Times"/>
          <w:b/>
          <w:bCs/>
          <w:color w:val="201F1E"/>
          <w:szCs w:val="24"/>
          <w:shd w:val="clear" w:color="auto" w:fill="FFFFFF"/>
        </w:rPr>
        <w:t>Support Services:</w:t>
      </w:r>
      <w:r w:rsidRPr="00797B9A">
        <w:rPr>
          <w:rFonts w:ascii="Times" w:hAnsi="Times"/>
          <w:color w:val="201F1E"/>
          <w:szCs w:val="24"/>
          <w:shd w:val="clear" w:color="auto" w:fill="FFFFFF"/>
        </w:rPr>
        <w:t> Students needing accommodations because of medical diagnosis or major life impairment will need to register with </w:t>
      </w:r>
      <w:r w:rsidRPr="00797B9A">
        <w:rPr>
          <w:rFonts w:ascii="Times" w:hAnsi="Times"/>
          <w:b/>
          <w:bCs/>
          <w:color w:val="201F1E"/>
          <w:szCs w:val="24"/>
          <w:shd w:val="clear" w:color="auto" w:fill="FFFFFF"/>
        </w:rPr>
        <w:t>Accessible Campus Community &amp; Equitable Student Support (ACCESS)</w:t>
      </w:r>
      <w:r w:rsidRPr="00797B9A">
        <w:rPr>
          <w:rFonts w:ascii="Times" w:hAnsi="Times"/>
          <w:color w:val="201F1E"/>
          <w:szCs w:val="24"/>
          <w:shd w:val="clear" w:color="auto" w:fill="FFFFFF"/>
        </w:rPr>
        <w:t> and complete an intake process before accommodations will be given. The ACCESS office is located in the Student Success Center, Room 1270. You can also reach the office by e-mail at </w:t>
      </w:r>
      <w:hyperlink r:id="rId13" w:tgtFrame="_blank" w:history="1">
        <w:r w:rsidRPr="00797B9A">
          <w:rPr>
            <w:rStyle w:val="Hyperlink"/>
            <w:rFonts w:ascii="Times" w:hAnsi="Times"/>
            <w:color w:val="954F72"/>
            <w:szCs w:val="24"/>
            <w:bdr w:val="none" w:sz="0" w:space="0" w:color="auto" w:frame="1"/>
            <w:shd w:val="clear" w:color="auto" w:fill="FFFFFF"/>
          </w:rPr>
          <w:t>myaccess@siue.edu</w:t>
        </w:r>
      </w:hyperlink>
      <w:r w:rsidRPr="00797B9A">
        <w:rPr>
          <w:rFonts w:ascii="Times" w:hAnsi="Times"/>
          <w:color w:val="201F1E"/>
          <w:szCs w:val="24"/>
          <w:shd w:val="clear" w:color="auto" w:fill="FFFFFF"/>
        </w:rPr>
        <w:t> or by calling 618.650.3726. For more information on policies, procedures, or necessary forms, please visit the ACCESS website at </w:t>
      </w:r>
      <w:hyperlink r:id="rId14" w:tgtFrame="_blank" w:history="1">
        <w:r w:rsidRPr="00797B9A">
          <w:rPr>
            <w:rStyle w:val="Hyperlink"/>
            <w:rFonts w:ascii="Times" w:hAnsi="Times"/>
            <w:color w:val="954F72"/>
            <w:szCs w:val="24"/>
            <w:bdr w:val="none" w:sz="0" w:space="0" w:color="auto" w:frame="1"/>
            <w:shd w:val="clear" w:color="auto" w:fill="FFFFFF"/>
          </w:rPr>
          <w:t>www.siue.edu/access</w:t>
        </w:r>
      </w:hyperlink>
      <w:r w:rsidRPr="00797B9A">
        <w:rPr>
          <w:rFonts w:ascii="Times" w:hAnsi="Times"/>
          <w:color w:val="201F1E"/>
          <w:szCs w:val="24"/>
          <w:shd w:val="clear" w:color="auto" w:fill="FFFFFF"/>
        </w:rPr>
        <w:t>.</w:t>
      </w:r>
    </w:p>
    <w:p w14:paraId="1923024D" w14:textId="77777777" w:rsidR="004D67D2" w:rsidRPr="00797B9A" w:rsidRDefault="004D67D2" w:rsidP="004D67D2">
      <w:pPr>
        <w:rPr>
          <w:rFonts w:ascii="Times" w:hAnsi="Times"/>
          <w:color w:val="201F1E"/>
          <w:szCs w:val="24"/>
          <w:shd w:val="clear" w:color="auto" w:fill="FFFFFF"/>
        </w:rPr>
      </w:pPr>
    </w:p>
    <w:p w14:paraId="6F1C066E" w14:textId="77777777" w:rsidR="004D67D2" w:rsidRPr="00797B9A" w:rsidRDefault="004D67D2" w:rsidP="004D67D2">
      <w:pPr>
        <w:spacing w:after="200" w:line="276" w:lineRule="auto"/>
        <w:rPr>
          <w:rFonts w:ascii="Times" w:eastAsia="Verdana" w:hAnsi="Times" w:cs="Verdana"/>
          <w:szCs w:val="22"/>
        </w:rPr>
      </w:pPr>
      <w:r w:rsidRPr="00797B9A">
        <w:rPr>
          <w:rFonts w:ascii="Times" w:eastAsia="Verdana" w:hAnsi="Times" w:cs="Verdana"/>
          <w:szCs w:val="22"/>
        </w:rPr>
        <w:t>If you feel you would need additional help in the event of an emergency situation, please notify your instructor to be shown the evacuation route and discuss specific needs for assistance.</w:t>
      </w:r>
    </w:p>
    <w:p w14:paraId="2F77E185" w14:textId="77777777" w:rsidR="00466AE7" w:rsidRDefault="00466AE7" w:rsidP="00466AE7">
      <w:pPr>
        <w:tabs>
          <w:tab w:val="left" w:pos="560"/>
        </w:tabs>
        <w:rPr>
          <w:sz w:val="20"/>
        </w:rPr>
      </w:pPr>
    </w:p>
    <w:p w14:paraId="251368D6" w14:textId="77777777" w:rsidR="00466AE7" w:rsidRPr="00D9226C" w:rsidRDefault="00466AE7" w:rsidP="00466AE7">
      <w:pPr>
        <w:tabs>
          <w:tab w:val="left" w:pos="560"/>
        </w:tabs>
        <w:rPr>
          <w:sz w:val="20"/>
        </w:rPr>
      </w:pPr>
    </w:p>
    <w:p w14:paraId="74A99216" w14:textId="77777777" w:rsidR="00466AE7" w:rsidRPr="00EF4ECD" w:rsidRDefault="00466AE7" w:rsidP="00466AE7">
      <w:pPr>
        <w:rPr>
          <w:b/>
          <w:sz w:val="32"/>
          <w:szCs w:val="32"/>
          <w:u w:val="single"/>
        </w:rPr>
      </w:pPr>
      <w:r w:rsidRPr="00EF4ECD">
        <w:rPr>
          <w:b/>
          <w:sz w:val="32"/>
          <w:szCs w:val="32"/>
          <w:u w:val="single"/>
        </w:rPr>
        <w:t xml:space="preserve">Academic Dishonesty: </w:t>
      </w:r>
    </w:p>
    <w:p w14:paraId="2856469C" w14:textId="77777777" w:rsidR="00466AE7" w:rsidRDefault="00466AE7" w:rsidP="00466AE7">
      <w:pPr>
        <w:rPr>
          <w:sz w:val="28"/>
          <w:szCs w:val="28"/>
        </w:rPr>
      </w:pPr>
    </w:p>
    <w:p w14:paraId="10DFA8D0" w14:textId="77777777" w:rsidR="00466AE7" w:rsidRPr="00D11747" w:rsidRDefault="00466AE7" w:rsidP="00466AE7">
      <w:pPr>
        <w:tabs>
          <w:tab w:val="left" w:pos="560"/>
        </w:tabs>
      </w:pPr>
      <w:r w:rsidRPr="00D11747">
        <w:rPr>
          <w:b/>
        </w:rPr>
        <w:lastRenderedPageBreak/>
        <w:t>Academic honesty is fundamental to the activities and principles of a university</w:t>
      </w:r>
      <w:r w:rsidRPr="003B7CC1">
        <w:t>.  All members of the academic community must be confident that each person's work has been responsibly and honorably acquired, developed, and presented.  Any effort to gain an advantage not given to all students is dishonest whether or not the effort is successful.  The academic community regards academic dishonesty as an extremely serious matter, with serious consequences that range from probation to expulsion.  When in doubt about plagiarism, paraphrasing, quoting, or collaboration, consult the course instructor.</w:t>
      </w:r>
    </w:p>
    <w:p w14:paraId="6F5BFABE" w14:textId="77777777" w:rsidR="00466AE7" w:rsidRDefault="00466AE7" w:rsidP="00466AE7">
      <w:pPr>
        <w:rPr>
          <w:sz w:val="28"/>
          <w:szCs w:val="28"/>
        </w:rPr>
      </w:pPr>
    </w:p>
    <w:p w14:paraId="36AF3A4B" w14:textId="77777777" w:rsidR="00466AE7" w:rsidRDefault="00466AE7" w:rsidP="00466AE7">
      <w:pPr>
        <w:rPr>
          <w:sz w:val="28"/>
          <w:szCs w:val="28"/>
        </w:rPr>
      </w:pPr>
      <w:r w:rsidRPr="00EF4ECD">
        <w:rPr>
          <w:b/>
          <w:sz w:val="32"/>
          <w:szCs w:val="32"/>
          <w:u w:val="single"/>
        </w:rPr>
        <w:t>Diversity Initiative Statement:</w:t>
      </w:r>
      <w:r>
        <w:rPr>
          <w:sz w:val="28"/>
          <w:szCs w:val="28"/>
        </w:rPr>
        <w:t xml:space="preserve"> </w:t>
      </w:r>
    </w:p>
    <w:p w14:paraId="7B5C1F0B" w14:textId="77777777" w:rsidR="00466AE7" w:rsidRDefault="00466AE7" w:rsidP="00466AE7">
      <w:pPr>
        <w:rPr>
          <w:sz w:val="28"/>
          <w:szCs w:val="28"/>
        </w:rPr>
      </w:pPr>
    </w:p>
    <w:p w14:paraId="371FE319" w14:textId="77777777" w:rsidR="004D67D2" w:rsidRPr="001C027B" w:rsidRDefault="004D67D2" w:rsidP="004D67D2">
      <w:pPr>
        <w:spacing w:after="120"/>
        <w:rPr>
          <w:rFonts w:eastAsia="Verdana" w:cs="Verdana"/>
          <w:color w:val="000000" w:themeColor="text1"/>
        </w:rPr>
      </w:pPr>
      <w:r w:rsidRPr="001C027B">
        <w:rPr>
          <w:rFonts w:eastAsia="Verdana" w:cs="Verdana"/>
          <w:color w:val="000000" w:themeColor="text1"/>
        </w:rPr>
        <w:t xml:space="preserve">SIUE is committed to respecting everyone’s dignity at all times. In order to learn, exchange ideas, and support one another, our virtual and physical classrooms must be places where students and teachers feel safe and supported.  Systems of oppression permeate our institutions and our classrooms. All students and faculty have the responsibility to co-create a classroom that affirms inclusion, equity, and social justice, where racism, sexism, classism, ableism, heterosexism, xenophobia, and other social pathologies are not tolerated. Violations of this policy will be enforced in line with the SIUE Student Conduct Code.  </w:t>
      </w:r>
    </w:p>
    <w:p w14:paraId="5D57FD43" w14:textId="77777777" w:rsidR="004D67D2" w:rsidRPr="001C027B" w:rsidRDefault="004D67D2" w:rsidP="004D67D2">
      <w:pPr>
        <w:spacing w:after="120"/>
        <w:rPr>
          <w:rFonts w:eastAsia="Verdana" w:cs="Verdana"/>
          <w:color w:val="000000" w:themeColor="text1"/>
        </w:rPr>
      </w:pPr>
    </w:p>
    <w:p w14:paraId="139BE29D" w14:textId="77777777" w:rsidR="004D67D2" w:rsidRPr="00B24790" w:rsidRDefault="004D67D2" w:rsidP="004D67D2">
      <w:pPr>
        <w:spacing w:after="120"/>
        <w:rPr>
          <w:rFonts w:eastAsia="Verdana" w:cs="Verdana"/>
          <w:color w:val="000000" w:themeColor="text1"/>
        </w:rPr>
      </w:pPr>
      <w:r w:rsidRPr="001C027B">
        <w:rPr>
          <w:rFonts w:eastAsia="Verdana" w:cs="Verdana"/>
          <w:color w:val="000000" w:themeColor="text1"/>
        </w:rPr>
        <w:t xml:space="preserve">The Center for Student Diversity &amp; Inclusion https://www.siue.edu/csdi is an excellent resource for students for support and community.  Any person who believes they have experienced or witnessed discrimination or harassment can contact Ms. Jamie Ball, Director in the Office of Equal Opportunity, Access and Title IX Coordination at (618) 650-2333 or </w:t>
      </w:r>
      <w:hyperlink r:id="rId15" w:history="1">
        <w:r w:rsidRPr="00AB2F84">
          <w:rPr>
            <w:rStyle w:val="Hyperlink"/>
            <w:rFonts w:eastAsia="Verdana" w:cs="Verdana"/>
          </w:rPr>
          <w:t>jball@siue.edu</w:t>
        </w:r>
      </w:hyperlink>
      <w:r w:rsidRPr="001C027B">
        <w:rPr>
          <w:rFonts w:eastAsia="Verdana" w:cs="Verdana"/>
          <w:color w:val="000000" w:themeColor="text1"/>
        </w:rPr>
        <w:t xml:space="preserve">.  There is also an online form for reporting bias incidents at  </w:t>
      </w:r>
      <w:hyperlink r:id="rId16" w:history="1">
        <w:r w:rsidRPr="00AB2F84">
          <w:rPr>
            <w:rStyle w:val="Hyperlink"/>
            <w:rFonts w:eastAsia="Verdana" w:cs="Verdana"/>
          </w:rPr>
          <w:t>https://cm.maxient.com/reportingform.php?SIUEdwardsville&amp;layout_id=10</w:t>
        </w:r>
      </w:hyperlink>
      <w:r w:rsidRPr="001C027B">
        <w:rPr>
          <w:rFonts w:eastAsia="Verdana" w:cs="Verdana"/>
          <w:color w:val="000000" w:themeColor="text1"/>
        </w:rPr>
        <w:t>.</w:t>
      </w:r>
    </w:p>
    <w:p w14:paraId="5E514A65" w14:textId="77777777" w:rsidR="004D67D2" w:rsidRDefault="004D67D2" w:rsidP="004D67D2"/>
    <w:p w14:paraId="6F9FE8B8" w14:textId="77777777" w:rsidR="004D67D2" w:rsidRDefault="004D67D2" w:rsidP="004D67D2"/>
    <w:p w14:paraId="64AFC77D" w14:textId="77777777" w:rsidR="004D67D2" w:rsidRDefault="004D67D2" w:rsidP="004D67D2">
      <w:r>
        <w:t xml:space="preserve">This course is designed to discuss controversial issues revolving around topics such as: race and ethnicity, gender, sexual orientation, and class as it pertains to social inequalities around the world. This course will also outline historical and </w:t>
      </w:r>
      <w:proofErr w:type="gramStart"/>
      <w:r>
        <w:t>modern day</w:t>
      </w:r>
      <w:proofErr w:type="gramEnd"/>
      <w:r>
        <w:t xml:space="preserve"> current events that will involve some critical analysis of diverse social groups, helping us to understand the initial reasons behind the society we live in </w:t>
      </w:r>
      <w:proofErr w:type="spellStart"/>
      <w:r>
        <w:t>everyday</w:t>
      </w:r>
      <w:proofErr w:type="spellEnd"/>
      <w:r>
        <w:t>. Because we have had a diverse set of experiences, we must explore the similarities and differences of social inequalities around the world.</w:t>
      </w:r>
    </w:p>
    <w:p w14:paraId="4684EEEF" w14:textId="77777777" w:rsidR="004D67D2" w:rsidRDefault="004D67D2" w:rsidP="004D67D2">
      <w:pPr>
        <w:rPr>
          <w:sz w:val="28"/>
          <w:szCs w:val="28"/>
        </w:rPr>
      </w:pPr>
    </w:p>
    <w:p w14:paraId="74CF2F92" w14:textId="77777777" w:rsidR="004D67D2" w:rsidRPr="002F05F6" w:rsidRDefault="004D67D2" w:rsidP="004D67D2">
      <w:pPr>
        <w:pStyle w:val="Heading2"/>
      </w:pPr>
      <w:r w:rsidRPr="50A226EB">
        <w:t>Academic and Other Student Services</w:t>
      </w:r>
    </w:p>
    <w:p w14:paraId="4B60F1B2" w14:textId="77777777" w:rsidR="004D67D2" w:rsidRPr="004A3B20" w:rsidRDefault="004D67D2" w:rsidP="004D67D2">
      <w:pPr>
        <w:spacing w:after="120"/>
        <w:rPr>
          <w:rFonts w:eastAsia="Verdana" w:cs="Verdana"/>
          <w:color w:val="000000" w:themeColor="text1"/>
        </w:rPr>
      </w:pPr>
      <w:r w:rsidRPr="50A226EB">
        <w:rPr>
          <w:rFonts w:eastAsia="Verdana" w:cs="Verdana"/>
          <w:color w:val="000000" w:themeColor="text1"/>
        </w:rPr>
        <w:t>As an enrolled SIUE student, you have a variety of support available to you, including:</w:t>
      </w:r>
    </w:p>
    <w:p w14:paraId="612504AA" w14:textId="77777777" w:rsidR="004D67D2" w:rsidRPr="004A3B20" w:rsidRDefault="00E03D8A" w:rsidP="004D67D2">
      <w:pPr>
        <w:pStyle w:val="ListParagraph"/>
        <w:numPr>
          <w:ilvl w:val="0"/>
          <w:numId w:val="30"/>
        </w:numPr>
        <w:spacing w:after="120"/>
        <w:rPr>
          <w:color w:val="000000" w:themeColor="text1"/>
          <w:szCs w:val="22"/>
        </w:rPr>
      </w:pPr>
      <w:hyperlink r:id="rId17">
        <w:r w:rsidR="004D67D2" w:rsidRPr="2A5562B0">
          <w:rPr>
            <w:rStyle w:val="Hyperlink"/>
            <w:rFonts w:eastAsia="Verdana" w:cs="Verdana"/>
          </w:rPr>
          <w:t>Lovejoy Library Resources</w:t>
        </w:r>
      </w:hyperlink>
    </w:p>
    <w:p w14:paraId="6430E724" w14:textId="77777777" w:rsidR="004D67D2" w:rsidRPr="004A3B20" w:rsidRDefault="00E03D8A" w:rsidP="004D67D2">
      <w:pPr>
        <w:pStyle w:val="ListParagraph"/>
        <w:numPr>
          <w:ilvl w:val="0"/>
          <w:numId w:val="30"/>
        </w:numPr>
        <w:spacing w:after="120"/>
        <w:rPr>
          <w:color w:val="000000" w:themeColor="text1"/>
          <w:szCs w:val="22"/>
        </w:rPr>
      </w:pPr>
      <w:hyperlink r:id="rId18">
        <w:r w:rsidR="004D67D2" w:rsidRPr="2A5562B0">
          <w:rPr>
            <w:rStyle w:val="Hyperlink"/>
            <w:rFonts w:eastAsia="Verdana" w:cs="Verdana"/>
          </w:rPr>
          <w:t>Academic Success Sessions</w:t>
        </w:r>
      </w:hyperlink>
    </w:p>
    <w:p w14:paraId="432033CF" w14:textId="77777777" w:rsidR="004D67D2" w:rsidRPr="004A3B20" w:rsidRDefault="00E03D8A" w:rsidP="004D67D2">
      <w:pPr>
        <w:pStyle w:val="ListParagraph"/>
        <w:numPr>
          <w:ilvl w:val="0"/>
          <w:numId w:val="30"/>
        </w:numPr>
        <w:spacing w:after="120"/>
        <w:rPr>
          <w:color w:val="000000" w:themeColor="text1"/>
          <w:szCs w:val="22"/>
        </w:rPr>
      </w:pPr>
      <w:hyperlink r:id="rId19">
        <w:r w:rsidR="004D67D2" w:rsidRPr="2A5562B0">
          <w:rPr>
            <w:rStyle w:val="Hyperlink"/>
            <w:rFonts w:eastAsia="Verdana" w:cs="Verdana"/>
          </w:rPr>
          <w:t>Tutoring Resource Center</w:t>
        </w:r>
      </w:hyperlink>
    </w:p>
    <w:p w14:paraId="45705CF9" w14:textId="77777777" w:rsidR="004D67D2" w:rsidRPr="004A3B20" w:rsidRDefault="00E03D8A" w:rsidP="004D67D2">
      <w:pPr>
        <w:pStyle w:val="ListParagraph"/>
        <w:numPr>
          <w:ilvl w:val="0"/>
          <w:numId w:val="30"/>
        </w:numPr>
        <w:spacing w:after="120"/>
        <w:rPr>
          <w:color w:val="000000" w:themeColor="text1"/>
          <w:szCs w:val="22"/>
        </w:rPr>
      </w:pPr>
      <w:hyperlink r:id="rId20">
        <w:r w:rsidR="004D67D2" w:rsidRPr="2A5562B0">
          <w:rPr>
            <w:rStyle w:val="Hyperlink"/>
            <w:rFonts w:eastAsia="Verdana" w:cs="Verdana"/>
          </w:rPr>
          <w:t>The Writing Center</w:t>
        </w:r>
      </w:hyperlink>
    </w:p>
    <w:p w14:paraId="02AB8EF5" w14:textId="77777777" w:rsidR="004D67D2" w:rsidRPr="004A3B20" w:rsidRDefault="00E03D8A" w:rsidP="004D67D2">
      <w:pPr>
        <w:pStyle w:val="ListParagraph"/>
        <w:numPr>
          <w:ilvl w:val="0"/>
          <w:numId w:val="30"/>
        </w:numPr>
        <w:spacing w:after="120"/>
        <w:rPr>
          <w:color w:val="000000" w:themeColor="text1"/>
          <w:szCs w:val="22"/>
        </w:rPr>
      </w:pPr>
      <w:hyperlink r:id="rId21">
        <w:r w:rsidR="004D67D2" w:rsidRPr="2A5562B0">
          <w:rPr>
            <w:rStyle w:val="Hyperlink"/>
            <w:rFonts w:eastAsia="Verdana" w:cs="Verdana"/>
          </w:rPr>
          <w:t>Academic Advising</w:t>
        </w:r>
      </w:hyperlink>
    </w:p>
    <w:p w14:paraId="0A97FFF5" w14:textId="77777777" w:rsidR="004D67D2" w:rsidRPr="004A3B20" w:rsidRDefault="00E03D8A" w:rsidP="004D67D2">
      <w:pPr>
        <w:pStyle w:val="ListParagraph"/>
        <w:numPr>
          <w:ilvl w:val="0"/>
          <w:numId w:val="30"/>
        </w:numPr>
        <w:spacing w:after="120"/>
        <w:rPr>
          <w:color w:val="000000" w:themeColor="text1"/>
          <w:szCs w:val="22"/>
        </w:rPr>
      </w:pPr>
      <w:hyperlink r:id="rId22">
        <w:r w:rsidR="004D67D2" w:rsidRPr="2A5562B0">
          <w:rPr>
            <w:rStyle w:val="Hyperlink"/>
            <w:rFonts w:eastAsia="Verdana" w:cs="Verdana"/>
          </w:rPr>
          <w:t>Financial Aid</w:t>
        </w:r>
      </w:hyperlink>
    </w:p>
    <w:p w14:paraId="04432144" w14:textId="77777777" w:rsidR="004D67D2" w:rsidRPr="004A3B20" w:rsidRDefault="00E03D8A" w:rsidP="004D67D2">
      <w:pPr>
        <w:pStyle w:val="ListParagraph"/>
        <w:numPr>
          <w:ilvl w:val="0"/>
          <w:numId w:val="30"/>
        </w:numPr>
        <w:spacing w:after="120"/>
        <w:rPr>
          <w:color w:val="000000" w:themeColor="text1"/>
          <w:szCs w:val="22"/>
        </w:rPr>
      </w:pPr>
      <w:hyperlink r:id="rId23">
        <w:r w:rsidR="004D67D2" w:rsidRPr="2A5562B0">
          <w:rPr>
            <w:rStyle w:val="Hyperlink"/>
            <w:rFonts w:eastAsia="Verdana" w:cs="Verdana"/>
          </w:rPr>
          <w:t>Campus Events</w:t>
        </w:r>
      </w:hyperlink>
    </w:p>
    <w:p w14:paraId="1E5FEE36" w14:textId="77777777" w:rsidR="004D67D2" w:rsidRPr="004A3B20" w:rsidRDefault="00E03D8A" w:rsidP="004D67D2">
      <w:pPr>
        <w:pStyle w:val="ListParagraph"/>
        <w:numPr>
          <w:ilvl w:val="0"/>
          <w:numId w:val="30"/>
        </w:numPr>
        <w:spacing w:after="120"/>
        <w:rPr>
          <w:color w:val="000000" w:themeColor="text1"/>
          <w:szCs w:val="22"/>
        </w:rPr>
      </w:pPr>
      <w:hyperlink r:id="rId24">
        <w:r w:rsidR="004D67D2" w:rsidRPr="2A5562B0">
          <w:rPr>
            <w:rStyle w:val="Hyperlink"/>
            <w:rFonts w:eastAsia="Verdana" w:cs="Verdana"/>
          </w:rPr>
          <w:t>Counseling Services</w:t>
        </w:r>
      </w:hyperlink>
    </w:p>
    <w:p w14:paraId="614240E5" w14:textId="77777777" w:rsidR="004D67D2" w:rsidRDefault="004D67D2" w:rsidP="004D67D2">
      <w:pPr>
        <w:spacing w:after="120"/>
        <w:rPr>
          <w:rFonts w:eastAsia="Verdana" w:cs="Verdana"/>
          <w:color w:val="000000" w:themeColor="text1"/>
        </w:rPr>
      </w:pPr>
      <w:r w:rsidRPr="50A226EB">
        <w:rPr>
          <w:rFonts w:eastAsia="Verdana" w:cs="Verdana"/>
          <w:color w:val="000000" w:themeColor="text1"/>
        </w:rPr>
        <w:lastRenderedPageBreak/>
        <w:t xml:space="preserve">If you find that you need additional support, please reach out to me and let me know. </w:t>
      </w:r>
    </w:p>
    <w:p w14:paraId="591D095E" w14:textId="77777777" w:rsidR="004D67D2" w:rsidRDefault="004D67D2" w:rsidP="00466AE7"/>
    <w:p w14:paraId="7D9F6FF8" w14:textId="77777777" w:rsidR="004D67D2" w:rsidRDefault="004D67D2" w:rsidP="00466AE7"/>
    <w:p w14:paraId="181FD3FF" w14:textId="3B3BBBC6" w:rsidR="00466AE7" w:rsidRDefault="00466AE7" w:rsidP="00466AE7">
      <w:r>
        <w:t xml:space="preserve">This course is designed to discuss controversial issues revolving around topics such as: race and ethnicity, gender, sexual orientation, and class as it pertains to social inequalities around the world. This course will also outline historical and </w:t>
      </w:r>
      <w:proofErr w:type="gramStart"/>
      <w:r>
        <w:t>modern day</w:t>
      </w:r>
      <w:proofErr w:type="gramEnd"/>
      <w:r>
        <w:t xml:space="preserve"> current events that will involve some critical analysis of diverse social groups, helping us to understand the initial reasons behind the society we live in </w:t>
      </w:r>
      <w:proofErr w:type="spellStart"/>
      <w:r>
        <w:t>everyday</w:t>
      </w:r>
      <w:proofErr w:type="spellEnd"/>
      <w:r>
        <w:t>. Because we have had a diverse set of experiences, we must explore the similarities and differences of social inequalities around the world.</w:t>
      </w:r>
    </w:p>
    <w:p w14:paraId="42A0EE6A" w14:textId="77777777" w:rsidR="00475A8F" w:rsidRDefault="00475A8F" w:rsidP="004439D5">
      <w:pPr>
        <w:rPr>
          <w:sz w:val="28"/>
          <w:szCs w:val="28"/>
        </w:rPr>
      </w:pPr>
    </w:p>
    <w:p w14:paraId="4EB83A1B" w14:textId="77777777" w:rsidR="009E14B9" w:rsidRDefault="009E14B9" w:rsidP="004439D5">
      <w:pPr>
        <w:rPr>
          <w:sz w:val="28"/>
          <w:szCs w:val="28"/>
        </w:rPr>
      </w:pPr>
    </w:p>
    <w:p w14:paraId="02EC0AE5" w14:textId="77777777" w:rsidR="001F3A9C" w:rsidRDefault="001F3A9C" w:rsidP="004439D5">
      <w:pPr>
        <w:rPr>
          <w:sz w:val="28"/>
          <w:szCs w:val="28"/>
        </w:rPr>
      </w:pPr>
    </w:p>
    <w:p w14:paraId="458AECAD" w14:textId="302EBF58" w:rsidR="00E015CD" w:rsidRDefault="00E015CD" w:rsidP="00E015CD">
      <w:pPr>
        <w:rPr>
          <w:sz w:val="28"/>
          <w:szCs w:val="28"/>
        </w:rPr>
      </w:pPr>
      <w:r>
        <w:rPr>
          <w:sz w:val="28"/>
          <w:szCs w:val="28"/>
        </w:rPr>
        <w:t xml:space="preserve">Lastly, I look forward to working with all of you. If you have any questions, </w:t>
      </w:r>
      <w:proofErr w:type="gramStart"/>
      <w:r>
        <w:rPr>
          <w:sz w:val="28"/>
          <w:szCs w:val="28"/>
        </w:rPr>
        <w:t>Please</w:t>
      </w:r>
      <w:proofErr w:type="gramEnd"/>
      <w:r>
        <w:rPr>
          <w:sz w:val="28"/>
          <w:szCs w:val="28"/>
        </w:rPr>
        <w:t xml:space="preserve"> do not hesitate to ask. I will be around during office hours or via email anytime you need and will do my best to give you a quick turnaround, presumably within 24 hours. I want each student to have fun this semester and have fun in this course as well. Good luck. </w:t>
      </w:r>
    </w:p>
    <w:p w14:paraId="346AA5FE" w14:textId="77777777" w:rsidR="001F3A9C" w:rsidRDefault="001F3A9C" w:rsidP="004439D5">
      <w:pPr>
        <w:rPr>
          <w:sz w:val="28"/>
          <w:szCs w:val="28"/>
        </w:rPr>
      </w:pPr>
    </w:p>
    <w:p w14:paraId="736DD550" w14:textId="77777777" w:rsidR="006D78A4" w:rsidRDefault="006D78A4" w:rsidP="004439D5">
      <w:pPr>
        <w:rPr>
          <w:sz w:val="28"/>
          <w:szCs w:val="28"/>
        </w:rPr>
      </w:pPr>
    </w:p>
    <w:p w14:paraId="579D55DF" w14:textId="77777777" w:rsidR="006D78A4" w:rsidRDefault="006D78A4" w:rsidP="004439D5">
      <w:pPr>
        <w:rPr>
          <w:sz w:val="28"/>
          <w:szCs w:val="28"/>
        </w:rPr>
      </w:pPr>
    </w:p>
    <w:p w14:paraId="49F436EF" w14:textId="4E13DBBA" w:rsidR="006D78A4" w:rsidRDefault="00544D0D" w:rsidP="004439D5">
      <w:pPr>
        <w:rPr>
          <w:sz w:val="28"/>
          <w:szCs w:val="28"/>
        </w:rPr>
      </w:pPr>
      <w:r w:rsidRPr="009635B1">
        <w:rPr>
          <w:bCs/>
          <w:noProof/>
          <w:sz w:val="22"/>
          <w:szCs w:val="22"/>
        </w:rPr>
        <w:drawing>
          <wp:inline distT="0" distB="0" distL="0" distR="0" wp14:anchorId="6AE1506D" wp14:editId="538319CB">
            <wp:extent cx="5943600" cy="3556053"/>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t's in the syllabus.gif"/>
                    <pic:cNvPicPr/>
                  </pic:nvPicPr>
                  <pic:blipFill>
                    <a:blip r:embed="rId25">
                      <a:extLst>
                        <a:ext uri="{28A0092B-C50C-407E-A947-70E740481C1C}">
                          <a14:useLocalDpi xmlns:a14="http://schemas.microsoft.com/office/drawing/2010/main" val="0"/>
                        </a:ext>
                      </a:extLst>
                    </a:blip>
                    <a:stretch>
                      <a:fillRect/>
                    </a:stretch>
                  </pic:blipFill>
                  <pic:spPr>
                    <a:xfrm>
                      <a:off x="0" y="0"/>
                      <a:ext cx="5943600" cy="3556053"/>
                    </a:xfrm>
                    <a:prstGeom prst="rect">
                      <a:avLst/>
                    </a:prstGeom>
                  </pic:spPr>
                </pic:pic>
              </a:graphicData>
            </a:graphic>
          </wp:inline>
        </w:drawing>
      </w:r>
    </w:p>
    <w:p w14:paraId="38EC5062" w14:textId="4F3C0EE2" w:rsidR="006D78A4" w:rsidRPr="009E14B9" w:rsidRDefault="006D78A4" w:rsidP="004439D5">
      <w:pPr>
        <w:rPr>
          <w:sz w:val="28"/>
          <w:szCs w:val="28"/>
        </w:rPr>
      </w:pPr>
    </w:p>
    <w:sectPr w:rsidR="006D78A4" w:rsidRPr="009E14B9">
      <w:footerReference w:type="even" r:id="rId26"/>
      <w:footerReference w:type="default" r:id="rId27"/>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F8600D" w14:textId="77777777" w:rsidR="00E03D8A" w:rsidRDefault="00E03D8A">
      <w:r>
        <w:separator/>
      </w:r>
    </w:p>
  </w:endnote>
  <w:endnote w:type="continuationSeparator" w:id="0">
    <w:p w14:paraId="118E9A6E" w14:textId="77777777" w:rsidR="00E03D8A" w:rsidRDefault="00E03D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onaco">
    <w:altName w:val="Monaco"/>
    <w:panose1 w:val="00000000000000000000"/>
    <w:charset w:val="4D"/>
    <w:family w:val="auto"/>
    <w:pitch w:val="variable"/>
    <w:sig w:usb0="A00002FF" w:usb1="500039FB" w:usb2="00000000" w:usb3="00000000" w:csb0="00000197" w:csb1="00000000"/>
  </w:font>
  <w:font w:name="Times">
    <w:altName w:val="Times"/>
    <w:panose1 w:val="00000500000000020000"/>
    <w:charset w:val="00"/>
    <w:family w:val="auto"/>
    <w:pitch w:val="variable"/>
    <w:sig w:usb0="E00002FF" w:usb1="5000205A"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9F3EF2" w14:textId="77777777" w:rsidR="0035142A" w:rsidRDefault="0035142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C3ECE51" w14:textId="77777777" w:rsidR="0035142A" w:rsidRDefault="003514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56E2D" w14:textId="77777777" w:rsidR="0035142A" w:rsidRDefault="0035142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44D0D">
      <w:rPr>
        <w:rStyle w:val="PageNumber"/>
        <w:noProof/>
      </w:rPr>
      <w:t>1</w:t>
    </w:r>
    <w:r>
      <w:rPr>
        <w:rStyle w:val="PageNumber"/>
      </w:rPr>
      <w:fldChar w:fldCharType="end"/>
    </w:r>
  </w:p>
  <w:p w14:paraId="1700936F" w14:textId="77777777" w:rsidR="0035142A" w:rsidRDefault="003514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8F8726" w14:textId="77777777" w:rsidR="00E03D8A" w:rsidRDefault="00E03D8A">
      <w:r>
        <w:separator/>
      </w:r>
    </w:p>
  </w:footnote>
  <w:footnote w:type="continuationSeparator" w:id="0">
    <w:p w14:paraId="004B69E4" w14:textId="77777777" w:rsidR="00E03D8A" w:rsidRDefault="00E03D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83221B1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5F768B"/>
    <w:multiLevelType w:val="hybridMultilevel"/>
    <w:tmpl w:val="E3224DBE"/>
    <w:lvl w:ilvl="0" w:tplc="F594C65A">
      <w:start w:val="1"/>
      <w:numFmt w:val="low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1960E85"/>
    <w:multiLevelType w:val="hybridMultilevel"/>
    <w:tmpl w:val="75AE078E"/>
    <w:lvl w:ilvl="0" w:tplc="EC6A3A90">
      <w:numFmt w:val="bullet"/>
      <w:lvlText w:val="-"/>
      <w:lvlJc w:val="left"/>
      <w:pPr>
        <w:ind w:left="720" w:hanging="360"/>
      </w:pPr>
      <w:rPr>
        <w:rFonts w:ascii="Times New Roman" w:eastAsia="Times New Roman" w:hAnsi="Times New Roman" w:cs="Times New Roman" w:hint="default"/>
        <w:sz w:val="2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684047"/>
    <w:multiLevelType w:val="hybridMultilevel"/>
    <w:tmpl w:val="4FDC1D86"/>
    <w:lvl w:ilvl="0" w:tplc="EC6A3A90">
      <w:numFmt w:val="bullet"/>
      <w:lvlText w:val="-"/>
      <w:lvlJc w:val="left"/>
      <w:pPr>
        <w:ind w:left="720" w:hanging="360"/>
      </w:pPr>
      <w:rPr>
        <w:rFonts w:ascii="Times New Roman" w:eastAsia="Times New Roman" w:hAnsi="Times New Roman" w:cs="Times New Roman" w:hint="default"/>
        <w:sz w:val="2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52029A"/>
    <w:multiLevelType w:val="hybridMultilevel"/>
    <w:tmpl w:val="CE8E919E"/>
    <w:lvl w:ilvl="0" w:tplc="EC6A3A90">
      <w:numFmt w:val="bullet"/>
      <w:lvlText w:val="-"/>
      <w:lvlJc w:val="left"/>
      <w:pPr>
        <w:ind w:left="720" w:hanging="360"/>
      </w:pPr>
      <w:rPr>
        <w:rFonts w:ascii="Times New Roman" w:eastAsia="Times New Roman" w:hAnsi="Times New Roman" w:cs="Times New Roman" w:hint="default"/>
        <w:sz w:val="2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CA63B5"/>
    <w:multiLevelType w:val="hybridMultilevel"/>
    <w:tmpl w:val="71846A62"/>
    <w:lvl w:ilvl="0" w:tplc="EC6A3A90">
      <w:numFmt w:val="bullet"/>
      <w:lvlText w:val="-"/>
      <w:lvlJc w:val="left"/>
      <w:pPr>
        <w:ind w:left="720" w:hanging="360"/>
      </w:pPr>
      <w:rPr>
        <w:rFonts w:ascii="Times New Roman" w:eastAsia="Times New Roman" w:hAnsi="Times New Roman" w:cs="Times New Roman" w:hint="default"/>
        <w:sz w:val="2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7427CE"/>
    <w:multiLevelType w:val="hybridMultilevel"/>
    <w:tmpl w:val="9F26019E"/>
    <w:lvl w:ilvl="0" w:tplc="EC6A3A90">
      <w:numFmt w:val="bullet"/>
      <w:lvlText w:val="-"/>
      <w:lvlJc w:val="left"/>
      <w:pPr>
        <w:ind w:left="720" w:hanging="360"/>
      </w:pPr>
      <w:rPr>
        <w:rFonts w:ascii="Times New Roman" w:eastAsia="Times New Roman" w:hAnsi="Times New Roman" w:cs="Times New Roman" w:hint="default"/>
        <w:sz w:val="2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C1382D"/>
    <w:multiLevelType w:val="hybridMultilevel"/>
    <w:tmpl w:val="FBF6AEB6"/>
    <w:lvl w:ilvl="0" w:tplc="EC6A3A90">
      <w:numFmt w:val="bullet"/>
      <w:lvlText w:val="-"/>
      <w:lvlJc w:val="left"/>
      <w:pPr>
        <w:ind w:left="720" w:hanging="360"/>
      </w:pPr>
      <w:rPr>
        <w:rFonts w:ascii="Times New Roman" w:eastAsia="Times New Roman" w:hAnsi="Times New Roman" w:cs="Times New Roman" w:hint="default"/>
        <w:sz w:val="2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B16257"/>
    <w:multiLevelType w:val="hybridMultilevel"/>
    <w:tmpl w:val="D4E29572"/>
    <w:lvl w:ilvl="0" w:tplc="7DC8049E">
      <w:start w:val="1920"/>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4F96A2A"/>
    <w:multiLevelType w:val="hybridMultilevel"/>
    <w:tmpl w:val="5434E1DE"/>
    <w:lvl w:ilvl="0" w:tplc="0409000F">
      <w:start w:val="1"/>
      <w:numFmt w:val="decimal"/>
      <w:lvlText w:val="%1."/>
      <w:lvlJc w:val="left"/>
      <w:pPr>
        <w:ind w:left="720" w:hanging="360"/>
      </w:pPr>
      <w:rPr>
        <w:rFonts w:hint="default"/>
      </w:rPr>
    </w:lvl>
    <w:lvl w:ilvl="1" w:tplc="7BD4FDEA">
      <w:start w:val="1"/>
      <w:numFmt w:val="bullet"/>
      <w:lvlText w:val=""/>
      <w:lvlJc w:val="left"/>
      <w:pPr>
        <w:ind w:left="117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7F60D3E"/>
    <w:multiLevelType w:val="hybridMultilevel"/>
    <w:tmpl w:val="12DE566C"/>
    <w:lvl w:ilvl="0" w:tplc="EC6A3A90">
      <w:numFmt w:val="bullet"/>
      <w:lvlText w:val="-"/>
      <w:lvlJc w:val="left"/>
      <w:pPr>
        <w:ind w:left="720" w:hanging="360"/>
      </w:pPr>
      <w:rPr>
        <w:rFonts w:ascii="Times New Roman" w:eastAsia="Times New Roman" w:hAnsi="Times New Roman" w:cs="Times New Roman" w:hint="default"/>
        <w:sz w:val="2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99B4023"/>
    <w:multiLevelType w:val="hybridMultilevel"/>
    <w:tmpl w:val="F97A66D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A516E87"/>
    <w:multiLevelType w:val="hybridMultilevel"/>
    <w:tmpl w:val="CF3CD8F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CCA4AC2"/>
    <w:multiLevelType w:val="hybridMultilevel"/>
    <w:tmpl w:val="4D564F56"/>
    <w:lvl w:ilvl="0" w:tplc="0409000F">
      <w:start w:val="1"/>
      <w:numFmt w:val="decimal"/>
      <w:lvlText w:val="%1."/>
      <w:lvlJc w:val="left"/>
      <w:pPr>
        <w:ind w:left="720" w:hanging="360"/>
      </w:pPr>
      <w:rPr>
        <w:rFonts w:hint="default"/>
      </w:rPr>
    </w:lvl>
    <w:lvl w:ilvl="1" w:tplc="04090001">
      <w:start w:val="1"/>
      <w:numFmt w:val="bullet"/>
      <w:lvlText w:val=""/>
      <w:lvlJc w:val="left"/>
      <w:pPr>
        <w:ind w:left="117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E977D8"/>
    <w:multiLevelType w:val="hybridMultilevel"/>
    <w:tmpl w:val="270AF956"/>
    <w:lvl w:ilvl="0" w:tplc="EC6A3A90">
      <w:numFmt w:val="bullet"/>
      <w:lvlText w:val="-"/>
      <w:lvlJc w:val="left"/>
      <w:pPr>
        <w:ind w:left="720" w:hanging="360"/>
      </w:pPr>
      <w:rPr>
        <w:rFonts w:ascii="Times New Roman" w:eastAsia="Times New Roman" w:hAnsi="Times New Roman" w:cs="Times New Roman" w:hint="default"/>
        <w:sz w:val="2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5E47AC5"/>
    <w:multiLevelType w:val="hybridMultilevel"/>
    <w:tmpl w:val="27D22822"/>
    <w:lvl w:ilvl="0" w:tplc="EC6A3A90">
      <w:numFmt w:val="bullet"/>
      <w:lvlText w:val="-"/>
      <w:lvlJc w:val="left"/>
      <w:pPr>
        <w:ind w:left="720" w:hanging="360"/>
      </w:pPr>
      <w:rPr>
        <w:rFonts w:ascii="Times New Roman" w:eastAsia="Times New Roman" w:hAnsi="Times New Roman" w:cs="Times New Roman" w:hint="default"/>
        <w:sz w:val="2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80478CE"/>
    <w:multiLevelType w:val="hybridMultilevel"/>
    <w:tmpl w:val="706A195E"/>
    <w:lvl w:ilvl="0" w:tplc="EC6A3A90">
      <w:numFmt w:val="bullet"/>
      <w:lvlText w:val="-"/>
      <w:lvlJc w:val="left"/>
      <w:pPr>
        <w:ind w:left="1440" w:hanging="360"/>
      </w:pPr>
      <w:rPr>
        <w:rFonts w:ascii="Times New Roman" w:eastAsia="Times New Roman" w:hAnsi="Times New Roman" w:cs="Times New Roman" w:hint="default"/>
        <w:sz w:val="28"/>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4B4A15FD"/>
    <w:multiLevelType w:val="hybridMultilevel"/>
    <w:tmpl w:val="A1BE5D46"/>
    <w:lvl w:ilvl="0" w:tplc="EC6A3A90">
      <w:numFmt w:val="bullet"/>
      <w:lvlText w:val="-"/>
      <w:lvlJc w:val="left"/>
      <w:pPr>
        <w:ind w:left="720" w:hanging="360"/>
      </w:pPr>
      <w:rPr>
        <w:rFonts w:ascii="Times New Roman" w:eastAsia="Times New Roman" w:hAnsi="Times New Roman" w:cs="Times New Roman" w:hint="default"/>
        <w:sz w:val="2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DF86739"/>
    <w:multiLevelType w:val="hybridMultilevel"/>
    <w:tmpl w:val="DB8C0F7E"/>
    <w:lvl w:ilvl="0" w:tplc="A702820E">
      <w:start w:val="1"/>
      <w:numFmt w:val="decimal"/>
      <w:lvlText w:val="%1."/>
      <w:lvlJc w:val="left"/>
      <w:pPr>
        <w:tabs>
          <w:tab w:val="num" w:pos="0"/>
        </w:tabs>
        <w:ind w:left="0" w:hanging="360"/>
      </w:pPr>
      <w:rPr>
        <w:b w:val="0"/>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9" w15:restartNumberingAfterBreak="0">
    <w:nsid w:val="53DA2C17"/>
    <w:multiLevelType w:val="hybridMultilevel"/>
    <w:tmpl w:val="41CA7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FC1493"/>
    <w:multiLevelType w:val="hybridMultilevel"/>
    <w:tmpl w:val="3606D082"/>
    <w:lvl w:ilvl="0" w:tplc="C46AB2D0">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B4651E5"/>
    <w:multiLevelType w:val="hybridMultilevel"/>
    <w:tmpl w:val="3CE47760"/>
    <w:lvl w:ilvl="0" w:tplc="7DC8049E">
      <w:start w:val="1920"/>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C8B77D1"/>
    <w:multiLevelType w:val="hybridMultilevel"/>
    <w:tmpl w:val="B58AF5BE"/>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3" w15:restartNumberingAfterBreak="0">
    <w:nsid w:val="5D177CD9"/>
    <w:multiLevelType w:val="hybridMultilevel"/>
    <w:tmpl w:val="985212E8"/>
    <w:lvl w:ilvl="0" w:tplc="EC6A3A90">
      <w:numFmt w:val="bullet"/>
      <w:lvlText w:val="-"/>
      <w:lvlJc w:val="left"/>
      <w:pPr>
        <w:ind w:left="720" w:hanging="360"/>
      </w:pPr>
      <w:rPr>
        <w:rFonts w:ascii="Times New Roman" w:eastAsia="Times New Roman" w:hAnsi="Times New Roman" w:cs="Times New Roman" w:hint="default"/>
        <w:sz w:val="2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2E120C6"/>
    <w:multiLevelType w:val="hybridMultilevel"/>
    <w:tmpl w:val="24BCAF2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6A75C59"/>
    <w:multiLevelType w:val="hybridMultilevel"/>
    <w:tmpl w:val="36DAAB66"/>
    <w:lvl w:ilvl="0" w:tplc="1228F8EA">
      <w:start w:val="1"/>
      <w:numFmt w:val="bullet"/>
      <w:lvlText w:val=""/>
      <w:lvlJc w:val="left"/>
      <w:pPr>
        <w:ind w:left="720" w:hanging="360"/>
      </w:pPr>
      <w:rPr>
        <w:rFonts w:ascii="Symbol" w:hAnsi="Symbol" w:hint="default"/>
      </w:rPr>
    </w:lvl>
    <w:lvl w:ilvl="1" w:tplc="C68A2778">
      <w:start w:val="1"/>
      <w:numFmt w:val="bullet"/>
      <w:lvlText w:val="o"/>
      <w:lvlJc w:val="left"/>
      <w:pPr>
        <w:ind w:left="1440" w:hanging="360"/>
      </w:pPr>
      <w:rPr>
        <w:rFonts w:ascii="Courier New" w:hAnsi="Courier New" w:hint="default"/>
      </w:rPr>
    </w:lvl>
    <w:lvl w:ilvl="2" w:tplc="8C2298AC">
      <w:start w:val="1"/>
      <w:numFmt w:val="bullet"/>
      <w:lvlText w:val=""/>
      <w:lvlJc w:val="left"/>
      <w:pPr>
        <w:ind w:left="2160" w:hanging="360"/>
      </w:pPr>
      <w:rPr>
        <w:rFonts w:ascii="Wingdings" w:hAnsi="Wingdings" w:hint="default"/>
      </w:rPr>
    </w:lvl>
    <w:lvl w:ilvl="3" w:tplc="827073D4">
      <w:start w:val="1"/>
      <w:numFmt w:val="bullet"/>
      <w:lvlText w:val=""/>
      <w:lvlJc w:val="left"/>
      <w:pPr>
        <w:ind w:left="2880" w:hanging="360"/>
      </w:pPr>
      <w:rPr>
        <w:rFonts w:ascii="Symbol" w:hAnsi="Symbol" w:hint="default"/>
      </w:rPr>
    </w:lvl>
    <w:lvl w:ilvl="4" w:tplc="F166686A">
      <w:start w:val="1"/>
      <w:numFmt w:val="bullet"/>
      <w:lvlText w:val="o"/>
      <w:lvlJc w:val="left"/>
      <w:pPr>
        <w:ind w:left="3600" w:hanging="360"/>
      </w:pPr>
      <w:rPr>
        <w:rFonts w:ascii="Courier New" w:hAnsi="Courier New" w:hint="default"/>
      </w:rPr>
    </w:lvl>
    <w:lvl w:ilvl="5" w:tplc="024686A0">
      <w:start w:val="1"/>
      <w:numFmt w:val="bullet"/>
      <w:lvlText w:val=""/>
      <w:lvlJc w:val="left"/>
      <w:pPr>
        <w:ind w:left="4320" w:hanging="360"/>
      </w:pPr>
      <w:rPr>
        <w:rFonts w:ascii="Wingdings" w:hAnsi="Wingdings" w:hint="default"/>
      </w:rPr>
    </w:lvl>
    <w:lvl w:ilvl="6" w:tplc="29C02546">
      <w:start w:val="1"/>
      <w:numFmt w:val="bullet"/>
      <w:lvlText w:val=""/>
      <w:lvlJc w:val="left"/>
      <w:pPr>
        <w:ind w:left="5040" w:hanging="360"/>
      </w:pPr>
      <w:rPr>
        <w:rFonts w:ascii="Symbol" w:hAnsi="Symbol" w:hint="default"/>
      </w:rPr>
    </w:lvl>
    <w:lvl w:ilvl="7" w:tplc="6B3C7332">
      <w:start w:val="1"/>
      <w:numFmt w:val="bullet"/>
      <w:lvlText w:val="o"/>
      <w:lvlJc w:val="left"/>
      <w:pPr>
        <w:ind w:left="5760" w:hanging="360"/>
      </w:pPr>
      <w:rPr>
        <w:rFonts w:ascii="Courier New" w:hAnsi="Courier New" w:hint="default"/>
      </w:rPr>
    </w:lvl>
    <w:lvl w:ilvl="8" w:tplc="E01046DE">
      <w:start w:val="1"/>
      <w:numFmt w:val="bullet"/>
      <w:lvlText w:val=""/>
      <w:lvlJc w:val="left"/>
      <w:pPr>
        <w:ind w:left="6480" w:hanging="360"/>
      </w:pPr>
      <w:rPr>
        <w:rFonts w:ascii="Wingdings" w:hAnsi="Wingdings" w:hint="default"/>
      </w:rPr>
    </w:lvl>
  </w:abstractNum>
  <w:abstractNum w:abstractNumId="26" w15:restartNumberingAfterBreak="0">
    <w:nsid w:val="719F2111"/>
    <w:multiLevelType w:val="hybridMultilevel"/>
    <w:tmpl w:val="8520B6E2"/>
    <w:lvl w:ilvl="0" w:tplc="EC6A3A90">
      <w:numFmt w:val="bullet"/>
      <w:lvlText w:val="-"/>
      <w:lvlJc w:val="left"/>
      <w:pPr>
        <w:ind w:left="720" w:hanging="360"/>
      </w:pPr>
      <w:rPr>
        <w:rFonts w:ascii="Times New Roman" w:eastAsia="Times New Roman" w:hAnsi="Times New Roman" w:cs="Times New Roman" w:hint="default"/>
        <w:sz w:val="2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1D96AC0"/>
    <w:multiLevelType w:val="hybridMultilevel"/>
    <w:tmpl w:val="44EA261E"/>
    <w:lvl w:ilvl="0" w:tplc="EC6A3A90">
      <w:numFmt w:val="bullet"/>
      <w:lvlText w:val="-"/>
      <w:lvlJc w:val="left"/>
      <w:pPr>
        <w:ind w:left="720" w:hanging="360"/>
      </w:pPr>
      <w:rPr>
        <w:rFonts w:ascii="Times New Roman" w:eastAsia="Times New Roman" w:hAnsi="Times New Roman" w:cs="Times New Roman" w:hint="default"/>
        <w:sz w:val="2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8D72D8F"/>
    <w:multiLevelType w:val="hybridMultilevel"/>
    <w:tmpl w:val="7BF00B24"/>
    <w:lvl w:ilvl="0" w:tplc="EC6A3A90">
      <w:numFmt w:val="bullet"/>
      <w:lvlText w:val="-"/>
      <w:lvlJc w:val="left"/>
      <w:pPr>
        <w:ind w:left="720" w:hanging="360"/>
      </w:pPr>
      <w:rPr>
        <w:rFonts w:ascii="Times New Roman" w:eastAsia="Times New Roman" w:hAnsi="Times New Roman" w:cs="Times New Roman" w:hint="default"/>
        <w:sz w:val="2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9F91BC9"/>
    <w:multiLevelType w:val="hybridMultilevel"/>
    <w:tmpl w:val="6666EC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CEB0777"/>
    <w:multiLevelType w:val="hybridMultilevel"/>
    <w:tmpl w:val="3AE28312"/>
    <w:lvl w:ilvl="0" w:tplc="EC6A3A90">
      <w:numFmt w:val="bullet"/>
      <w:lvlText w:val="-"/>
      <w:lvlJc w:val="left"/>
      <w:pPr>
        <w:ind w:left="720" w:hanging="360"/>
      </w:pPr>
      <w:rPr>
        <w:rFonts w:ascii="Times New Roman" w:eastAsia="Times New Roman" w:hAnsi="Times New Roman" w:cs="Times New Roman" w:hint="default"/>
        <w:sz w:val="2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4"/>
  </w:num>
  <w:num w:numId="2">
    <w:abstractNumId w:val="19"/>
  </w:num>
  <w:num w:numId="3">
    <w:abstractNumId w:val="11"/>
  </w:num>
  <w:num w:numId="4">
    <w:abstractNumId w:val="14"/>
  </w:num>
  <w:num w:numId="5">
    <w:abstractNumId w:val="7"/>
  </w:num>
  <w:num w:numId="6">
    <w:abstractNumId w:val="30"/>
  </w:num>
  <w:num w:numId="7">
    <w:abstractNumId w:val="4"/>
  </w:num>
  <w:num w:numId="8">
    <w:abstractNumId w:val="23"/>
  </w:num>
  <w:num w:numId="9">
    <w:abstractNumId w:val="21"/>
  </w:num>
  <w:num w:numId="10">
    <w:abstractNumId w:val="8"/>
  </w:num>
  <w:num w:numId="11">
    <w:abstractNumId w:val="15"/>
  </w:num>
  <w:num w:numId="12">
    <w:abstractNumId w:val="28"/>
  </w:num>
  <w:num w:numId="13">
    <w:abstractNumId w:val="3"/>
  </w:num>
  <w:num w:numId="14">
    <w:abstractNumId w:val="2"/>
  </w:num>
  <w:num w:numId="15">
    <w:abstractNumId w:val="0"/>
  </w:num>
  <w:num w:numId="16">
    <w:abstractNumId w:val="26"/>
  </w:num>
  <w:num w:numId="17">
    <w:abstractNumId w:val="6"/>
  </w:num>
  <w:num w:numId="18">
    <w:abstractNumId w:val="5"/>
  </w:num>
  <w:num w:numId="19">
    <w:abstractNumId w:val="27"/>
  </w:num>
  <w:num w:numId="20">
    <w:abstractNumId w:val="17"/>
  </w:num>
  <w:num w:numId="21">
    <w:abstractNumId w:val="16"/>
  </w:num>
  <w:num w:numId="22">
    <w:abstractNumId w:val="10"/>
  </w:num>
  <w:num w:numId="23">
    <w:abstractNumId w:val="18"/>
  </w:num>
  <w:num w:numId="24">
    <w:abstractNumId w:val="12"/>
  </w:num>
  <w:num w:numId="25">
    <w:abstractNumId w:val="20"/>
  </w:num>
  <w:num w:numId="26">
    <w:abstractNumId w:val="1"/>
  </w:num>
  <w:num w:numId="27">
    <w:abstractNumId w:val="29"/>
  </w:num>
  <w:num w:numId="28">
    <w:abstractNumId w:val="13"/>
  </w:num>
  <w:num w:numId="29">
    <w:abstractNumId w:val="9"/>
  </w:num>
  <w:num w:numId="30">
    <w:abstractNumId w:val="25"/>
  </w:num>
  <w:num w:numId="31">
    <w:abstractNumId w:val="2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1"/>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06C"/>
    <w:rsid w:val="000154E1"/>
    <w:rsid w:val="00023598"/>
    <w:rsid w:val="0004286C"/>
    <w:rsid w:val="00060F66"/>
    <w:rsid w:val="0009095D"/>
    <w:rsid w:val="000A4F74"/>
    <w:rsid w:val="000A76BA"/>
    <w:rsid w:val="000B629B"/>
    <w:rsid w:val="000B667A"/>
    <w:rsid w:val="000C25BD"/>
    <w:rsid w:val="000C2B29"/>
    <w:rsid w:val="000C4DB4"/>
    <w:rsid w:val="000C65A6"/>
    <w:rsid w:val="000C74AE"/>
    <w:rsid w:val="000E5DE5"/>
    <w:rsid w:val="000F7894"/>
    <w:rsid w:val="000F7B8F"/>
    <w:rsid w:val="000F7DB3"/>
    <w:rsid w:val="001146ED"/>
    <w:rsid w:val="00117343"/>
    <w:rsid w:val="00117DA5"/>
    <w:rsid w:val="00134DC8"/>
    <w:rsid w:val="001359B5"/>
    <w:rsid w:val="0014045F"/>
    <w:rsid w:val="00154706"/>
    <w:rsid w:val="001962FE"/>
    <w:rsid w:val="001A6AD1"/>
    <w:rsid w:val="001B2BDE"/>
    <w:rsid w:val="001C7DF9"/>
    <w:rsid w:val="001D216E"/>
    <w:rsid w:val="001D34CF"/>
    <w:rsid w:val="001D58D8"/>
    <w:rsid w:val="001E7042"/>
    <w:rsid w:val="001F0B22"/>
    <w:rsid w:val="001F3A9C"/>
    <w:rsid w:val="00200584"/>
    <w:rsid w:val="00205E9F"/>
    <w:rsid w:val="00212D92"/>
    <w:rsid w:val="00226861"/>
    <w:rsid w:val="00264483"/>
    <w:rsid w:val="0026554B"/>
    <w:rsid w:val="00270739"/>
    <w:rsid w:val="00273DD5"/>
    <w:rsid w:val="002742D2"/>
    <w:rsid w:val="00287AE8"/>
    <w:rsid w:val="00293E36"/>
    <w:rsid w:val="002A5123"/>
    <w:rsid w:val="002A54FE"/>
    <w:rsid w:val="002A77AD"/>
    <w:rsid w:val="002B0A21"/>
    <w:rsid w:val="002B6410"/>
    <w:rsid w:val="002C3636"/>
    <w:rsid w:val="002C6272"/>
    <w:rsid w:val="002F26C7"/>
    <w:rsid w:val="002F4C1F"/>
    <w:rsid w:val="002F734B"/>
    <w:rsid w:val="003023E0"/>
    <w:rsid w:val="00303726"/>
    <w:rsid w:val="00315F0F"/>
    <w:rsid w:val="00315F4E"/>
    <w:rsid w:val="003270E4"/>
    <w:rsid w:val="003312E4"/>
    <w:rsid w:val="00334530"/>
    <w:rsid w:val="0034428F"/>
    <w:rsid w:val="0035142A"/>
    <w:rsid w:val="0035406B"/>
    <w:rsid w:val="00362EBA"/>
    <w:rsid w:val="00373BAF"/>
    <w:rsid w:val="00382A91"/>
    <w:rsid w:val="003A7D52"/>
    <w:rsid w:val="003B58B2"/>
    <w:rsid w:val="003E5485"/>
    <w:rsid w:val="003F616E"/>
    <w:rsid w:val="0040586D"/>
    <w:rsid w:val="00424FFC"/>
    <w:rsid w:val="004278E1"/>
    <w:rsid w:val="00432DB8"/>
    <w:rsid w:val="00443730"/>
    <w:rsid w:val="004439D5"/>
    <w:rsid w:val="00462D76"/>
    <w:rsid w:val="004657C6"/>
    <w:rsid w:val="0046680C"/>
    <w:rsid w:val="00466AE7"/>
    <w:rsid w:val="00475A8F"/>
    <w:rsid w:val="0047693D"/>
    <w:rsid w:val="00477561"/>
    <w:rsid w:val="00486EE4"/>
    <w:rsid w:val="004A21B3"/>
    <w:rsid w:val="004B22EB"/>
    <w:rsid w:val="004D0407"/>
    <w:rsid w:val="004D2701"/>
    <w:rsid w:val="004D67D2"/>
    <w:rsid w:val="004E4E41"/>
    <w:rsid w:val="004E5A38"/>
    <w:rsid w:val="004E5CC5"/>
    <w:rsid w:val="00500EA5"/>
    <w:rsid w:val="00502AFD"/>
    <w:rsid w:val="005070C0"/>
    <w:rsid w:val="00523C5C"/>
    <w:rsid w:val="00526215"/>
    <w:rsid w:val="005300E9"/>
    <w:rsid w:val="00534379"/>
    <w:rsid w:val="005376B3"/>
    <w:rsid w:val="00544D0D"/>
    <w:rsid w:val="005460E9"/>
    <w:rsid w:val="00551F3F"/>
    <w:rsid w:val="00557D29"/>
    <w:rsid w:val="005630DB"/>
    <w:rsid w:val="00566655"/>
    <w:rsid w:val="0057706C"/>
    <w:rsid w:val="0058269E"/>
    <w:rsid w:val="00584278"/>
    <w:rsid w:val="00590C1D"/>
    <w:rsid w:val="00590E4C"/>
    <w:rsid w:val="0059495B"/>
    <w:rsid w:val="005A1955"/>
    <w:rsid w:val="005A5F88"/>
    <w:rsid w:val="005B0344"/>
    <w:rsid w:val="005C6848"/>
    <w:rsid w:val="005D0287"/>
    <w:rsid w:val="005E1D6A"/>
    <w:rsid w:val="005E459D"/>
    <w:rsid w:val="005F0AE3"/>
    <w:rsid w:val="00603D4B"/>
    <w:rsid w:val="00626D4A"/>
    <w:rsid w:val="0063074F"/>
    <w:rsid w:val="00661B41"/>
    <w:rsid w:val="006722D1"/>
    <w:rsid w:val="006748D0"/>
    <w:rsid w:val="00695DCF"/>
    <w:rsid w:val="00696F55"/>
    <w:rsid w:val="006D14AF"/>
    <w:rsid w:val="006D656A"/>
    <w:rsid w:val="006D78A4"/>
    <w:rsid w:val="006E1318"/>
    <w:rsid w:val="006E6E5E"/>
    <w:rsid w:val="006F4A0A"/>
    <w:rsid w:val="006F530E"/>
    <w:rsid w:val="00700E36"/>
    <w:rsid w:val="00701952"/>
    <w:rsid w:val="00703461"/>
    <w:rsid w:val="00705A21"/>
    <w:rsid w:val="007335A5"/>
    <w:rsid w:val="00734038"/>
    <w:rsid w:val="00734CDA"/>
    <w:rsid w:val="00737D54"/>
    <w:rsid w:val="00750B7F"/>
    <w:rsid w:val="007620A7"/>
    <w:rsid w:val="00764376"/>
    <w:rsid w:val="007812C6"/>
    <w:rsid w:val="00781ACD"/>
    <w:rsid w:val="00782CEE"/>
    <w:rsid w:val="00783122"/>
    <w:rsid w:val="007A04E6"/>
    <w:rsid w:val="007A2942"/>
    <w:rsid w:val="007A31D3"/>
    <w:rsid w:val="007A328E"/>
    <w:rsid w:val="007B4694"/>
    <w:rsid w:val="007C2BD9"/>
    <w:rsid w:val="007C31BB"/>
    <w:rsid w:val="007D4303"/>
    <w:rsid w:val="007E345B"/>
    <w:rsid w:val="007E3C7F"/>
    <w:rsid w:val="007E4385"/>
    <w:rsid w:val="007F1A66"/>
    <w:rsid w:val="0080150A"/>
    <w:rsid w:val="00804C2B"/>
    <w:rsid w:val="008172CA"/>
    <w:rsid w:val="00835293"/>
    <w:rsid w:val="008379FC"/>
    <w:rsid w:val="00843E67"/>
    <w:rsid w:val="00845304"/>
    <w:rsid w:val="00861990"/>
    <w:rsid w:val="0088459E"/>
    <w:rsid w:val="00884A74"/>
    <w:rsid w:val="008A3669"/>
    <w:rsid w:val="008B3B95"/>
    <w:rsid w:val="008B3DF6"/>
    <w:rsid w:val="008C14EB"/>
    <w:rsid w:val="008C4DAB"/>
    <w:rsid w:val="008C62D9"/>
    <w:rsid w:val="008D7778"/>
    <w:rsid w:val="008E109E"/>
    <w:rsid w:val="008F2FD2"/>
    <w:rsid w:val="008F7FD9"/>
    <w:rsid w:val="00915AFE"/>
    <w:rsid w:val="009175CF"/>
    <w:rsid w:val="00917669"/>
    <w:rsid w:val="00921ACB"/>
    <w:rsid w:val="0092767E"/>
    <w:rsid w:val="00937AC0"/>
    <w:rsid w:val="00941E63"/>
    <w:rsid w:val="00945BE5"/>
    <w:rsid w:val="00954A8F"/>
    <w:rsid w:val="00962BA4"/>
    <w:rsid w:val="00971A31"/>
    <w:rsid w:val="0097352E"/>
    <w:rsid w:val="0097547C"/>
    <w:rsid w:val="009C19B0"/>
    <w:rsid w:val="009C4E8F"/>
    <w:rsid w:val="009D2694"/>
    <w:rsid w:val="009E14B9"/>
    <w:rsid w:val="00A0669E"/>
    <w:rsid w:val="00A11157"/>
    <w:rsid w:val="00A16FB3"/>
    <w:rsid w:val="00A328C2"/>
    <w:rsid w:val="00A40FCC"/>
    <w:rsid w:val="00A43D4B"/>
    <w:rsid w:val="00A446BE"/>
    <w:rsid w:val="00A4541C"/>
    <w:rsid w:val="00A51FFE"/>
    <w:rsid w:val="00A5439D"/>
    <w:rsid w:val="00A739C7"/>
    <w:rsid w:val="00A76FC1"/>
    <w:rsid w:val="00A82A10"/>
    <w:rsid w:val="00AA15AE"/>
    <w:rsid w:val="00AB2A4F"/>
    <w:rsid w:val="00AB4A9B"/>
    <w:rsid w:val="00AC2650"/>
    <w:rsid w:val="00AD08FC"/>
    <w:rsid w:val="00AE3137"/>
    <w:rsid w:val="00AE5F96"/>
    <w:rsid w:val="00AF0D4B"/>
    <w:rsid w:val="00B22EC4"/>
    <w:rsid w:val="00B235C7"/>
    <w:rsid w:val="00B32149"/>
    <w:rsid w:val="00B366E6"/>
    <w:rsid w:val="00B56300"/>
    <w:rsid w:val="00B654FA"/>
    <w:rsid w:val="00B720FC"/>
    <w:rsid w:val="00B7515C"/>
    <w:rsid w:val="00B81BEF"/>
    <w:rsid w:val="00B82352"/>
    <w:rsid w:val="00B93CD4"/>
    <w:rsid w:val="00BB15F6"/>
    <w:rsid w:val="00BB5C29"/>
    <w:rsid w:val="00BC3EA1"/>
    <w:rsid w:val="00BC579D"/>
    <w:rsid w:val="00BE0843"/>
    <w:rsid w:val="00BE1D98"/>
    <w:rsid w:val="00BE52B4"/>
    <w:rsid w:val="00BE7FBB"/>
    <w:rsid w:val="00BF1977"/>
    <w:rsid w:val="00C06E9A"/>
    <w:rsid w:val="00C07672"/>
    <w:rsid w:val="00C13B23"/>
    <w:rsid w:val="00C165B2"/>
    <w:rsid w:val="00C34976"/>
    <w:rsid w:val="00C371F3"/>
    <w:rsid w:val="00C40250"/>
    <w:rsid w:val="00C45B82"/>
    <w:rsid w:val="00C45BF0"/>
    <w:rsid w:val="00C55ECA"/>
    <w:rsid w:val="00C67F7A"/>
    <w:rsid w:val="00C7731D"/>
    <w:rsid w:val="00C813F9"/>
    <w:rsid w:val="00C84F06"/>
    <w:rsid w:val="00C862A6"/>
    <w:rsid w:val="00C93623"/>
    <w:rsid w:val="00C93CC1"/>
    <w:rsid w:val="00CB6564"/>
    <w:rsid w:val="00CC4D97"/>
    <w:rsid w:val="00CD21BB"/>
    <w:rsid w:val="00CD67E8"/>
    <w:rsid w:val="00CD6EEE"/>
    <w:rsid w:val="00CE1927"/>
    <w:rsid w:val="00CF573E"/>
    <w:rsid w:val="00D00B12"/>
    <w:rsid w:val="00D01BDF"/>
    <w:rsid w:val="00D13A10"/>
    <w:rsid w:val="00D144C4"/>
    <w:rsid w:val="00D3242D"/>
    <w:rsid w:val="00D6399D"/>
    <w:rsid w:val="00D64FF0"/>
    <w:rsid w:val="00D700F0"/>
    <w:rsid w:val="00D745F5"/>
    <w:rsid w:val="00D83055"/>
    <w:rsid w:val="00D85321"/>
    <w:rsid w:val="00D92647"/>
    <w:rsid w:val="00DA651E"/>
    <w:rsid w:val="00DA7D8A"/>
    <w:rsid w:val="00DC5D61"/>
    <w:rsid w:val="00DF6940"/>
    <w:rsid w:val="00E0147E"/>
    <w:rsid w:val="00E015CD"/>
    <w:rsid w:val="00E03D8A"/>
    <w:rsid w:val="00E04D5F"/>
    <w:rsid w:val="00E06CE2"/>
    <w:rsid w:val="00E07997"/>
    <w:rsid w:val="00E27F61"/>
    <w:rsid w:val="00E42EA6"/>
    <w:rsid w:val="00E434AA"/>
    <w:rsid w:val="00E56F41"/>
    <w:rsid w:val="00E606E6"/>
    <w:rsid w:val="00E6760C"/>
    <w:rsid w:val="00E748EE"/>
    <w:rsid w:val="00E92146"/>
    <w:rsid w:val="00EA6541"/>
    <w:rsid w:val="00EB14CF"/>
    <w:rsid w:val="00EB4F74"/>
    <w:rsid w:val="00ED2CF8"/>
    <w:rsid w:val="00ED6B3A"/>
    <w:rsid w:val="00EE706C"/>
    <w:rsid w:val="00EF667D"/>
    <w:rsid w:val="00F031A3"/>
    <w:rsid w:val="00F20E39"/>
    <w:rsid w:val="00F41772"/>
    <w:rsid w:val="00F5299D"/>
    <w:rsid w:val="00F60BA8"/>
    <w:rsid w:val="00F6652A"/>
    <w:rsid w:val="00F708DC"/>
    <w:rsid w:val="00F7398E"/>
    <w:rsid w:val="00F77679"/>
    <w:rsid w:val="00F84517"/>
    <w:rsid w:val="00F96074"/>
    <w:rsid w:val="00F964AF"/>
    <w:rsid w:val="00FA0AED"/>
    <w:rsid w:val="00FA1101"/>
    <w:rsid w:val="00FA62E8"/>
    <w:rsid w:val="00FB1B39"/>
    <w:rsid w:val="00FB3C8F"/>
    <w:rsid w:val="00FD6506"/>
    <w:rsid w:val="00FE6655"/>
    <w:rsid w:val="00FF44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EF897DD"/>
  <w15:docId w15:val="{C8EC88C6-FA8D-DD43-A26C-D72AFD491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zh-CN"/>
    </w:rPr>
  </w:style>
  <w:style w:type="paragraph" w:styleId="Heading2">
    <w:name w:val="heading 2"/>
    <w:basedOn w:val="Normal"/>
    <w:next w:val="Normal"/>
    <w:link w:val="Heading2Char"/>
    <w:autoRedefine/>
    <w:uiPriority w:val="9"/>
    <w:unhideWhenUsed/>
    <w:qFormat/>
    <w:rsid w:val="004D67D2"/>
    <w:pPr>
      <w:keepNext/>
      <w:keepLines/>
      <w:spacing w:before="200"/>
      <w:outlineLvl w:val="1"/>
    </w:pPr>
    <w:rPr>
      <w:rFonts w:ascii="Calibri" w:eastAsia="Verdana" w:hAnsi="Calibri" w:cs="Verdana"/>
      <w:b/>
      <w:bCs/>
      <w:sz w:val="2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sid w:val="00781ACD"/>
    <w:rPr>
      <w:rFonts w:ascii="Tahoma" w:hAnsi="Tahoma" w:cs="Tahoma"/>
      <w:sz w:val="16"/>
      <w:szCs w:val="16"/>
    </w:rPr>
  </w:style>
  <w:style w:type="character" w:styleId="Hyperlink">
    <w:name w:val="Hyperlink"/>
    <w:basedOn w:val="DefaultParagraphFont"/>
    <w:uiPriority w:val="99"/>
    <w:rsid w:val="00AF0D4B"/>
    <w:rPr>
      <w:color w:val="0000FF" w:themeColor="hyperlink"/>
      <w:u w:val="single"/>
    </w:rPr>
  </w:style>
  <w:style w:type="paragraph" w:styleId="ListParagraph">
    <w:name w:val="List Paragraph"/>
    <w:basedOn w:val="Normal"/>
    <w:uiPriority w:val="34"/>
    <w:qFormat/>
    <w:rsid w:val="005460E9"/>
    <w:pPr>
      <w:ind w:left="720"/>
      <w:contextualSpacing/>
    </w:pPr>
  </w:style>
  <w:style w:type="character" w:styleId="Strong">
    <w:name w:val="Strong"/>
    <w:basedOn w:val="DefaultParagraphFont"/>
    <w:qFormat/>
    <w:rsid w:val="00D64FF0"/>
    <w:rPr>
      <w:b/>
      <w:bCs/>
    </w:rPr>
  </w:style>
  <w:style w:type="character" w:styleId="FollowedHyperlink">
    <w:name w:val="FollowedHyperlink"/>
    <w:basedOn w:val="DefaultParagraphFont"/>
    <w:rsid w:val="005300E9"/>
    <w:rPr>
      <w:color w:val="800080" w:themeColor="followedHyperlink"/>
      <w:u w:val="single"/>
    </w:rPr>
  </w:style>
  <w:style w:type="table" w:styleId="TableGrid">
    <w:name w:val="Table Grid"/>
    <w:basedOn w:val="TableNormal"/>
    <w:uiPriority w:val="39"/>
    <w:rsid w:val="004B22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21ACB"/>
    <w:pPr>
      <w:autoSpaceDE w:val="0"/>
      <w:autoSpaceDN w:val="0"/>
      <w:adjustRightInd w:val="0"/>
    </w:pPr>
    <w:rPr>
      <w:rFonts w:eastAsiaTheme="minorHAnsi"/>
      <w:color w:val="000000"/>
      <w:sz w:val="24"/>
      <w:szCs w:val="24"/>
    </w:rPr>
  </w:style>
  <w:style w:type="character" w:customStyle="1" w:styleId="Heading2Char">
    <w:name w:val="Heading 2 Char"/>
    <w:basedOn w:val="DefaultParagraphFont"/>
    <w:link w:val="Heading2"/>
    <w:uiPriority w:val="9"/>
    <w:rsid w:val="004D67D2"/>
    <w:rPr>
      <w:rFonts w:ascii="Calibri" w:eastAsia="Verdana" w:hAnsi="Calibri" w:cs="Verdana"/>
      <w:b/>
      <w:bCs/>
      <w:sz w:val="26"/>
      <w:szCs w:val="26"/>
    </w:rPr>
  </w:style>
  <w:style w:type="paragraph" w:customStyle="1" w:styleId="WPNormal">
    <w:name w:val="WP_Normal"/>
    <w:basedOn w:val="Normal"/>
    <w:rsid w:val="00F708DC"/>
    <w:rPr>
      <w:rFonts w:ascii="Monaco" w:hAnsi="Monac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49190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isasmit@siue.edu" TargetMode="External"/><Relationship Id="rId13" Type="http://schemas.openxmlformats.org/officeDocument/2006/relationships/hyperlink" Target="mailto:myaccess@siue.edu" TargetMode="External"/><Relationship Id="rId18" Type="http://schemas.openxmlformats.org/officeDocument/2006/relationships/hyperlink" Target="http://www.siue.edu/retention/sass/index.shtml"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www.siue.edu/advising/" TargetMode="External"/><Relationship Id="rId7" Type="http://schemas.openxmlformats.org/officeDocument/2006/relationships/endnotes" Target="endnotes.xml"/><Relationship Id="rId12" Type="http://schemas.openxmlformats.org/officeDocument/2006/relationships/hyperlink" Target="https://www.siue.edu/lovejoy-library/" TargetMode="External"/><Relationship Id="rId17" Type="http://schemas.openxmlformats.org/officeDocument/2006/relationships/hyperlink" Target="http://www.siue.edu/lovejoylibrary/" TargetMode="External"/><Relationship Id="rId25" Type="http://schemas.openxmlformats.org/officeDocument/2006/relationships/image" Target="media/image1.gif"/><Relationship Id="rId2" Type="http://schemas.openxmlformats.org/officeDocument/2006/relationships/numbering" Target="numbering.xml"/><Relationship Id="rId16" Type="http://schemas.openxmlformats.org/officeDocument/2006/relationships/hyperlink" Target="https://cm.maxient.com/reportingform.php?SIUEdwardsville&amp;layout_id=10" TargetMode="External"/><Relationship Id="rId20" Type="http://schemas.openxmlformats.org/officeDocument/2006/relationships/hyperlink" Target="http://www.siue.edu/lss/writing/index.shtml"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iue.edu/its/" TargetMode="External"/><Relationship Id="rId24" Type="http://schemas.openxmlformats.org/officeDocument/2006/relationships/hyperlink" Target="https://www.siue.edu/counseling/" TargetMode="External"/><Relationship Id="rId5" Type="http://schemas.openxmlformats.org/officeDocument/2006/relationships/webSettings" Target="webSettings.xml"/><Relationship Id="rId15" Type="http://schemas.openxmlformats.org/officeDocument/2006/relationships/hyperlink" Target="mailto:jball@siue.edu" TargetMode="External"/><Relationship Id="rId23" Type="http://schemas.openxmlformats.org/officeDocument/2006/relationships/hyperlink" Target="http://www.siue.edu/events/" TargetMode="External"/><Relationship Id="rId28" Type="http://schemas.openxmlformats.org/officeDocument/2006/relationships/fontTable" Target="fontTable.xml"/><Relationship Id="rId10" Type="http://schemas.openxmlformats.org/officeDocument/2006/relationships/hyperlink" Target="mailto:ftc_help@siue.edu" TargetMode="External"/><Relationship Id="rId19" Type="http://schemas.openxmlformats.org/officeDocument/2006/relationships/hyperlink" Target="https://www.siue.edu/soar/tutoring.shtml" TargetMode="External"/><Relationship Id="rId4" Type="http://schemas.openxmlformats.org/officeDocument/2006/relationships/settings" Target="settings.xml"/><Relationship Id="rId9" Type="http://schemas.openxmlformats.org/officeDocument/2006/relationships/hyperlink" Target="http://www.siue.edu/lovejoylibrary/" TargetMode="External"/><Relationship Id="rId14" Type="http://schemas.openxmlformats.org/officeDocument/2006/relationships/hyperlink" Target="http://www.siue.edu/access" TargetMode="External"/><Relationship Id="rId22" Type="http://schemas.openxmlformats.org/officeDocument/2006/relationships/hyperlink" Target="https://www.siue.edu/financialaid/" TargetMode="External"/><Relationship Id="rId2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9D503F-501F-5A4C-940C-6048E5FDB5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14</Pages>
  <Words>3812</Words>
  <Characters>21735</Characters>
  <Application>Microsoft Office Word</Application>
  <DocSecurity>0</DocSecurity>
  <Lines>181</Lines>
  <Paragraphs>50</Paragraphs>
  <ScaleCrop>false</ScaleCrop>
  <HeadingPairs>
    <vt:vector size="2" baseType="variant">
      <vt:variant>
        <vt:lpstr>Title</vt:lpstr>
      </vt:variant>
      <vt:variant>
        <vt:i4>1</vt:i4>
      </vt:variant>
    </vt:vector>
  </HeadingPairs>
  <TitlesOfParts>
    <vt:vector size="1" baseType="lpstr">
      <vt:lpstr>SEMINAR IN SYMBOLIC INTERACTION</vt:lpstr>
    </vt:vector>
  </TitlesOfParts>
  <Company>Hewlett-Packard Company</Company>
  <LinksUpToDate>false</LinksUpToDate>
  <CharactersWithSpaces>25497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SEMINAR IN SYMBOLIC INTERACTION</dc:title>
  <dc:subject/>
  <dc:creator>Authorized Gateway Customer</dc:creator>
  <cp:keywords/>
  <dc:description/>
  <cp:lastModifiedBy>Isais Wellington Smith</cp:lastModifiedBy>
  <cp:revision>6</cp:revision>
  <cp:lastPrinted>2017-01-18T18:21:00Z</cp:lastPrinted>
  <dcterms:created xsi:type="dcterms:W3CDTF">2021-10-11T20:08:00Z</dcterms:created>
  <dcterms:modified xsi:type="dcterms:W3CDTF">2021-10-20T18:15:00Z</dcterms:modified>
</cp:coreProperties>
</file>