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415A0" w14:textId="77777777" w:rsidR="00810FC6" w:rsidRDefault="00810FC6" w:rsidP="00810FC6">
      <w:pPr>
        <w:rPr>
          <w:rFonts w:ascii="Aptos" w:eastAsia="Times New Roman" w:hAnsi="Aptos"/>
          <w:color w:val="000000"/>
          <w:sz w:val="24"/>
          <w:szCs w:val="24"/>
        </w:rPr>
      </w:pPr>
      <w:r>
        <w:rPr>
          <w:rFonts w:ascii="Aptos" w:eastAsia="Times New Roman" w:hAnsi="Aptos"/>
          <w:b/>
          <w:bCs/>
          <w:color w:val="000000"/>
          <w:sz w:val="24"/>
          <w:szCs w:val="24"/>
        </w:rPr>
        <w:t>History 201B Section 501 Winter Term 2025</w:t>
      </w:r>
    </w:p>
    <w:p w14:paraId="37CE7B09" w14:textId="77777777" w:rsidR="00810FC6" w:rsidRDefault="00810FC6" w:rsidP="00810FC6">
      <w:pPr>
        <w:rPr>
          <w:rFonts w:ascii="Aptos" w:eastAsia="Times New Roman" w:hAnsi="Aptos"/>
          <w:color w:val="000000"/>
          <w:sz w:val="24"/>
          <w:szCs w:val="24"/>
        </w:rPr>
      </w:pPr>
      <w:r>
        <w:rPr>
          <w:rFonts w:ascii="Aptos" w:eastAsia="Times New Roman" w:hAnsi="Aptos"/>
          <w:b/>
          <w:bCs/>
          <w:color w:val="000000"/>
          <w:sz w:val="24"/>
          <w:szCs w:val="24"/>
        </w:rPr>
        <w:t>Instructor:</w:t>
      </w:r>
      <w:r>
        <w:rPr>
          <w:rFonts w:ascii="Aptos" w:eastAsia="Times New Roman" w:hAnsi="Aptos"/>
          <w:color w:val="000000"/>
          <w:sz w:val="24"/>
          <w:szCs w:val="24"/>
        </w:rPr>
        <w:t> Anthony Cheeseboro, Associate Professor, History</w:t>
      </w:r>
    </w:p>
    <w:p w14:paraId="0752CEEE" w14:textId="77777777" w:rsidR="00810FC6" w:rsidRDefault="00810FC6" w:rsidP="00810FC6">
      <w:pPr>
        <w:rPr>
          <w:rFonts w:ascii="Aptos" w:eastAsia="Times New Roman" w:hAnsi="Aptos"/>
          <w:color w:val="000000"/>
          <w:sz w:val="24"/>
          <w:szCs w:val="24"/>
        </w:rPr>
      </w:pPr>
      <w:r>
        <w:rPr>
          <w:rFonts w:ascii="Aptos" w:eastAsia="Times New Roman" w:hAnsi="Aptos"/>
          <w:b/>
          <w:bCs/>
          <w:color w:val="000000"/>
          <w:sz w:val="24"/>
          <w:szCs w:val="24"/>
        </w:rPr>
        <w:t>Office</w:t>
      </w:r>
      <w:r>
        <w:rPr>
          <w:rFonts w:ascii="Aptos" w:eastAsia="Times New Roman" w:hAnsi="Aptos"/>
          <w:color w:val="000000"/>
          <w:sz w:val="24"/>
          <w:szCs w:val="24"/>
        </w:rPr>
        <w:t>: PH 0221</w:t>
      </w:r>
    </w:p>
    <w:p w14:paraId="0ED93EF4" w14:textId="77777777" w:rsidR="00810FC6" w:rsidRDefault="00810FC6" w:rsidP="00810FC6">
      <w:pPr>
        <w:rPr>
          <w:rFonts w:ascii="Aptos" w:eastAsia="Times New Roman" w:hAnsi="Aptos"/>
          <w:color w:val="000000"/>
          <w:sz w:val="24"/>
          <w:szCs w:val="24"/>
        </w:rPr>
      </w:pPr>
      <w:r>
        <w:rPr>
          <w:rFonts w:ascii="Aptos" w:eastAsia="Times New Roman" w:hAnsi="Aptos"/>
          <w:b/>
          <w:bCs/>
          <w:color w:val="000000"/>
          <w:sz w:val="24"/>
          <w:szCs w:val="24"/>
        </w:rPr>
        <w:t>Office Hours:</w:t>
      </w:r>
      <w:r>
        <w:rPr>
          <w:rFonts w:ascii="Aptos" w:eastAsia="Times New Roman" w:hAnsi="Aptos"/>
          <w:color w:val="000000"/>
          <w:sz w:val="24"/>
          <w:szCs w:val="24"/>
        </w:rPr>
        <w:t xml:space="preserve"> email me anytime, but I will not </w:t>
      </w:r>
      <w:proofErr w:type="spellStart"/>
      <w:r>
        <w:rPr>
          <w:rFonts w:ascii="Aptos" w:eastAsia="Times New Roman" w:hAnsi="Aptos"/>
          <w:color w:val="000000"/>
          <w:sz w:val="24"/>
          <w:szCs w:val="24"/>
        </w:rPr>
        <w:t>guarrantee</w:t>
      </w:r>
      <w:proofErr w:type="spellEnd"/>
      <w:r>
        <w:rPr>
          <w:rFonts w:ascii="Aptos" w:eastAsia="Times New Roman" w:hAnsi="Aptos"/>
          <w:color w:val="000000"/>
          <w:sz w:val="24"/>
          <w:szCs w:val="24"/>
        </w:rPr>
        <w:t xml:space="preserve"> an immediate answer late at night or early in the morning.</w:t>
      </w:r>
    </w:p>
    <w:p w14:paraId="3F50DCD9" w14:textId="77777777" w:rsidR="00810FC6" w:rsidRDefault="00810FC6" w:rsidP="00810FC6">
      <w:pPr>
        <w:rPr>
          <w:rFonts w:ascii="Aptos" w:eastAsia="Times New Roman" w:hAnsi="Aptos"/>
          <w:color w:val="000000"/>
          <w:sz w:val="24"/>
          <w:szCs w:val="24"/>
        </w:rPr>
      </w:pPr>
      <w:r>
        <w:rPr>
          <w:rFonts w:ascii="Aptos" w:eastAsia="Times New Roman" w:hAnsi="Aptos"/>
          <w:b/>
          <w:bCs/>
          <w:color w:val="000000"/>
          <w:sz w:val="24"/>
          <w:szCs w:val="24"/>
        </w:rPr>
        <w:t xml:space="preserve">Books: </w:t>
      </w:r>
      <w:r>
        <w:rPr>
          <w:rFonts w:ascii="Aptos" w:eastAsia="Times New Roman" w:hAnsi="Aptos"/>
          <w:b/>
          <w:bCs/>
          <w:i/>
          <w:iCs/>
          <w:color w:val="000000"/>
          <w:sz w:val="24"/>
          <w:szCs w:val="24"/>
        </w:rPr>
        <w:t xml:space="preserve">Give Me Liberty!  </w:t>
      </w:r>
      <w:proofErr w:type="gramStart"/>
      <w:r>
        <w:rPr>
          <w:rFonts w:ascii="Aptos" w:eastAsia="Times New Roman" w:hAnsi="Aptos"/>
          <w:b/>
          <w:bCs/>
          <w:i/>
          <w:iCs/>
          <w:color w:val="000000"/>
          <w:sz w:val="24"/>
          <w:szCs w:val="24"/>
        </w:rPr>
        <w:t>&amp;  Voices</w:t>
      </w:r>
      <w:proofErr w:type="gramEnd"/>
      <w:r>
        <w:rPr>
          <w:rFonts w:ascii="Aptos" w:eastAsia="Times New Roman" w:hAnsi="Aptos"/>
          <w:b/>
          <w:bCs/>
          <w:i/>
          <w:iCs/>
          <w:color w:val="000000"/>
          <w:sz w:val="24"/>
          <w:szCs w:val="24"/>
        </w:rPr>
        <w:t xml:space="preserve"> of Freedom,</w:t>
      </w:r>
      <w:r>
        <w:rPr>
          <w:rFonts w:ascii="Aptos" w:eastAsia="Times New Roman" w:hAnsi="Aptos"/>
          <w:color w:val="000000"/>
          <w:sz w:val="24"/>
          <w:szCs w:val="24"/>
        </w:rPr>
        <w:t> </w:t>
      </w:r>
      <w:r>
        <w:rPr>
          <w:rFonts w:ascii="Aptos" w:eastAsia="Times New Roman" w:hAnsi="Aptos"/>
          <w:i/>
          <w:iCs/>
          <w:color w:val="000000"/>
          <w:sz w:val="24"/>
          <w:szCs w:val="24"/>
        </w:rPr>
        <w:t> </w:t>
      </w:r>
      <w:r>
        <w:rPr>
          <w:rFonts w:ascii="Aptos" w:eastAsia="Times New Roman" w:hAnsi="Aptos"/>
          <w:color w:val="000000"/>
          <w:sz w:val="24"/>
          <w:szCs w:val="24"/>
        </w:rPr>
        <w:t>both by Eric Foner. The first book mentioned is the primary source book. The second book is the textbook.</w:t>
      </w:r>
    </w:p>
    <w:p w14:paraId="1C35523E" w14:textId="77777777" w:rsidR="00810FC6" w:rsidRDefault="00810FC6" w:rsidP="00810FC6">
      <w:pPr>
        <w:rPr>
          <w:rFonts w:ascii="Aptos" w:eastAsia="Times New Roman" w:hAnsi="Aptos"/>
          <w:color w:val="000000"/>
          <w:sz w:val="24"/>
          <w:szCs w:val="24"/>
        </w:rPr>
      </w:pPr>
      <w:r>
        <w:rPr>
          <w:rFonts w:ascii="Aptos" w:eastAsia="Times New Roman" w:hAnsi="Aptos"/>
          <w:b/>
          <w:bCs/>
          <w:color w:val="000000"/>
          <w:sz w:val="24"/>
          <w:szCs w:val="24"/>
        </w:rPr>
        <w:t>Course</w:t>
      </w:r>
      <w:r>
        <w:rPr>
          <w:rFonts w:ascii="Aptos" w:eastAsia="Times New Roman" w:hAnsi="Aptos"/>
          <w:color w:val="000000"/>
          <w:sz w:val="24"/>
          <w:szCs w:val="24"/>
        </w:rPr>
        <w:t> Goal: This course is a survey level class about American History from Reconstruction to the present.  </w:t>
      </w:r>
      <w:r>
        <w:rPr>
          <w:rFonts w:ascii="Aptos" w:eastAsia="Times New Roman" w:hAnsi="Aptos"/>
          <w:b/>
          <w:bCs/>
          <w:color w:val="000000"/>
          <w:sz w:val="24"/>
          <w:szCs w:val="24"/>
        </w:rPr>
        <w:t>This</w:t>
      </w:r>
      <w:r>
        <w:rPr>
          <w:rFonts w:ascii="Aptos" w:eastAsia="Times New Roman" w:hAnsi="Aptos"/>
          <w:color w:val="000000"/>
          <w:sz w:val="24"/>
          <w:szCs w:val="24"/>
        </w:rPr>
        <w:t xml:space="preserve"> course seeks to be an inclusive history of the United States that spends time focusing on the majority population, as well as other groups who </w:t>
      </w:r>
      <w:proofErr w:type="spellStart"/>
      <w:r>
        <w:rPr>
          <w:rFonts w:ascii="Aptos" w:eastAsia="Times New Roman" w:hAnsi="Aptos"/>
          <w:color w:val="000000"/>
          <w:sz w:val="24"/>
          <w:szCs w:val="24"/>
        </w:rPr>
        <w:t>hjave</w:t>
      </w:r>
      <w:proofErr w:type="spellEnd"/>
      <w:r>
        <w:rPr>
          <w:rFonts w:ascii="Aptos" w:eastAsia="Times New Roman" w:hAnsi="Aptos"/>
          <w:color w:val="000000"/>
          <w:sz w:val="24"/>
          <w:szCs w:val="24"/>
        </w:rPr>
        <w:t xml:space="preserve"> impacted the history of the United States. Students who successfully work through this material will finish this course and leave with an understanding of major periods in American history as well as recurring themes and conflicts within that history. They will also have a better knowledge of relevant facts and events in American history too.</w:t>
      </w:r>
    </w:p>
    <w:p w14:paraId="44A0CD18" w14:textId="77777777" w:rsidR="00810FC6" w:rsidRDefault="00810FC6" w:rsidP="00810FC6">
      <w:pPr>
        <w:rPr>
          <w:rFonts w:ascii="Aptos" w:eastAsia="Times New Roman" w:hAnsi="Aptos"/>
          <w:color w:val="000000"/>
          <w:sz w:val="24"/>
          <w:szCs w:val="24"/>
        </w:rPr>
      </w:pPr>
      <w:r>
        <w:rPr>
          <w:rFonts w:ascii="Aptos" w:eastAsia="Times New Roman" w:hAnsi="Aptos"/>
          <w:b/>
          <w:bCs/>
          <w:color w:val="000000"/>
          <w:sz w:val="24"/>
          <w:szCs w:val="24"/>
        </w:rPr>
        <w:t>Lectures:</w:t>
      </w:r>
      <w:r>
        <w:rPr>
          <w:rFonts w:ascii="Aptos" w:eastAsia="Times New Roman" w:hAnsi="Aptos"/>
          <w:color w:val="000000"/>
          <w:sz w:val="24"/>
          <w:szCs w:val="24"/>
        </w:rPr>
        <w:t> Lectures are on video and will be posted on Blackboard at the time the video is open to the class.</w:t>
      </w:r>
    </w:p>
    <w:p w14:paraId="67E8F0E0" w14:textId="77777777" w:rsidR="00810FC6" w:rsidRDefault="00810FC6" w:rsidP="00810FC6">
      <w:pPr>
        <w:rPr>
          <w:rFonts w:ascii="Aptos" w:eastAsia="Times New Roman" w:hAnsi="Aptos"/>
          <w:color w:val="000000"/>
          <w:sz w:val="24"/>
          <w:szCs w:val="24"/>
        </w:rPr>
      </w:pPr>
      <w:r>
        <w:rPr>
          <w:rFonts w:ascii="Aptos" w:eastAsia="Times New Roman" w:hAnsi="Aptos"/>
          <w:b/>
          <w:bCs/>
          <w:color w:val="000000"/>
          <w:sz w:val="24"/>
          <w:szCs w:val="24"/>
        </w:rPr>
        <w:t>Assignments:</w:t>
      </w:r>
      <w:r>
        <w:rPr>
          <w:rFonts w:ascii="Aptos" w:eastAsia="Times New Roman" w:hAnsi="Aptos"/>
          <w:color w:val="000000"/>
          <w:sz w:val="24"/>
          <w:szCs w:val="24"/>
        </w:rPr>
        <w:t> There are three short essay exams that must be done by the end of the course which is 1/15/2025.</w:t>
      </w:r>
    </w:p>
    <w:p w14:paraId="6E6DB570" w14:textId="77777777" w:rsidR="00810FC6" w:rsidRDefault="00810FC6" w:rsidP="00810FC6">
      <w:pPr>
        <w:rPr>
          <w:rFonts w:ascii="Aptos" w:eastAsia="Times New Roman" w:hAnsi="Aptos"/>
          <w:color w:val="000000"/>
          <w:sz w:val="24"/>
          <w:szCs w:val="24"/>
        </w:rPr>
      </w:pPr>
      <w:r>
        <w:rPr>
          <w:rFonts w:ascii="Aptos" w:eastAsia="Times New Roman" w:hAnsi="Aptos"/>
          <w:b/>
          <w:bCs/>
          <w:color w:val="000000"/>
          <w:sz w:val="24"/>
          <w:szCs w:val="24"/>
        </w:rPr>
        <w:t>Plagiarism</w:t>
      </w:r>
      <w:r>
        <w:rPr>
          <w:rFonts w:ascii="Aptos" w:eastAsia="Times New Roman" w:hAnsi="Aptos"/>
          <w:color w:val="000000"/>
          <w:sz w:val="24"/>
          <w:szCs w:val="24"/>
        </w:rPr>
        <w:t>: This is SIUE's statement on plagiarism -  </w:t>
      </w:r>
      <w:hyperlink r:id="rId7" w:history="1">
        <w:r>
          <w:rPr>
            <w:rStyle w:val="Hyperlink"/>
            <w:rFonts w:ascii="Aptos" w:eastAsia="Times New Roman" w:hAnsi="Aptos"/>
            <w:color w:val="1874A4"/>
            <w:sz w:val="24"/>
            <w:szCs w:val="24"/>
          </w:rPr>
          <w:t>https://www.siue.edu/policies/table-of-contents/1i6.shtml</w:t>
        </w:r>
      </w:hyperlink>
    </w:p>
    <w:p w14:paraId="01D67164" w14:textId="77777777" w:rsidR="00810FC6" w:rsidRDefault="00810FC6" w:rsidP="00810FC6">
      <w:pPr>
        <w:rPr>
          <w:rFonts w:ascii="Aptos" w:eastAsia="Times New Roman" w:hAnsi="Aptos"/>
          <w:color w:val="000000"/>
          <w:sz w:val="24"/>
          <w:szCs w:val="24"/>
        </w:rPr>
      </w:pPr>
      <w:r>
        <w:rPr>
          <w:rFonts w:ascii="Aptos" w:eastAsia="Times New Roman" w:hAnsi="Aptos"/>
          <w:b/>
          <w:bCs/>
          <w:color w:val="000000"/>
          <w:sz w:val="24"/>
          <w:szCs w:val="24"/>
        </w:rPr>
        <w:t>READINGS, LECTURES, FILMS, ASSIGNMENTS</w:t>
      </w:r>
    </w:p>
    <w:p w14:paraId="1AC8CBCB" w14:textId="77777777" w:rsidR="00810FC6" w:rsidRDefault="00810FC6" w:rsidP="00810FC6">
      <w:pPr>
        <w:rPr>
          <w:rFonts w:ascii="Aptos" w:eastAsia="Times New Roman" w:hAnsi="Aptos"/>
          <w:color w:val="000000"/>
          <w:sz w:val="24"/>
          <w:szCs w:val="24"/>
        </w:rPr>
      </w:pPr>
      <w:r>
        <w:rPr>
          <w:rFonts w:ascii="Aptos" w:eastAsia="Times New Roman" w:hAnsi="Aptos"/>
          <w:b/>
          <w:bCs/>
          <w:color w:val="000000"/>
          <w:sz w:val="24"/>
          <w:szCs w:val="24"/>
        </w:rPr>
        <w:t>December 16 - 21: Chapters 15-20 in both books with accompanying video lectures</w:t>
      </w:r>
    </w:p>
    <w:p w14:paraId="243EE2A6" w14:textId="77777777" w:rsidR="00810FC6" w:rsidRDefault="00810FC6" w:rsidP="00810FC6">
      <w:pPr>
        <w:rPr>
          <w:rFonts w:ascii="Aptos" w:eastAsia="Times New Roman" w:hAnsi="Aptos"/>
          <w:color w:val="000000"/>
          <w:sz w:val="24"/>
          <w:szCs w:val="24"/>
        </w:rPr>
      </w:pPr>
      <w:r>
        <w:rPr>
          <w:rFonts w:ascii="Aptos" w:eastAsia="Times New Roman" w:hAnsi="Aptos"/>
          <w:b/>
          <w:bCs/>
          <w:color w:val="000000"/>
          <w:sz w:val="24"/>
          <w:szCs w:val="24"/>
        </w:rPr>
        <w:t>Exam1</w:t>
      </w:r>
    </w:p>
    <w:p w14:paraId="1B89B1C1" w14:textId="77777777" w:rsidR="00810FC6" w:rsidRDefault="00810FC6" w:rsidP="00810FC6">
      <w:pPr>
        <w:rPr>
          <w:rFonts w:ascii="Aptos" w:eastAsia="Times New Roman" w:hAnsi="Aptos"/>
          <w:color w:val="000000"/>
          <w:sz w:val="24"/>
          <w:szCs w:val="24"/>
        </w:rPr>
      </w:pPr>
      <w:r>
        <w:rPr>
          <w:rFonts w:ascii="Aptos" w:eastAsia="Times New Roman" w:hAnsi="Aptos"/>
          <w:b/>
          <w:bCs/>
          <w:color w:val="000000"/>
          <w:sz w:val="24"/>
          <w:szCs w:val="24"/>
        </w:rPr>
        <w:t xml:space="preserve">December 23 - 28: Chapters 21-25 in </w:t>
      </w:r>
      <w:proofErr w:type="spellStart"/>
      <w:r>
        <w:rPr>
          <w:rFonts w:ascii="Aptos" w:eastAsia="Times New Roman" w:hAnsi="Aptos"/>
          <w:b/>
          <w:bCs/>
          <w:color w:val="000000"/>
          <w:sz w:val="24"/>
          <w:szCs w:val="24"/>
        </w:rPr>
        <w:t>boths</w:t>
      </w:r>
      <w:proofErr w:type="spellEnd"/>
      <w:r>
        <w:rPr>
          <w:rFonts w:ascii="Aptos" w:eastAsia="Times New Roman" w:hAnsi="Aptos"/>
          <w:b/>
          <w:bCs/>
          <w:color w:val="000000"/>
          <w:sz w:val="24"/>
          <w:szCs w:val="24"/>
        </w:rPr>
        <w:t xml:space="preserve"> books</w:t>
      </w:r>
    </w:p>
    <w:p w14:paraId="0C74FC7A" w14:textId="77777777" w:rsidR="00810FC6" w:rsidRDefault="00810FC6" w:rsidP="00810FC6">
      <w:pPr>
        <w:rPr>
          <w:rFonts w:ascii="Aptos" w:eastAsia="Times New Roman" w:hAnsi="Aptos"/>
          <w:color w:val="000000"/>
          <w:sz w:val="24"/>
          <w:szCs w:val="24"/>
        </w:rPr>
      </w:pPr>
      <w:r>
        <w:rPr>
          <w:rFonts w:ascii="Aptos" w:eastAsia="Times New Roman" w:hAnsi="Aptos"/>
          <w:b/>
          <w:bCs/>
          <w:color w:val="000000"/>
          <w:sz w:val="24"/>
          <w:szCs w:val="24"/>
        </w:rPr>
        <w:t>Exam 2</w:t>
      </w:r>
    </w:p>
    <w:p w14:paraId="7F06931B" w14:textId="77777777" w:rsidR="00810FC6" w:rsidRDefault="00810FC6" w:rsidP="00810FC6">
      <w:pPr>
        <w:rPr>
          <w:rFonts w:ascii="Aptos" w:eastAsia="Times New Roman" w:hAnsi="Aptos"/>
          <w:color w:val="000000"/>
          <w:sz w:val="24"/>
          <w:szCs w:val="24"/>
        </w:rPr>
      </w:pPr>
      <w:r>
        <w:rPr>
          <w:rFonts w:ascii="Aptos" w:eastAsia="Times New Roman" w:hAnsi="Aptos"/>
          <w:b/>
          <w:bCs/>
          <w:color w:val="000000"/>
          <w:sz w:val="24"/>
          <w:szCs w:val="24"/>
        </w:rPr>
        <w:t>De6-28 December 30 - January 3: Chapters 26-28</w:t>
      </w:r>
    </w:p>
    <w:p w14:paraId="056E8A06" w14:textId="0EFE62AF" w:rsidR="00122C15" w:rsidRPr="00810FC6" w:rsidRDefault="00810FC6">
      <w:pPr>
        <w:rPr>
          <w:rFonts w:ascii="Aptos" w:eastAsia="Times New Roman" w:hAnsi="Aptos"/>
          <w:color w:val="000000"/>
          <w:sz w:val="24"/>
          <w:szCs w:val="24"/>
        </w:rPr>
      </w:pPr>
      <w:r>
        <w:rPr>
          <w:rFonts w:ascii="Aptos" w:eastAsia="Times New Roman" w:hAnsi="Aptos"/>
          <w:b/>
          <w:bCs/>
          <w:color w:val="000000"/>
          <w:sz w:val="24"/>
          <w:szCs w:val="24"/>
        </w:rPr>
        <w:t>Exam 3</w:t>
      </w:r>
    </w:p>
    <w:sectPr w:rsidR="00122C15" w:rsidRPr="00810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C6"/>
    <w:rsid w:val="00122C15"/>
    <w:rsid w:val="0081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241E"/>
  <w15:chartTrackingRefBased/>
  <w15:docId w15:val="{CA334A77-BD9C-4B83-ACBB-4C6FA4DD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C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0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13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siue.edu/policies/table-of-contents/1i6.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9F4B5-BF0A-421D-BCB3-990BD4C60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9b9f1-f404-4dd6-b008-7e4050e0b38d"/>
    <ds:schemaRef ds:uri="cd763178-81e6-4763-99f1-47639a989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308E0-27B7-4EA3-BC96-A187658EBC1F}">
  <ds:schemaRefs>
    <ds:schemaRef ds:uri="http://schemas.microsoft.com/sharepoint/v3/contenttype/forms"/>
  </ds:schemaRefs>
</ds:datastoreItem>
</file>

<file path=customXml/itemProps3.xml><?xml version="1.0" encoding="utf-8"?>
<ds:datastoreItem xmlns:ds="http://schemas.openxmlformats.org/officeDocument/2006/customXml" ds:itemID="{0DB2CAC6-7A34-4F92-A2B0-8C8D916E9E54}">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31a9b9f1-f404-4dd6-b008-7e4050e0b38d"/>
    <ds:schemaRef ds:uri="http://purl.org/dc/terms/"/>
    <ds:schemaRef ds:uri="http://schemas.openxmlformats.org/package/2006/metadata/core-properties"/>
    <ds:schemaRef ds:uri="cd763178-81e6-4763-99f1-47639a9899a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1393</Characters>
  <Application>Microsoft Office Word</Application>
  <DocSecurity>0</DocSecurity>
  <Lines>11</Lines>
  <Paragraphs>3</Paragraphs>
  <ScaleCrop>false</ScaleCrop>
  <Company>Southern Illinois University - Edwardsville</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Bell-Werner, Maureen</dc:creator>
  <cp:keywords/>
  <dc:description/>
  <cp:lastModifiedBy>Bell-Werner, Maureen</cp:lastModifiedBy>
  <cp:revision>1</cp:revision>
  <dcterms:created xsi:type="dcterms:W3CDTF">2024-10-25T13:48:00Z</dcterms:created>
  <dcterms:modified xsi:type="dcterms:W3CDTF">2024-10-25T13:49:00Z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