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72C9" w14:textId="77777777" w:rsidR="00C84114" w:rsidRDefault="00C84114" w:rsidP="00C84114">
      <w:pPr>
        <w:autoSpaceDE w:val="0"/>
        <w:autoSpaceDN w:val="0"/>
        <w:adjustRightInd w:val="0"/>
        <w:rPr>
          <w:i/>
        </w:rPr>
      </w:pPr>
      <w:r>
        <w:rPr>
          <w:b/>
        </w:rPr>
        <w:t>*</w:t>
      </w:r>
      <w:r w:rsidRPr="00C95E54">
        <w:rPr>
          <w:b/>
        </w:rPr>
        <w:t>**Bolded items are required</w:t>
      </w:r>
      <w:r>
        <w:rPr>
          <w:b/>
        </w:rPr>
        <w:t xml:space="preserve"> phrases, names, and dates</w:t>
      </w:r>
      <w:r w:rsidRPr="00C95E54">
        <w:rPr>
          <w:b/>
        </w:rPr>
        <w:t>!!!</w:t>
      </w:r>
      <w:r>
        <w:rPr>
          <w:b/>
        </w:rPr>
        <w:t xml:space="preserve"> </w:t>
      </w:r>
      <w:r>
        <w:rPr>
          <w:i/>
        </w:rPr>
        <w:t>***Italicized items must be italicized!!!</w:t>
      </w:r>
    </w:p>
    <w:p w14:paraId="5009646E" w14:textId="77777777" w:rsidR="00C84114" w:rsidRPr="00F66EBC" w:rsidRDefault="00C84114" w:rsidP="00C84114">
      <w:pPr>
        <w:autoSpaceDE w:val="0"/>
        <w:autoSpaceDN w:val="0"/>
        <w:adjustRightInd w:val="0"/>
        <w:jc w:val="center"/>
      </w:pPr>
      <w:r w:rsidRPr="00F66EBC">
        <w:t xml:space="preserve">Keep bolding ONLY for:  The CONSTITUTION OF, organization name, date of last modification, and the article ID (i.e., Article I) and article name (i.e., </w:t>
      </w:r>
      <w:r w:rsidRPr="00F66EBC">
        <w:rPr>
          <w:i/>
        </w:rPr>
        <w:t>Membership and Dues)</w:t>
      </w:r>
      <w:r>
        <w:t>.</w:t>
      </w:r>
    </w:p>
    <w:p w14:paraId="135EC0E2" w14:textId="77777777" w:rsidR="00C84114" w:rsidRDefault="00C84114" w:rsidP="00C84114">
      <w:pPr>
        <w:autoSpaceDE w:val="0"/>
        <w:autoSpaceDN w:val="0"/>
        <w:adjustRightInd w:val="0"/>
        <w:rPr>
          <w:b/>
        </w:rPr>
      </w:pPr>
    </w:p>
    <w:p w14:paraId="351A4750" w14:textId="77777777" w:rsidR="00C84114" w:rsidRDefault="00C84114" w:rsidP="00C84114">
      <w:pPr>
        <w:autoSpaceDE w:val="0"/>
        <w:autoSpaceDN w:val="0"/>
        <w:adjustRightInd w:val="0"/>
        <w:jc w:val="center"/>
        <w:rPr>
          <w:b/>
        </w:rPr>
      </w:pPr>
      <w:r>
        <w:rPr>
          <w:b/>
        </w:rPr>
        <w:t>CONSTITUTION</w:t>
      </w:r>
      <w:r w:rsidRPr="00BD09C5">
        <w:rPr>
          <w:b/>
        </w:rPr>
        <w:t xml:space="preserve"> OF</w:t>
      </w:r>
    </w:p>
    <w:p w14:paraId="4C2E9E28" w14:textId="77777777" w:rsidR="00C84114" w:rsidRPr="00BD09C5" w:rsidRDefault="00C84114" w:rsidP="00C84114">
      <w:pPr>
        <w:autoSpaceDE w:val="0"/>
        <w:autoSpaceDN w:val="0"/>
        <w:adjustRightInd w:val="0"/>
        <w:jc w:val="center"/>
        <w:rPr>
          <w:b/>
        </w:rPr>
      </w:pPr>
    </w:p>
    <w:p w14:paraId="3376330F" w14:textId="77777777" w:rsidR="00C84114" w:rsidRPr="00990B45" w:rsidRDefault="00C84114" w:rsidP="00C84114">
      <w:pPr>
        <w:autoSpaceDE w:val="0"/>
        <w:autoSpaceDN w:val="0"/>
        <w:adjustRightInd w:val="0"/>
        <w:jc w:val="center"/>
        <w:rPr>
          <w:b/>
        </w:rPr>
      </w:pPr>
      <w:r w:rsidRPr="00990B45">
        <w:rPr>
          <w:b/>
        </w:rPr>
        <w:t>(Your organization’s name here – e.g. Awesome People Meeting Awesome People)</w:t>
      </w:r>
    </w:p>
    <w:p w14:paraId="589187B6" w14:textId="77777777" w:rsidR="00C84114" w:rsidRPr="00990B45" w:rsidRDefault="00C84114" w:rsidP="00C84114">
      <w:pPr>
        <w:autoSpaceDE w:val="0"/>
        <w:autoSpaceDN w:val="0"/>
        <w:adjustRightInd w:val="0"/>
        <w:rPr>
          <w:b/>
        </w:rPr>
      </w:pPr>
    </w:p>
    <w:p w14:paraId="621032F9" w14:textId="4AF0E26E" w:rsidR="00C84114" w:rsidRPr="00990B45" w:rsidRDefault="00C84114" w:rsidP="00C84114">
      <w:pPr>
        <w:autoSpaceDE w:val="0"/>
        <w:autoSpaceDN w:val="0"/>
        <w:adjustRightInd w:val="0"/>
        <w:jc w:val="center"/>
        <w:rPr>
          <w:b/>
        </w:rPr>
      </w:pPr>
      <w:r w:rsidRPr="00990B45">
        <w:rPr>
          <w:b/>
        </w:rPr>
        <w:t xml:space="preserve">Date of last modification – e.g. </w:t>
      </w:r>
      <w:r w:rsidR="00C53698">
        <w:rPr>
          <w:b/>
        </w:rPr>
        <w:t>January</w:t>
      </w:r>
      <w:r w:rsidRPr="00990B45">
        <w:rPr>
          <w:b/>
        </w:rPr>
        <w:t xml:space="preserve"> 1, 20</w:t>
      </w:r>
      <w:r w:rsidR="00C53698">
        <w:rPr>
          <w:b/>
        </w:rPr>
        <w:t>25</w:t>
      </w:r>
    </w:p>
    <w:p w14:paraId="22805CD7" w14:textId="77777777" w:rsidR="00C84114" w:rsidRPr="00BD09C5" w:rsidRDefault="00C84114" w:rsidP="00C84114">
      <w:pPr>
        <w:autoSpaceDE w:val="0"/>
        <w:autoSpaceDN w:val="0"/>
        <w:adjustRightInd w:val="0"/>
        <w:rPr>
          <w:b/>
        </w:rPr>
      </w:pPr>
    </w:p>
    <w:p w14:paraId="31766A8A" w14:textId="77777777" w:rsidR="00C84114" w:rsidRPr="00AF543C" w:rsidRDefault="00C84114" w:rsidP="00C84114">
      <w:pPr>
        <w:autoSpaceDE w:val="0"/>
        <w:autoSpaceDN w:val="0"/>
        <w:adjustRightInd w:val="0"/>
        <w:jc w:val="center"/>
        <w:rPr>
          <w:b/>
        </w:rPr>
      </w:pPr>
      <w:r w:rsidRPr="00AF543C">
        <w:rPr>
          <w:b/>
        </w:rPr>
        <w:t>P</w:t>
      </w:r>
      <w:r>
        <w:rPr>
          <w:b/>
        </w:rPr>
        <w:t>REAMBLE</w:t>
      </w:r>
    </w:p>
    <w:p w14:paraId="26E20015" w14:textId="77777777" w:rsidR="00C84114" w:rsidRDefault="00C84114" w:rsidP="00C84114">
      <w:pPr>
        <w:autoSpaceDE w:val="0"/>
        <w:autoSpaceDN w:val="0"/>
        <w:adjustRightInd w:val="0"/>
      </w:pPr>
    </w:p>
    <w:p w14:paraId="4729F833" w14:textId="77777777" w:rsidR="00C84114" w:rsidRPr="00AD256E" w:rsidRDefault="00C84114" w:rsidP="00C84114">
      <w:pPr>
        <w:autoSpaceDE w:val="0"/>
        <w:autoSpaceDN w:val="0"/>
        <w:adjustRightInd w:val="0"/>
      </w:pPr>
      <w:r w:rsidRPr="00AD256E">
        <w:t xml:space="preserve">The purpose of this organization is to </w:t>
      </w:r>
      <w:r>
        <w:t>__________</w:t>
      </w:r>
      <w:r w:rsidRPr="00AD256E">
        <w:t xml:space="preserve">. The </w:t>
      </w:r>
      <w:r>
        <w:t xml:space="preserve">________ </w:t>
      </w:r>
      <w:r w:rsidRPr="00206CBF">
        <w:t>(</w:t>
      </w:r>
      <w:r>
        <w:t>____</w:t>
      </w:r>
      <w:r w:rsidRPr="00206CBF">
        <w:t xml:space="preserve">) </w:t>
      </w:r>
      <w:r>
        <w:t>will</w:t>
      </w:r>
      <w:r w:rsidRPr="00AD256E">
        <w:t xml:space="preserve"> </w:t>
      </w:r>
      <w:r>
        <w:t>________ to ________.</w:t>
      </w:r>
    </w:p>
    <w:p w14:paraId="30239CD0" w14:textId="77777777" w:rsidR="00C84114" w:rsidRDefault="00C84114" w:rsidP="00C84114"/>
    <w:p w14:paraId="61439AB2" w14:textId="77777777" w:rsidR="00C84114" w:rsidRPr="00BD09C5" w:rsidRDefault="00C84114" w:rsidP="00C84114">
      <w:pPr>
        <w:autoSpaceDE w:val="0"/>
        <w:autoSpaceDN w:val="0"/>
        <w:adjustRightInd w:val="0"/>
        <w:jc w:val="center"/>
        <w:rPr>
          <w:b/>
        </w:rPr>
      </w:pPr>
      <w:r w:rsidRPr="00BD09C5">
        <w:rPr>
          <w:b/>
        </w:rPr>
        <w:t>ARTICLE I</w:t>
      </w:r>
    </w:p>
    <w:p w14:paraId="79929546" w14:textId="77777777" w:rsidR="00C84114" w:rsidRDefault="00C84114" w:rsidP="00C84114">
      <w:pPr>
        <w:autoSpaceDE w:val="0"/>
        <w:autoSpaceDN w:val="0"/>
        <w:adjustRightInd w:val="0"/>
        <w:jc w:val="center"/>
        <w:rPr>
          <w:b/>
          <w:i/>
        </w:rPr>
      </w:pPr>
      <w:r w:rsidRPr="00BD09C5">
        <w:rPr>
          <w:b/>
          <w:i/>
        </w:rPr>
        <w:t>Name</w:t>
      </w:r>
    </w:p>
    <w:p w14:paraId="07758CE1" w14:textId="77777777" w:rsidR="00C84114" w:rsidRPr="00023E39" w:rsidRDefault="00C84114" w:rsidP="00C84114">
      <w:pPr>
        <w:autoSpaceDE w:val="0"/>
        <w:autoSpaceDN w:val="0"/>
        <w:adjustRightInd w:val="0"/>
        <w:jc w:val="center"/>
        <w:rPr>
          <w:b/>
          <w:i/>
        </w:rPr>
      </w:pPr>
    </w:p>
    <w:p w14:paraId="43AA3D53" w14:textId="3175F957" w:rsidR="00C84114" w:rsidRPr="00AD256E" w:rsidRDefault="00C84114" w:rsidP="00C84114">
      <w:pPr>
        <w:autoSpaceDE w:val="0"/>
        <w:autoSpaceDN w:val="0"/>
        <w:adjustRightInd w:val="0"/>
        <w:ind w:left="1440" w:hanging="1440"/>
      </w:pPr>
      <w:r w:rsidRPr="00AD256E">
        <w:t>Section 1:</w:t>
      </w:r>
      <w:r w:rsidRPr="00AD256E">
        <w:tab/>
      </w:r>
      <w:r w:rsidRPr="00C95E54">
        <w:rPr>
          <w:b/>
        </w:rPr>
        <w:t>This organization shall be known as</w:t>
      </w:r>
      <w:r w:rsidRPr="00AD256E">
        <w:t xml:space="preserve"> “</w:t>
      </w:r>
      <w:r>
        <w:t>(What you want to be known as. This may be just ‘Awesome People Meeting Awesome People</w:t>
      </w:r>
      <w:r w:rsidR="001042F2">
        <w:t>’ but</w:t>
      </w:r>
      <w:r>
        <w:t xml:space="preserve"> may also be ‘Awesome People Meeting Awesome People At SIUE’ or something like ‘Awesome People’ {for short}.</w:t>
      </w:r>
      <w:r w:rsidR="00821B7E">
        <w:t xml:space="preserve"> </w:t>
      </w:r>
      <w:r w:rsidR="00821B7E" w:rsidRPr="00D67622">
        <w:t>SIUE cannot be at the beginning of the name</w:t>
      </w:r>
      <w:r w:rsidR="00821B7E">
        <w:t>.</w:t>
      </w:r>
      <w:r>
        <w:t>)</w:t>
      </w:r>
      <w:r w:rsidRPr="00206CBF">
        <w:t>.</w:t>
      </w:r>
      <w:r w:rsidRPr="00AD256E">
        <w:t>”</w:t>
      </w:r>
    </w:p>
    <w:p w14:paraId="74FF6BB8" w14:textId="77777777" w:rsidR="00C84114" w:rsidRPr="00AD256E" w:rsidRDefault="00C84114" w:rsidP="00C84114">
      <w:pPr>
        <w:autoSpaceDE w:val="0"/>
        <w:autoSpaceDN w:val="0"/>
        <w:adjustRightInd w:val="0"/>
      </w:pPr>
    </w:p>
    <w:p w14:paraId="05D4787E" w14:textId="77777777" w:rsidR="00C84114" w:rsidRDefault="00C84114" w:rsidP="00C84114">
      <w:pPr>
        <w:autoSpaceDE w:val="0"/>
        <w:autoSpaceDN w:val="0"/>
        <w:adjustRightInd w:val="0"/>
        <w:ind w:left="1440" w:hanging="1440"/>
      </w:pPr>
      <w:r w:rsidRPr="00AD256E">
        <w:t>Section 2:</w:t>
      </w:r>
      <w:r w:rsidRPr="00AD256E">
        <w:tab/>
        <w:t>This organization shall b</w:t>
      </w:r>
      <w:r>
        <w:t>e abbreviated using the acronym</w:t>
      </w:r>
      <w:r w:rsidRPr="00AD256E">
        <w:t xml:space="preserve"> “</w:t>
      </w:r>
      <w:r>
        <w:t>(e.g. APMAP).”</w:t>
      </w:r>
    </w:p>
    <w:p w14:paraId="431F3CFC" w14:textId="77777777" w:rsidR="00C84114" w:rsidRDefault="00C84114" w:rsidP="00C84114">
      <w:pPr>
        <w:autoSpaceDE w:val="0"/>
        <w:autoSpaceDN w:val="0"/>
        <w:adjustRightInd w:val="0"/>
        <w:ind w:left="1440" w:hanging="1440"/>
      </w:pPr>
    </w:p>
    <w:p w14:paraId="207366C4" w14:textId="77777777" w:rsidR="00C84114" w:rsidRPr="00AD256E" w:rsidRDefault="00C84114" w:rsidP="00C84114">
      <w:pPr>
        <w:autoSpaceDE w:val="0"/>
        <w:autoSpaceDN w:val="0"/>
        <w:adjustRightInd w:val="0"/>
        <w:ind w:left="1440" w:hanging="1440"/>
      </w:pPr>
      <w:r>
        <w:t>Section 3:</w:t>
      </w:r>
      <w:r>
        <w:tab/>
        <w:t>Identify any affiliations with national, regional, or state groups (etc.) and specify what the relationship is between the local group and the national, regional, or state group.</w:t>
      </w:r>
    </w:p>
    <w:p w14:paraId="063A312B" w14:textId="77777777" w:rsidR="00C84114" w:rsidRDefault="00C84114" w:rsidP="00C84114">
      <w:pPr>
        <w:autoSpaceDE w:val="0"/>
        <w:autoSpaceDN w:val="0"/>
        <w:adjustRightInd w:val="0"/>
        <w:rPr>
          <w:b/>
        </w:rPr>
      </w:pPr>
    </w:p>
    <w:p w14:paraId="017CE86F" w14:textId="77777777" w:rsidR="00C84114" w:rsidRPr="00356E80" w:rsidRDefault="00C84114" w:rsidP="00C84114">
      <w:pPr>
        <w:autoSpaceDE w:val="0"/>
        <w:autoSpaceDN w:val="0"/>
        <w:adjustRightInd w:val="0"/>
        <w:jc w:val="center"/>
        <w:rPr>
          <w:b/>
        </w:rPr>
      </w:pPr>
      <w:r w:rsidRPr="00356E80">
        <w:rPr>
          <w:b/>
        </w:rPr>
        <w:t>ARTICLE II</w:t>
      </w:r>
    </w:p>
    <w:p w14:paraId="2FEDAB70" w14:textId="77777777" w:rsidR="00C84114" w:rsidRPr="00BD09C5" w:rsidRDefault="00C84114" w:rsidP="00C84114">
      <w:pPr>
        <w:autoSpaceDE w:val="0"/>
        <w:autoSpaceDN w:val="0"/>
        <w:adjustRightInd w:val="0"/>
        <w:jc w:val="center"/>
        <w:rPr>
          <w:b/>
          <w:i/>
        </w:rPr>
      </w:pPr>
      <w:r w:rsidRPr="00BD09C5">
        <w:rPr>
          <w:b/>
          <w:i/>
        </w:rPr>
        <w:t>Membership and Dues</w:t>
      </w:r>
    </w:p>
    <w:p w14:paraId="4BD6BB9C" w14:textId="77777777" w:rsidR="00C84114" w:rsidRDefault="00C84114" w:rsidP="00C84114">
      <w:pPr>
        <w:autoSpaceDE w:val="0"/>
        <w:autoSpaceDN w:val="0"/>
        <w:adjustRightInd w:val="0"/>
      </w:pPr>
    </w:p>
    <w:p w14:paraId="07E81F70" w14:textId="77777777" w:rsidR="00C84114" w:rsidRPr="00C95E54" w:rsidRDefault="00C84114" w:rsidP="00C84114">
      <w:pPr>
        <w:ind w:left="1440" w:hanging="1440"/>
        <w:rPr>
          <w:b/>
        </w:rPr>
      </w:pPr>
      <w:r>
        <w:t xml:space="preserve">Section 1: </w:t>
      </w:r>
      <w:r>
        <w:tab/>
      </w:r>
      <w:r w:rsidRPr="00C95E54">
        <w:rPr>
          <w:b/>
        </w:rPr>
        <w:t>Membership is extended to all students without regard to race, color, creed, religion, sex, sexual orientation, national origin, age, physical handicap, mental handicap, or any other factors covered by law.</w:t>
      </w:r>
    </w:p>
    <w:p w14:paraId="6F0AB9B1" w14:textId="77777777" w:rsidR="00C84114" w:rsidRDefault="00C84114" w:rsidP="00C84114">
      <w:pPr>
        <w:autoSpaceDE w:val="0"/>
        <w:autoSpaceDN w:val="0"/>
        <w:adjustRightInd w:val="0"/>
        <w:ind w:left="1440" w:hanging="1440"/>
      </w:pPr>
    </w:p>
    <w:p w14:paraId="0982A960" w14:textId="77777777" w:rsidR="00C84114" w:rsidRDefault="00C84114" w:rsidP="00C84114">
      <w:pPr>
        <w:autoSpaceDE w:val="0"/>
        <w:autoSpaceDN w:val="0"/>
        <w:adjustRightInd w:val="0"/>
        <w:ind w:left="1440" w:hanging="1440"/>
      </w:pPr>
      <w:r>
        <w:t>Section 2:</w:t>
      </w:r>
      <w:r>
        <w:tab/>
      </w:r>
      <w:r w:rsidRPr="00C95E54">
        <w:rPr>
          <w:b/>
        </w:rPr>
        <w:t>Active membership shall be</w:t>
      </w:r>
      <w:r w:rsidRPr="00AD256E">
        <w:t xml:space="preserve"> the only type of membership offer</w:t>
      </w:r>
      <w:r>
        <w:t>ed by this</w:t>
      </w:r>
      <w:r w:rsidRPr="00AD256E">
        <w:t xml:space="preserve"> organization.</w:t>
      </w:r>
    </w:p>
    <w:p w14:paraId="74A874E7" w14:textId="77777777" w:rsidR="00C84114" w:rsidRPr="00AD256E" w:rsidRDefault="00C84114" w:rsidP="00C84114">
      <w:pPr>
        <w:autoSpaceDE w:val="0"/>
        <w:autoSpaceDN w:val="0"/>
        <w:adjustRightInd w:val="0"/>
        <w:ind w:left="1440" w:hanging="1440"/>
        <w:rPr>
          <w:b/>
        </w:rPr>
      </w:pPr>
      <w:r>
        <w:tab/>
        <w:t>(You may also choose to have other forms of membership for your organization - e.g. associate membership.)</w:t>
      </w:r>
    </w:p>
    <w:p w14:paraId="7D99C87C" w14:textId="77777777" w:rsidR="00C84114" w:rsidRPr="00AD256E" w:rsidRDefault="00C84114" w:rsidP="00C84114">
      <w:pPr>
        <w:autoSpaceDE w:val="0"/>
        <w:autoSpaceDN w:val="0"/>
        <w:adjustRightInd w:val="0"/>
        <w:ind w:left="1440" w:hanging="1440"/>
      </w:pPr>
    </w:p>
    <w:p w14:paraId="0FAD45F2" w14:textId="645F8BE5" w:rsidR="00C84114" w:rsidRDefault="00C84114" w:rsidP="00C84114">
      <w:pPr>
        <w:ind w:left="1440" w:hanging="1440"/>
      </w:pPr>
      <w:r w:rsidRPr="00AD256E">
        <w:t>Section 3:</w:t>
      </w:r>
      <w:r w:rsidRPr="00AD256E">
        <w:tab/>
      </w:r>
      <w:r w:rsidRPr="00C95E54">
        <w:rPr>
          <w:b/>
        </w:rPr>
        <w:t>All active members shall be enrolled SIU</w:t>
      </w:r>
      <w:r w:rsidR="002C70E7" w:rsidRPr="00D67622">
        <w:rPr>
          <w:b/>
        </w:rPr>
        <w:t>E</w:t>
      </w:r>
      <w:r w:rsidRPr="00C95E54">
        <w:rPr>
          <w:b/>
        </w:rPr>
        <w:t xml:space="preserve"> students who are in good academic and disciplinary standing, and who have an overall GPA of</w:t>
      </w:r>
      <w:r w:rsidRPr="00AD256E">
        <w:t xml:space="preserve"> 2.0 or greater.</w:t>
      </w:r>
      <w:r>
        <w:t xml:space="preserve"> (</w:t>
      </w:r>
      <w:r w:rsidR="00C277E3" w:rsidRPr="00D67622">
        <w:t>there is no minimum GPA requirement, but many organizations keep one</w:t>
      </w:r>
      <w:r w:rsidR="00C277E3">
        <w:t>)</w:t>
      </w:r>
    </w:p>
    <w:p w14:paraId="05610300" w14:textId="77777777" w:rsidR="00C84114" w:rsidRDefault="00C84114" w:rsidP="00C84114">
      <w:pPr>
        <w:ind w:left="1440" w:hanging="1440"/>
      </w:pPr>
    </w:p>
    <w:p w14:paraId="75BCBF4F" w14:textId="77777777" w:rsidR="00C84114" w:rsidRPr="00AD256E" w:rsidRDefault="00C84114" w:rsidP="00C84114">
      <w:pPr>
        <w:ind w:left="1440" w:hanging="1440"/>
      </w:pPr>
      <w:r>
        <w:t>Section 4:</w:t>
      </w:r>
      <w:r>
        <w:tab/>
        <w:t>Additional types of membership shall be defined in the organization bylaws. (if no additional types of membership will be offered, exclude this section)</w:t>
      </w:r>
    </w:p>
    <w:p w14:paraId="65042F43" w14:textId="77777777" w:rsidR="00C84114" w:rsidRPr="00AD256E" w:rsidRDefault="00C84114" w:rsidP="00C84114">
      <w:pPr>
        <w:ind w:left="1440" w:hanging="1440"/>
      </w:pPr>
    </w:p>
    <w:p w14:paraId="6C95F707" w14:textId="77777777" w:rsidR="00C84114" w:rsidRPr="00AD256E" w:rsidRDefault="00C84114" w:rsidP="00C84114">
      <w:pPr>
        <w:ind w:left="1440" w:hanging="1440"/>
      </w:pPr>
      <w:r>
        <w:t>Section 5</w:t>
      </w:r>
      <w:r w:rsidRPr="00AD256E">
        <w:t>:</w:t>
      </w:r>
      <w:r w:rsidRPr="00AD256E">
        <w:tab/>
      </w:r>
      <w:r w:rsidRPr="00C95E54">
        <w:rPr>
          <w:b/>
        </w:rPr>
        <w:t>Membership dues shall be</w:t>
      </w:r>
      <w:r w:rsidRPr="00AD256E">
        <w:t xml:space="preserve"> those outlined in the </w:t>
      </w:r>
      <w:r>
        <w:t>bylaws</w:t>
      </w:r>
      <w:r w:rsidRPr="00AD256E">
        <w:t>.</w:t>
      </w:r>
      <w:r>
        <w:t xml:space="preserve"> (Many groups put as much information in their bylaws as possible because they are easier to change.)</w:t>
      </w:r>
    </w:p>
    <w:p w14:paraId="5032B1A4" w14:textId="77777777" w:rsidR="00C84114" w:rsidRDefault="00C84114" w:rsidP="00C84114">
      <w:pPr>
        <w:ind w:left="1440" w:hanging="1440"/>
      </w:pPr>
    </w:p>
    <w:p w14:paraId="43D5C236" w14:textId="77777777" w:rsidR="00C84114" w:rsidRPr="00AD256E" w:rsidRDefault="00C84114" w:rsidP="00C84114">
      <w:pPr>
        <w:ind w:left="1440" w:hanging="1440"/>
      </w:pPr>
    </w:p>
    <w:p w14:paraId="7A885F17" w14:textId="2D25B636" w:rsidR="00C84114" w:rsidRPr="00990B45" w:rsidRDefault="00C84114" w:rsidP="00C84114">
      <w:pPr>
        <w:ind w:left="1440" w:hanging="1440"/>
      </w:pPr>
      <w:r>
        <w:t>Section 6</w:t>
      </w:r>
      <w:r w:rsidRPr="00AD256E">
        <w:t>:</w:t>
      </w:r>
      <w:r w:rsidRPr="00AD256E">
        <w:tab/>
      </w:r>
      <w:r w:rsidRPr="00C95E54">
        <w:rPr>
          <w:b/>
        </w:rPr>
        <w:t xml:space="preserve">Termination of membership shall </w:t>
      </w:r>
      <w:r w:rsidRPr="00AD256E">
        <w:t xml:space="preserve">occur when a member is no longer enrolled at </w:t>
      </w:r>
      <w:r>
        <w:t>SIU</w:t>
      </w:r>
      <w:r w:rsidR="002C70E7" w:rsidRPr="00D67622">
        <w:t>E</w:t>
      </w:r>
      <w:r w:rsidRPr="00AD256E">
        <w:t xml:space="preserve">, </w:t>
      </w:r>
      <w:r w:rsidRPr="00990B45">
        <w:rPr>
          <w:b/>
        </w:rPr>
        <w:t>when a member has below a</w:t>
      </w:r>
      <w:r w:rsidRPr="00AD256E">
        <w:t xml:space="preserve"> </w:t>
      </w:r>
      <w:r w:rsidRPr="00B447E0">
        <w:t>2.0</w:t>
      </w:r>
      <w:r w:rsidRPr="00AD256E">
        <w:t xml:space="preserve"> </w:t>
      </w:r>
      <w:r w:rsidRPr="00990B45">
        <w:rPr>
          <w:b/>
        </w:rPr>
        <w:t>GPA</w:t>
      </w:r>
      <w:r>
        <w:rPr>
          <w:b/>
        </w:rPr>
        <w:t xml:space="preserve"> </w:t>
      </w:r>
      <w:r w:rsidRPr="00990B45">
        <w:t>(</w:t>
      </w:r>
      <w:r w:rsidR="00855887" w:rsidRPr="00D67622">
        <w:t>if you do not have a GPA requirement, remove th</w:t>
      </w:r>
      <w:r w:rsidR="00207B8D" w:rsidRPr="00D67622">
        <w:t>is part</w:t>
      </w:r>
      <w:r w:rsidRPr="00D67622">
        <w:t>)</w:t>
      </w:r>
      <w:r w:rsidR="00D67622">
        <w:t>.</w:t>
      </w:r>
    </w:p>
    <w:p w14:paraId="5CB4EE83" w14:textId="77777777" w:rsidR="00C84114" w:rsidRDefault="00C84114" w:rsidP="00C84114">
      <w:pPr>
        <w:jc w:val="center"/>
      </w:pPr>
      <w:r>
        <w:t>(</w:t>
      </w:r>
      <w:r w:rsidRPr="00EA09D6">
        <w:rPr>
          <w:u w:val="single"/>
        </w:rPr>
        <w:t>No orphan</w:t>
      </w:r>
      <w:r>
        <w:rPr>
          <w:u w:val="single"/>
        </w:rPr>
        <w:t>s</w:t>
      </w:r>
      <w:r w:rsidRPr="00EA09D6">
        <w:rPr>
          <w:u w:val="single"/>
        </w:rPr>
        <w:t xml:space="preserve"> rule</w:t>
      </w:r>
      <w:r>
        <w:t xml:space="preserve"> – Make sure that every part of a section is on the same page!  Keep articles on same page wherever possible!)</w:t>
      </w:r>
    </w:p>
    <w:p w14:paraId="242F0CDB" w14:textId="77777777" w:rsidR="00C84114" w:rsidRPr="00990B45" w:rsidRDefault="00C84114" w:rsidP="00C84114">
      <w:pPr>
        <w:jc w:val="center"/>
      </w:pPr>
    </w:p>
    <w:p w14:paraId="3C0CEB4D" w14:textId="77777777" w:rsidR="00C84114" w:rsidRPr="00356E80" w:rsidRDefault="00C84114" w:rsidP="00C84114">
      <w:pPr>
        <w:autoSpaceDE w:val="0"/>
        <w:autoSpaceDN w:val="0"/>
        <w:adjustRightInd w:val="0"/>
        <w:jc w:val="center"/>
        <w:rPr>
          <w:b/>
        </w:rPr>
      </w:pPr>
      <w:r w:rsidRPr="00356E80">
        <w:rPr>
          <w:b/>
        </w:rPr>
        <w:t>ARTICLE III</w:t>
      </w:r>
    </w:p>
    <w:p w14:paraId="56ABB639" w14:textId="77777777" w:rsidR="00C84114" w:rsidRDefault="00C84114" w:rsidP="00C84114">
      <w:pPr>
        <w:autoSpaceDE w:val="0"/>
        <w:autoSpaceDN w:val="0"/>
        <w:adjustRightInd w:val="0"/>
        <w:jc w:val="center"/>
        <w:rPr>
          <w:b/>
          <w:i/>
        </w:rPr>
      </w:pPr>
      <w:r>
        <w:rPr>
          <w:b/>
          <w:i/>
        </w:rPr>
        <w:t>Officers</w:t>
      </w:r>
    </w:p>
    <w:p w14:paraId="147A8CF7" w14:textId="77777777" w:rsidR="00C84114" w:rsidRPr="00BD09C5" w:rsidRDefault="00C84114" w:rsidP="00C84114">
      <w:pPr>
        <w:autoSpaceDE w:val="0"/>
        <w:autoSpaceDN w:val="0"/>
        <w:adjustRightInd w:val="0"/>
        <w:jc w:val="center"/>
        <w:rPr>
          <w:b/>
          <w:i/>
        </w:rPr>
      </w:pPr>
    </w:p>
    <w:p w14:paraId="3C7E948E" w14:textId="77777777" w:rsidR="00C84114" w:rsidRPr="00AD256E" w:rsidRDefault="00C84114" w:rsidP="00C84114">
      <w:pPr>
        <w:ind w:left="1440" w:hanging="1440"/>
      </w:pPr>
      <w:r>
        <w:t xml:space="preserve">Section 1: </w:t>
      </w:r>
      <w:r>
        <w:tab/>
      </w:r>
      <w:r w:rsidRPr="00C95E54">
        <w:rPr>
          <w:b/>
        </w:rPr>
        <w:t>Officer positions for this organization shall</w:t>
      </w:r>
      <w:r w:rsidRPr="00AD256E">
        <w:t xml:space="preserve"> include President, Vice President, Treasurer, and any other positions outlined in the </w:t>
      </w:r>
      <w:r>
        <w:t>bylaws</w:t>
      </w:r>
      <w:r w:rsidRPr="00AD256E">
        <w:t>.</w:t>
      </w:r>
    </w:p>
    <w:p w14:paraId="5F15E799" w14:textId="77777777" w:rsidR="00C84114" w:rsidRPr="00AD256E" w:rsidRDefault="00C84114" w:rsidP="00C84114">
      <w:pPr>
        <w:ind w:left="1440" w:hanging="1440"/>
      </w:pPr>
    </w:p>
    <w:p w14:paraId="6662B484" w14:textId="77777777" w:rsidR="00C84114" w:rsidRPr="00AD256E" w:rsidRDefault="00C84114" w:rsidP="00C84114">
      <w:pPr>
        <w:numPr>
          <w:ilvl w:val="0"/>
          <w:numId w:val="1"/>
        </w:numPr>
      </w:pPr>
      <w:r w:rsidRPr="00C95E54">
        <w:rPr>
          <w:b/>
        </w:rPr>
        <w:t xml:space="preserve">The </w:t>
      </w:r>
      <w:r w:rsidRPr="00B447E0">
        <w:t>President</w:t>
      </w:r>
      <w:r w:rsidRPr="00C95E54">
        <w:rPr>
          <w:b/>
        </w:rPr>
        <w:t xml:space="preserve"> shall</w:t>
      </w:r>
      <w:r w:rsidRPr="00AD256E">
        <w:t xml:space="preserve"> organize and conduct meetings of the </w:t>
      </w:r>
      <w:r>
        <w:t>executive committee</w:t>
      </w:r>
      <w:r w:rsidRPr="00AD256E">
        <w:t>, ensur</w:t>
      </w:r>
      <w:r>
        <w:t>e proper organizational health</w:t>
      </w:r>
      <w:r w:rsidRPr="00AD256E">
        <w:t xml:space="preserve">, serve as liaison to the adviser, and fulfill any other duties outlined in the </w:t>
      </w:r>
      <w:r>
        <w:t>bylaws</w:t>
      </w:r>
      <w:r w:rsidRPr="00AD256E">
        <w:t>.</w:t>
      </w:r>
    </w:p>
    <w:p w14:paraId="73B42748" w14:textId="77777777" w:rsidR="00C84114" w:rsidRPr="00AD256E" w:rsidRDefault="00C84114" w:rsidP="00C84114">
      <w:pPr>
        <w:ind w:left="1440"/>
      </w:pPr>
    </w:p>
    <w:p w14:paraId="6153F49C" w14:textId="190219CC" w:rsidR="00C84114" w:rsidRPr="00AD256E" w:rsidRDefault="00C84114" w:rsidP="00C84114">
      <w:pPr>
        <w:numPr>
          <w:ilvl w:val="0"/>
          <w:numId w:val="1"/>
        </w:numPr>
      </w:pPr>
      <w:r w:rsidRPr="00C95E54">
        <w:rPr>
          <w:b/>
        </w:rPr>
        <w:t xml:space="preserve">The </w:t>
      </w:r>
      <w:r w:rsidRPr="00B447E0">
        <w:t>Vice</w:t>
      </w:r>
      <w:r w:rsidRPr="00C95E54">
        <w:rPr>
          <w:b/>
        </w:rPr>
        <w:t xml:space="preserve"> </w:t>
      </w:r>
      <w:r w:rsidRPr="00B447E0">
        <w:t>President</w:t>
      </w:r>
      <w:r w:rsidRPr="00C95E54">
        <w:rPr>
          <w:b/>
        </w:rPr>
        <w:t xml:space="preserve"> shall</w:t>
      </w:r>
      <w:r w:rsidRPr="00AD256E">
        <w:t xml:space="preserve"> fulfill the duties of the P</w:t>
      </w:r>
      <w:r>
        <w:t xml:space="preserve">resident </w:t>
      </w:r>
      <w:r w:rsidRPr="00D67622">
        <w:t xml:space="preserve">in </w:t>
      </w:r>
      <w:r w:rsidR="00780281" w:rsidRPr="00D67622">
        <w:rPr>
          <w:color w:val="000000" w:themeColor="text1"/>
        </w:rPr>
        <w:t>their</w:t>
      </w:r>
      <w:r w:rsidRPr="00780281">
        <w:rPr>
          <w:color w:val="000000" w:themeColor="text1"/>
        </w:rPr>
        <w:t xml:space="preserve"> </w:t>
      </w:r>
      <w:r>
        <w:t>absence</w:t>
      </w:r>
      <w:r w:rsidRPr="00AD256E">
        <w:t xml:space="preserve">, and fulfill any other duties outlined in the </w:t>
      </w:r>
      <w:r>
        <w:t>bylaws</w:t>
      </w:r>
      <w:r w:rsidRPr="00AD256E">
        <w:t>.</w:t>
      </w:r>
    </w:p>
    <w:p w14:paraId="6CDBDD76" w14:textId="77777777" w:rsidR="00C84114" w:rsidRPr="00AD256E" w:rsidRDefault="00C84114" w:rsidP="00C84114"/>
    <w:p w14:paraId="49CBDB12" w14:textId="77777777" w:rsidR="00C84114" w:rsidRPr="00AD256E" w:rsidRDefault="00C84114" w:rsidP="00C84114">
      <w:pPr>
        <w:numPr>
          <w:ilvl w:val="0"/>
          <w:numId w:val="1"/>
        </w:numPr>
      </w:pPr>
      <w:r w:rsidRPr="00C95E54">
        <w:rPr>
          <w:b/>
        </w:rPr>
        <w:t xml:space="preserve">The </w:t>
      </w:r>
      <w:r w:rsidRPr="00B447E0">
        <w:t>Treasurer</w:t>
      </w:r>
      <w:r w:rsidRPr="00C95E54">
        <w:rPr>
          <w:b/>
        </w:rPr>
        <w:t xml:space="preserve"> shall</w:t>
      </w:r>
      <w:r w:rsidRPr="00AD256E">
        <w:t xml:space="preserve"> ma</w:t>
      </w:r>
      <w:r>
        <w:t xml:space="preserve">intain financial records for this organization </w:t>
      </w:r>
      <w:r w:rsidRPr="00AD256E">
        <w:t xml:space="preserve">and fulfill any other duties outlined in the </w:t>
      </w:r>
      <w:r>
        <w:t>bylaws</w:t>
      </w:r>
      <w:r w:rsidRPr="00AD256E">
        <w:t>.</w:t>
      </w:r>
    </w:p>
    <w:p w14:paraId="2CA02E43" w14:textId="77777777" w:rsidR="00C84114" w:rsidRPr="00AD256E" w:rsidRDefault="00C84114" w:rsidP="00C84114">
      <w:pPr>
        <w:autoSpaceDE w:val="0"/>
        <w:autoSpaceDN w:val="0"/>
        <w:adjustRightInd w:val="0"/>
        <w:ind w:left="1440" w:hanging="1440"/>
      </w:pPr>
    </w:p>
    <w:p w14:paraId="181B8953" w14:textId="13270274" w:rsidR="00C84114" w:rsidRPr="00AD256E" w:rsidRDefault="00C84114" w:rsidP="00C84114">
      <w:pPr>
        <w:autoSpaceDE w:val="0"/>
        <w:autoSpaceDN w:val="0"/>
        <w:adjustRightInd w:val="0"/>
        <w:ind w:left="1440" w:hanging="1440"/>
      </w:pPr>
      <w:r w:rsidRPr="00AD256E">
        <w:t>Section 2:</w:t>
      </w:r>
      <w:r w:rsidRPr="00AD256E">
        <w:tab/>
      </w:r>
      <w:r w:rsidRPr="00C95E54">
        <w:rPr>
          <w:b/>
        </w:rPr>
        <w:t>All officers shall be active members of this organization enrolled at SIU</w:t>
      </w:r>
      <w:r w:rsidR="001C7D3A" w:rsidRPr="00D67622">
        <w:rPr>
          <w:b/>
        </w:rPr>
        <w:t>E</w:t>
      </w:r>
      <w:r w:rsidRPr="00C95E54">
        <w:rPr>
          <w:b/>
        </w:rPr>
        <w:t xml:space="preserve"> with an overall GPA of</w:t>
      </w:r>
      <w:r w:rsidRPr="00AD256E">
        <w:t xml:space="preserve"> 2.3 </w:t>
      </w:r>
      <w:r w:rsidRPr="00B447E0">
        <w:rPr>
          <w:b/>
        </w:rPr>
        <w:t>or</w:t>
      </w:r>
      <w:r w:rsidRPr="00AD256E">
        <w:t xml:space="preserve"> </w:t>
      </w:r>
      <w:r w:rsidRPr="00B447E0">
        <w:rPr>
          <w:b/>
        </w:rPr>
        <w:t>greater</w:t>
      </w:r>
      <w:r w:rsidRPr="00AD256E">
        <w:t>.</w:t>
      </w:r>
      <w:r>
        <w:t xml:space="preserve"> (Officer GPA should be higher than general member GPA</w:t>
      </w:r>
      <w:r w:rsidR="002F2DD6">
        <w:t xml:space="preserve"> </w:t>
      </w:r>
      <w:r w:rsidR="002F2DD6" w:rsidRPr="00D67622">
        <w:t>if applicable</w:t>
      </w:r>
      <w:r w:rsidRPr="00D67622">
        <w:t>.)</w:t>
      </w:r>
    </w:p>
    <w:p w14:paraId="736FE57A" w14:textId="77777777" w:rsidR="00C84114" w:rsidRPr="00AD256E" w:rsidRDefault="00C84114" w:rsidP="00C84114">
      <w:pPr>
        <w:autoSpaceDE w:val="0"/>
        <w:autoSpaceDN w:val="0"/>
        <w:adjustRightInd w:val="0"/>
        <w:ind w:left="1440" w:hanging="1440"/>
      </w:pPr>
    </w:p>
    <w:p w14:paraId="26C37F98" w14:textId="77777777" w:rsidR="00C84114" w:rsidRPr="00F66EBC" w:rsidRDefault="00C84114" w:rsidP="00C84114">
      <w:pPr>
        <w:ind w:left="1440" w:hanging="1440"/>
      </w:pPr>
      <w:r w:rsidRPr="00AD256E">
        <w:t>Section 3:</w:t>
      </w:r>
      <w:r w:rsidRPr="00AD256E">
        <w:tab/>
      </w:r>
      <w:r w:rsidRPr="00EA09D6">
        <w:rPr>
          <w:b/>
        </w:rPr>
        <w:t>The term of office</w:t>
      </w:r>
      <w:r w:rsidRPr="00AD256E">
        <w:t xml:space="preserve"> </w:t>
      </w:r>
      <w:r w:rsidRPr="00B447E0">
        <w:rPr>
          <w:b/>
        </w:rPr>
        <w:t>for each officer shall be no longer than one academic year.</w:t>
      </w:r>
      <w:r>
        <w:rPr>
          <w:b/>
        </w:rPr>
        <w:t xml:space="preserve">  </w:t>
      </w:r>
    </w:p>
    <w:p w14:paraId="3502B0E1" w14:textId="77777777" w:rsidR="00C84114" w:rsidRPr="00AD256E" w:rsidRDefault="00C84114" w:rsidP="00C84114">
      <w:pPr>
        <w:ind w:left="1440" w:hanging="1440"/>
      </w:pPr>
    </w:p>
    <w:p w14:paraId="4348663B" w14:textId="77777777" w:rsidR="00C84114" w:rsidRPr="00356E80" w:rsidRDefault="00C84114" w:rsidP="00C84114">
      <w:pPr>
        <w:autoSpaceDE w:val="0"/>
        <w:autoSpaceDN w:val="0"/>
        <w:adjustRightInd w:val="0"/>
        <w:jc w:val="center"/>
        <w:rPr>
          <w:b/>
        </w:rPr>
      </w:pPr>
      <w:r w:rsidRPr="00356E80">
        <w:rPr>
          <w:b/>
        </w:rPr>
        <w:t>ARTICLE IV</w:t>
      </w:r>
    </w:p>
    <w:p w14:paraId="4B86ABA4" w14:textId="77777777" w:rsidR="00C84114" w:rsidRDefault="00C84114" w:rsidP="00C84114">
      <w:pPr>
        <w:autoSpaceDE w:val="0"/>
        <w:autoSpaceDN w:val="0"/>
        <w:adjustRightInd w:val="0"/>
        <w:jc w:val="center"/>
        <w:rPr>
          <w:b/>
          <w:i/>
        </w:rPr>
      </w:pPr>
      <w:r>
        <w:rPr>
          <w:b/>
          <w:i/>
        </w:rPr>
        <w:t>Elections</w:t>
      </w:r>
    </w:p>
    <w:p w14:paraId="087393FD" w14:textId="77777777" w:rsidR="00C84114" w:rsidRPr="00BD09C5" w:rsidRDefault="00C84114" w:rsidP="00C84114">
      <w:pPr>
        <w:autoSpaceDE w:val="0"/>
        <w:autoSpaceDN w:val="0"/>
        <w:adjustRightInd w:val="0"/>
        <w:jc w:val="center"/>
        <w:rPr>
          <w:b/>
          <w:i/>
        </w:rPr>
      </w:pPr>
    </w:p>
    <w:p w14:paraId="5501097B" w14:textId="77777777" w:rsidR="00C84114" w:rsidRPr="00AD256E" w:rsidRDefault="00C84114" w:rsidP="00C84114">
      <w:pPr>
        <w:autoSpaceDE w:val="0"/>
        <w:autoSpaceDN w:val="0"/>
        <w:adjustRightInd w:val="0"/>
        <w:ind w:left="1440" w:hanging="1440"/>
      </w:pPr>
      <w:r>
        <w:t>Section 1:</w:t>
      </w:r>
      <w:r>
        <w:tab/>
      </w:r>
      <w:r w:rsidRPr="00EA09D6">
        <w:rPr>
          <w:b/>
        </w:rPr>
        <w:t>Elections shall be held</w:t>
      </w:r>
      <w:r w:rsidRPr="00AD256E">
        <w:t xml:space="preserve"> each academic year during the </w:t>
      </w:r>
      <w:r w:rsidRPr="0085264C">
        <w:t>spring semester</w:t>
      </w:r>
      <w:r w:rsidRPr="00AD256E">
        <w:t xml:space="preserve">, and </w:t>
      </w:r>
      <w:r w:rsidRPr="00EA09D6">
        <w:rPr>
          <w:b/>
        </w:rPr>
        <w:t>shall be decided by</w:t>
      </w:r>
      <w:r>
        <w:t xml:space="preserve"> active members via a simple majority vote</w:t>
      </w:r>
      <w:r w:rsidRPr="00AD256E">
        <w:t>. Candidates running unopposed</w:t>
      </w:r>
      <w:r>
        <w:t xml:space="preserve"> on the date of the election</w:t>
      </w:r>
      <w:r w:rsidRPr="00AD256E">
        <w:t xml:space="preserve"> shall be elected by default. If there is no candidate for a position, a member agreeing to fill the vacant position shall be appointed by a unanimous vote of the newly elected officers.</w:t>
      </w:r>
      <w:r>
        <w:t xml:space="preserve"> (All votes must have the support of more than half of the members. You can require as much support as you want in the Constitution or bylaws – but you can only </w:t>
      </w:r>
      <w:r w:rsidRPr="00EA09D6">
        <w:rPr>
          <w:u w:val="single"/>
        </w:rPr>
        <w:t>increase</w:t>
      </w:r>
      <w:r>
        <w:t xml:space="preserve"> the numbers in </w:t>
      </w:r>
      <w:r>
        <w:lastRenderedPageBreak/>
        <w:t xml:space="preserve">the bylaws </w:t>
      </w:r>
      <w:r w:rsidRPr="00EA09D6">
        <w:rPr>
          <w:u w:val="single"/>
        </w:rPr>
        <w:t>above</w:t>
      </w:r>
      <w:r>
        <w:t xml:space="preserve"> what the Constitution says. Many organizations elect officers in the late fall or early spring so that the incoming elected officers can shadow the current officers for the remainder of the academic year.)</w:t>
      </w:r>
    </w:p>
    <w:p w14:paraId="23D592D8" w14:textId="77777777" w:rsidR="00C84114" w:rsidRDefault="00C84114" w:rsidP="00C84114">
      <w:pPr>
        <w:autoSpaceDE w:val="0"/>
        <w:autoSpaceDN w:val="0"/>
        <w:adjustRightInd w:val="0"/>
      </w:pPr>
    </w:p>
    <w:p w14:paraId="536F362B" w14:textId="77777777" w:rsidR="00C84114" w:rsidRDefault="00C84114" w:rsidP="00C84114">
      <w:pPr>
        <w:autoSpaceDE w:val="0"/>
        <w:autoSpaceDN w:val="0"/>
        <w:adjustRightInd w:val="0"/>
      </w:pPr>
      <w:r w:rsidRPr="00AD256E">
        <w:t>Section 2:</w:t>
      </w:r>
      <w:r w:rsidRPr="00AD256E">
        <w:tab/>
      </w:r>
      <w:r>
        <w:rPr>
          <w:b/>
        </w:rPr>
        <w:t>El</w:t>
      </w:r>
      <w:r w:rsidRPr="00EA09D6">
        <w:rPr>
          <w:b/>
        </w:rPr>
        <w:t>ected officers shall take office</w:t>
      </w:r>
      <w:r>
        <w:t xml:space="preserve"> at a time outlined in the bylaws.</w:t>
      </w:r>
    </w:p>
    <w:p w14:paraId="6C7DF752" w14:textId="77777777" w:rsidR="00C84114" w:rsidRPr="00AD256E" w:rsidRDefault="00C84114" w:rsidP="00C84114">
      <w:pPr>
        <w:autoSpaceDE w:val="0"/>
        <w:autoSpaceDN w:val="0"/>
        <w:adjustRightInd w:val="0"/>
      </w:pPr>
    </w:p>
    <w:p w14:paraId="3785ED9D" w14:textId="77777777" w:rsidR="00C84114" w:rsidRPr="00AD256E" w:rsidRDefault="00C84114" w:rsidP="00C84114">
      <w:pPr>
        <w:ind w:left="1440" w:hanging="1440"/>
      </w:pPr>
      <w:r>
        <w:t>Section 3</w:t>
      </w:r>
      <w:r w:rsidRPr="00AD256E">
        <w:t>:</w:t>
      </w:r>
      <w:r w:rsidRPr="00AD256E">
        <w:tab/>
        <w:t xml:space="preserve">Any </w:t>
      </w:r>
      <w:r>
        <w:t xml:space="preserve">active </w:t>
      </w:r>
      <w:r w:rsidRPr="00AD256E">
        <w:t>member of this organization s</w:t>
      </w:r>
      <w:r w:rsidRPr="00EA09D6">
        <w:rPr>
          <w:b/>
        </w:rPr>
        <w:t>hall be eligible to run for office and vote in elections</w:t>
      </w:r>
      <w:r w:rsidRPr="00AD256E">
        <w:t>.</w:t>
      </w:r>
    </w:p>
    <w:p w14:paraId="27F97E5F" w14:textId="77777777" w:rsidR="00C84114" w:rsidRDefault="00C84114" w:rsidP="00C84114">
      <w:pPr>
        <w:ind w:left="1440" w:hanging="1440"/>
      </w:pPr>
    </w:p>
    <w:p w14:paraId="2971D04A" w14:textId="77777777" w:rsidR="00C84114" w:rsidRDefault="00C84114" w:rsidP="00C84114">
      <w:pPr>
        <w:ind w:left="1440" w:hanging="1440"/>
      </w:pPr>
    </w:p>
    <w:p w14:paraId="0E506F31" w14:textId="77777777" w:rsidR="00C84114" w:rsidRDefault="00C84114" w:rsidP="00C84114"/>
    <w:p w14:paraId="3EC66924" w14:textId="77777777" w:rsidR="00C84114" w:rsidRPr="00356E80" w:rsidRDefault="00C84114" w:rsidP="00C84114">
      <w:pPr>
        <w:autoSpaceDE w:val="0"/>
        <w:autoSpaceDN w:val="0"/>
        <w:adjustRightInd w:val="0"/>
        <w:jc w:val="center"/>
        <w:rPr>
          <w:b/>
        </w:rPr>
      </w:pPr>
      <w:r w:rsidRPr="00356E80">
        <w:rPr>
          <w:b/>
        </w:rPr>
        <w:t>ARTICLE V</w:t>
      </w:r>
    </w:p>
    <w:p w14:paraId="5CBC68B6" w14:textId="77777777" w:rsidR="00C84114" w:rsidRDefault="00C84114" w:rsidP="00C84114">
      <w:pPr>
        <w:autoSpaceDE w:val="0"/>
        <w:autoSpaceDN w:val="0"/>
        <w:adjustRightInd w:val="0"/>
        <w:jc w:val="center"/>
        <w:rPr>
          <w:b/>
          <w:i/>
        </w:rPr>
      </w:pPr>
      <w:r>
        <w:rPr>
          <w:b/>
          <w:i/>
        </w:rPr>
        <w:t>Adviser</w:t>
      </w:r>
    </w:p>
    <w:p w14:paraId="4309F7C4" w14:textId="77777777" w:rsidR="00C84114" w:rsidRPr="00BD09C5" w:rsidRDefault="00C84114" w:rsidP="00C84114">
      <w:pPr>
        <w:autoSpaceDE w:val="0"/>
        <w:autoSpaceDN w:val="0"/>
        <w:adjustRightInd w:val="0"/>
        <w:jc w:val="center"/>
        <w:rPr>
          <w:b/>
          <w:i/>
        </w:rPr>
      </w:pPr>
    </w:p>
    <w:p w14:paraId="7072F863" w14:textId="77777777" w:rsidR="00C84114" w:rsidRPr="00B447E0" w:rsidRDefault="00C84114" w:rsidP="00C84114">
      <w:pPr>
        <w:autoSpaceDE w:val="0"/>
        <w:autoSpaceDN w:val="0"/>
        <w:adjustRightInd w:val="0"/>
        <w:ind w:left="1440" w:hanging="1440"/>
      </w:pPr>
      <w:r>
        <w:t>Section 1:</w:t>
      </w:r>
      <w:r>
        <w:tab/>
      </w:r>
      <w:r>
        <w:rPr>
          <w:b/>
        </w:rPr>
        <w:t xml:space="preserve">There shall be </w:t>
      </w:r>
      <w:r>
        <w:t xml:space="preserve">(1, 2, or more) </w:t>
      </w:r>
      <w:r>
        <w:rPr>
          <w:b/>
        </w:rPr>
        <w:t xml:space="preserve">SIUE faculty/staff adviser(s) who shall be </w:t>
      </w:r>
      <w:r>
        <w:t>(a)</w:t>
      </w:r>
      <w:r>
        <w:rPr>
          <w:b/>
        </w:rPr>
        <w:t xml:space="preserve"> </w:t>
      </w:r>
      <w:r>
        <w:rPr>
          <w:b/>
          <w:i/>
        </w:rPr>
        <w:t>exofficio</w:t>
      </w:r>
      <w:r>
        <w:rPr>
          <w:b/>
        </w:rPr>
        <w:t xml:space="preserve"> member</w:t>
      </w:r>
      <w:r w:rsidRPr="00F66EBC">
        <w:t>(s)</w:t>
      </w:r>
      <w:r>
        <w:rPr>
          <w:b/>
        </w:rPr>
        <w:t xml:space="preserve"> with no voting privileges. </w:t>
      </w:r>
      <w:r>
        <w:t>(All organizations are required to have an adviser who is a full time faculty or staff member at SIUE).</w:t>
      </w:r>
    </w:p>
    <w:p w14:paraId="05AFD42C" w14:textId="77777777" w:rsidR="00C84114" w:rsidRPr="00AD256E" w:rsidRDefault="00C84114" w:rsidP="00C84114">
      <w:pPr>
        <w:autoSpaceDE w:val="0"/>
        <w:autoSpaceDN w:val="0"/>
        <w:adjustRightInd w:val="0"/>
      </w:pPr>
    </w:p>
    <w:p w14:paraId="456B462B" w14:textId="77777777" w:rsidR="00C84114" w:rsidRPr="00AD256E" w:rsidRDefault="00C84114" w:rsidP="00C84114">
      <w:pPr>
        <w:ind w:left="1440" w:hanging="1440"/>
      </w:pPr>
      <w:r w:rsidRPr="00AD256E">
        <w:t>Section 2:</w:t>
      </w:r>
      <w:r w:rsidRPr="00AD256E">
        <w:tab/>
      </w:r>
      <w:r w:rsidRPr="00EA09D6">
        <w:rPr>
          <w:b/>
        </w:rPr>
        <w:t>The adviser for this organization shall be elected by</w:t>
      </w:r>
      <w:r w:rsidRPr="00AD256E">
        <w:t xml:space="preserve"> a simple majority vote of the officers.</w:t>
      </w:r>
    </w:p>
    <w:p w14:paraId="3F6FC393" w14:textId="77777777" w:rsidR="00C84114" w:rsidRPr="00AD256E" w:rsidRDefault="00C84114" w:rsidP="00C84114">
      <w:pPr>
        <w:ind w:left="1440" w:hanging="1440"/>
      </w:pPr>
    </w:p>
    <w:p w14:paraId="3DAEC415" w14:textId="77777777" w:rsidR="00C84114" w:rsidRDefault="00C84114" w:rsidP="00C84114">
      <w:pPr>
        <w:ind w:left="1440" w:hanging="1440"/>
      </w:pPr>
      <w:r w:rsidRPr="00AD256E">
        <w:t>Section 3:</w:t>
      </w:r>
      <w:r w:rsidRPr="00AD256E">
        <w:tab/>
      </w:r>
      <w:r w:rsidRPr="00EA09D6">
        <w:rPr>
          <w:b/>
        </w:rPr>
        <w:t>The adviser shall</w:t>
      </w:r>
      <w:r w:rsidRPr="00AD256E">
        <w:t xml:space="preserve"> serve as</w:t>
      </w:r>
      <w:r w:rsidRPr="00356E80">
        <w:t xml:space="preserve"> </w:t>
      </w:r>
      <w:r>
        <w:t>consultant to the officers, attend at least one meeting per semester, and fulfill any other duties outlined in the bylaws.</w:t>
      </w:r>
    </w:p>
    <w:p w14:paraId="74A51FC2" w14:textId="77777777" w:rsidR="00C84114" w:rsidRDefault="00C84114" w:rsidP="00C84114">
      <w:pPr>
        <w:autoSpaceDE w:val="0"/>
        <w:autoSpaceDN w:val="0"/>
        <w:adjustRightInd w:val="0"/>
        <w:rPr>
          <w:b/>
        </w:rPr>
      </w:pPr>
    </w:p>
    <w:p w14:paraId="7DC05646" w14:textId="77777777" w:rsidR="00C84114" w:rsidRPr="00356E80" w:rsidRDefault="00C84114" w:rsidP="00C84114">
      <w:pPr>
        <w:autoSpaceDE w:val="0"/>
        <w:autoSpaceDN w:val="0"/>
        <w:adjustRightInd w:val="0"/>
        <w:jc w:val="center"/>
        <w:rPr>
          <w:b/>
        </w:rPr>
      </w:pPr>
      <w:r w:rsidRPr="00356E80">
        <w:rPr>
          <w:b/>
        </w:rPr>
        <w:t>ARTICLE VI</w:t>
      </w:r>
    </w:p>
    <w:p w14:paraId="56BAC4EC" w14:textId="77777777" w:rsidR="00C84114" w:rsidRDefault="00C84114" w:rsidP="00C84114">
      <w:pPr>
        <w:autoSpaceDE w:val="0"/>
        <w:autoSpaceDN w:val="0"/>
        <w:adjustRightInd w:val="0"/>
        <w:jc w:val="center"/>
        <w:rPr>
          <w:b/>
          <w:i/>
        </w:rPr>
      </w:pPr>
      <w:r>
        <w:rPr>
          <w:b/>
          <w:i/>
        </w:rPr>
        <w:t>Meetings</w:t>
      </w:r>
    </w:p>
    <w:p w14:paraId="56217790" w14:textId="77777777" w:rsidR="00C84114" w:rsidRPr="00BD09C5" w:rsidRDefault="00C84114" w:rsidP="00C84114">
      <w:pPr>
        <w:autoSpaceDE w:val="0"/>
        <w:autoSpaceDN w:val="0"/>
        <w:adjustRightInd w:val="0"/>
        <w:jc w:val="center"/>
        <w:rPr>
          <w:b/>
          <w:i/>
        </w:rPr>
      </w:pPr>
    </w:p>
    <w:p w14:paraId="5CF4A361" w14:textId="77777777" w:rsidR="00C84114" w:rsidRPr="00AD256E" w:rsidRDefault="00C84114" w:rsidP="00C84114">
      <w:pPr>
        <w:autoSpaceDE w:val="0"/>
        <w:autoSpaceDN w:val="0"/>
        <w:adjustRightInd w:val="0"/>
        <w:ind w:left="1440" w:hanging="1440"/>
      </w:pPr>
      <w:r>
        <w:t>Section 1:</w:t>
      </w:r>
      <w:r>
        <w:tab/>
      </w:r>
      <w:r w:rsidRPr="00EA09D6">
        <w:rPr>
          <w:b/>
        </w:rPr>
        <w:t>Regular meetings</w:t>
      </w:r>
      <w:r w:rsidRPr="00AD256E">
        <w:t xml:space="preserve"> of this organization shall </w:t>
      </w:r>
      <w:r>
        <w:t>be held (state frequency of meetings)</w:t>
      </w:r>
      <w:r w:rsidRPr="0085264C">
        <w:t>.</w:t>
      </w:r>
    </w:p>
    <w:p w14:paraId="302CB8CD" w14:textId="77777777" w:rsidR="00C84114" w:rsidRPr="00AD256E" w:rsidRDefault="00C84114" w:rsidP="00C84114">
      <w:pPr>
        <w:autoSpaceDE w:val="0"/>
        <w:autoSpaceDN w:val="0"/>
        <w:adjustRightInd w:val="0"/>
      </w:pPr>
    </w:p>
    <w:p w14:paraId="3EBA4DEA" w14:textId="77777777" w:rsidR="00C84114" w:rsidRPr="00AD256E" w:rsidRDefault="00C84114" w:rsidP="00C84114">
      <w:pPr>
        <w:ind w:left="1440" w:hanging="1440"/>
      </w:pPr>
      <w:r w:rsidRPr="00AD256E">
        <w:t>Section 2:</w:t>
      </w:r>
      <w:r w:rsidRPr="00AD256E">
        <w:tab/>
      </w:r>
      <w:r w:rsidRPr="00EA09D6">
        <w:rPr>
          <w:b/>
        </w:rPr>
        <w:t>This organization shall be governed by</w:t>
      </w:r>
      <w:r w:rsidRPr="00AD256E">
        <w:t xml:space="preserve"> </w:t>
      </w:r>
      <w:r w:rsidRPr="00B447E0">
        <w:rPr>
          <w:i/>
        </w:rPr>
        <w:t>Robert’s Rules of Order</w:t>
      </w:r>
      <w:r w:rsidRPr="00AD256E">
        <w:t xml:space="preserve"> where appropriate. When not appropriate, a procedure outlined in the </w:t>
      </w:r>
      <w:r>
        <w:t>bylaws shall be followed</w:t>
      </w:r>
      <w:r w:rsidRPr="00AD256E">
        <w:t>.</w:t>
      </w:r>
    </w:p>
    <w:p w14:paraId="0C4BE1C1" w14:textId="77777777" w:rsidR="00C84114" w:rsidRDefault="00C84114" w:rsidP="00C84114"/>
    <w:p w14:paraId="56205120" w14:textId="77777777" w:rsidR="00C84114" w:rsidRDefault="00C84114" w:rsidP="00C84114">
      <w:pPr>
        <w:ind w:left="1440" w:hanging="1440"/>
      </w:pPr>
      <w:r>
        <w:t>Section 3:</w:t>
      </w:r>
      <w:r>
        <w:tab/>
      </w:r>
      <w:r>
        <w:rPr>
          <w:b/>
        </w:rPr>
        <w:t>Meetings with the purpose of voting on the impeachment of an officer, removal of an officer from office, or amending the Constitution or bylaws of this organization may be called by</w:t>
      </w:r>
      <w:r>
        <w:t xml:space="preserve"> any member who has previously consulted with the officers and adviser.</w:t>
      </w:r>
    </w:p>
    <w:p w14:paraId="30D51251" w14:textId="77777777" w:rsidR="00C84114" w:rsidRDefault="00C84114" w:rsidP="00C84114"/>
    <w:p w14:paraId="792C7128" w14:textId="77777777" w:rsidR="00C84114" w:rsidRDefault="00C84114" w:rsidP="00C84114">
      <w:pPr>
        <w:ind w:left="1440" w:hanging="1440"/>
      </w:pPr>
      <w:r>
        <w:t>Section 4</w:t>
      </w:r>
      <w:r w:rsidRPr="00AD256E">
        <w:t>:</w:t>
      </w:r>
      <w:r w:rsidRPr="00AD256E">
        <w:tab/>
      </w:r>
      <w:r w:rsidRPr="00FD5F8E">
        <w:rPr>
          <w:b/>
        </w:rPr>
        <w:t>Special meetings</w:t>
      </w:r>
      <w:r w:rsidRPr="00AD256E">
        <w:t xml:space="preserve"> may be called by any of the officers </w:t>
      </w:r>
      <w:r>
        <w:t xml:space="preserve">for reasons outlined in the bylaws.  </w:t>
      </w:r>
      <w:r w:rsidRPr="00AD256E">
        <w:t xml:space="preserve">Members shall be notified </w:t>
      </w:r>
      <w:r w:rsidRPr="00B447E0">
        <w:rPr>
          <w:b/>
        </w:rPr>
        <w:t>via acceptable means of communication.</w:t>
      </w:r>
    </w:p>
    <w:p w14:paraId="38FE1387" w14:textId="77777777" w:rsidR="00C84114" w:rsidRDefault="00C84114" w:rsidP="00C84114">
      <w:pPr>
        <w:ind w:left="1440" w:hanging="1440"/>
      </w:pPr>
    </w:p>
    <w:p w14:paraId="063FEF99" w14:textId="77777777" w:rsidR="00C84114" w:rsidRDefault="00C84114" w:rsidP="00C84114">
      <w:pPr>
        <w:ind w:left="1440" w:hanging="1440"/>
      </w:pPr>
      <w:r>
        <w:t>Section 5:</w:t>
      </w:r>
      <w:r>
        <w:tab/>
      </w:r>
      <w:r w:rsidRPr="00FD5F8E">
        <w:rPr>
          <w:b/>
        </w:rPr>
        <w:t xml:space="preserve">Members will be made aware of </w:t>
      </w:r>
      <w:r>
        <w:rPr>
          <w:b/>
        </w:rPr>
        <w:t>special</w:t>
      </w:r>
      <w:r w:rsidRPr="00FD5F8E">
        <w:rPr>
          <w:b/>
        </w:rPr>
        <w:t xml:space="preserve"> meetings</w:t>
      </w:r>
      <w:r>
        <w:t xml:space="preserve"> at least two weeks in advance </w:t>
      </w:r>
      <w:r w:rsidRPr="00DA723B">
        <w:rPr>
          <w:b/>
        </w:rPr>
        <w:t>via acceptable means of communication</w:t>
      </w:r>
      <w:r>
        <w:t xml:space="preserve"> as outlined in the bylaws.</w:t>
      </w:r>
    </w:p>
    <w:p w14:paraId="5DD773FB" w14:textId="77777777" w:rsidR="00C84114" w:rsidRDefault="00C84114" w:rsidP="00C84114">
      <w:pPr>
        <w:ind w:left="1440" w:hanging="1440"/>
      </w:pPr>
    </w:p>
    <w:p w14:paraId="2D895540" w14:textId="77777777" w:rsidR="00C84114" w:rsidRDefault="00C84114" w:rsidP="00C84114">
      <w:pPr>
        <w:ind w:left="1440" w:hanging="1440"/>
      </w:pPr>
      <w:r>
        <w:t>Section 6:</w:t>
      </w:r>
      <w:r>
        <w:tab/>
      </w:r>
      <w:r w:rsidRPr="00FD5F8E">
        <w:rPr>
          <w:b/>
        </w:rPr>
        <w:t>The officers shall meet</w:t>
      </w:r>
      <w:r>
        <w:t xml:space="preserve"> at least once per month during the fall and spring semesters.</w:t>
      </w:r>
    </w:p>
    <w:p w14:paraId="089855C4" w14:textId="77777777" w:rsidR="00C84114" w:rsidRDefault="00C84114" w:rsidP="00C84114">
      <w:pPr>
        <w:ind w:left="1440" w:hanging="1440"/>
      </w:pPr>
    </w:p>
    <w:p w14:paraId="571EE7B0" w14:textId="77777777" w:rsidR="00C84114" w:rsidRPr="00356E80" w:rsidRDefault="00C84114" w:rsidP="00C84114">
      <w:pPr>
        <w:autoSpaceDE w:val="0"/>
        <w:autoSpaceDN w:val="0"/>
        <w:adjustRightInd w:val="0"/>
        <w:jc w:val="center"/>
        <w:rPr>
          <w:b/>
        </w:rPr>
      </w:pPr>
      <w:r w:rsidRPr="00356E80">
        <w:rPr>
          <w:b/>
        </w:rPr>
        <w:t>ARTICLE VII</w:t>
      </w:r>
    </w:p>
    <w:p w14:paraId="57AB4093" w14:textId="77777777" w:rsidR="00C84114" w:rsidRDefault="00C84114" w:rsidP="00C84114">
      <w:pPr>
        <w:autoSpaceDE w:val="0"/>
        <w:autoSpaceDN w:val="0"/>
        <w:adjustRightInd w:val="0"/>
        <w:jc w:val="center"/>
        <w:rPr>
          <w:b/>
          <w:i/>
        </w:rPr>
      </w:pPr>
      <w:r>
        <w:rPr>
          <w:b/>
          <w:i/>
        </w:rPr>
        <w:t>Quorum</w:t>
      </w:r>
    </w:p>
    <w:p w14:paraId="5FD927FC" w14:textId="77777777" w:rsidR="00C84114" w:rsidRPr="00BD09C5" w:rsidRDefault="00C84114" w:rsidP="00C84114">
      <w:pPr>
        <w:autoSpaceDE w:val="0"/>
        <w:autoSpaceDN w:val="0"/>
        <w:adjustRightInd w:val="0"/>
        <w:jc w:val="center"/>
        <w:rPr>
          <w:b/>
          <w:i/>
        </w:rPr>
      </w:pPr>
    </w:p>
    <w:p w14:paraId="28DFCD8F" w14:textId="5F2808B2" w:rsidR="00C84114" w:rsidRDefault="0085772C" w:rsidP="00C84114">
      <w:pPr>
        <w:autoSpaceDE w:val="0"/>
        <w:autoSpaceDN w:val="0"/>
        <w:adjustRightInd w:val="0"/>
        <w:ind w:left="1440" w:hanging="1440"/>
      </w:pPr>
      <w:r w:rsidRPr="00D67622">
        <w:t>Section 1:</w:t>
      </w:r>
      <w:r w:rsidRPr="00D67622">
        <w:tab/>
      </w:r>
      <w:r w:rsidR="00C84114" w:rsidRPr="00D67622">
        <w:rPr>
          <w:b/>
        </w:rPr>
        <w:t>More than half of the active members must be present to establish quorum to conduct a regular business meeting</w:t>
      </w:r>
      <w:r w:rsidR="00C84114" w:rsidRPr="00D67622">
        <w:t>.   (See articles VII, IX, &amp; X for quorums for impeachment, expulsion, or amendment to constitution.   These issues are considered special and not regular business)</w:t>
      </w:r>
    </w:p>
    <w:p w14:paraId="2CDDA6B7" w14:textId="77777777" w:rsidR="00C84114" w:rsidRDefault="00C84114" w:rsidP="00C84114">
      <w:pPr>
        <w:autoSpaceDE w:val="0"/>
        <w:autoSpaceDN w:val="0"/>
        <w:adjustRightInd w:val="0"/>
      </w:pPr>
    </w:p>
    <w:p w14:paraId="4E51840F" w14:textId="77777777" w:rsidR="00C84114" w:rsidRPr="00356E80" w:rsidRDefault="00C84114" w:rsidP="00C84114">
      <w:pPr>
        <w:autoSpaceDE w:val="0"/>
        <w:autoSpaceDN w:val="0"/>
        <w:adjustRightInd w:val="0"/>
        <w:jc w:val="center"/>
        <w:rPr>
          <w:b/>
        </w:rPr>
      </w:pPr>
      <w:r w:rsidRPr="00356E80">
        <w:rPr>
          <w:b/>
        </w:rPr>
        <w:t>ARTICLE VIII</w:t>
      </w:r>
    </w:p>
    <w:p w14:paraId="28441B87" w14:textId="77777777" w:rsidR="00C84114" w:rsidRDefault="00C84114" w:rsidP="00C84114">
      <w:pPr>
        <w:autoSpaceDE w:val="0"/>
        <w:autoSpaceDN w:val="0"/>
        <w:adjustRightInd w:val="0"/>
        <w:jc w:val="center"/>
        <w:rPr>
          <w:b/>
          <w:i/>
        </w:rPr>
      </w:pPr>
      <w:r>
        <w:rPr>
          <w:b/>
          <w:i/>
        </w:rPr>
        <w:t>Expulsion</w:t>
      </w:r>
    </w:p>
    <w:p w14:paraId="57E0C8FB" w14:textId="77777777" w:rsidR="00C84114" w:rsidRPr="00BD09C5" w:rsidRDefault="00C84114" w:rsidP="00C84114">
      <w:pPr>
        <w:autoSpaceDE w:val="0"/>
        <w:autoSpaceDN w:val="0"/>
        <w:adjustRightInd w:val="0"/>
        <w:jc w:val="center"/>
        <w:rPr>
          <w:b/>
          <w:i/>
        </w:rPr>
      </w:pPr>
    </w:p>
    <w:p w14:paraId="658B3533" w14:textId="77777777" w:rsidR="00C84114" w:rsidRPr="00AD256E" w:rsidRDefault="00C84114" w:rsidP="00C84114">
      <w:pPr>
        <w:autoSpaceDE w:val="0"/>
        <w:autoSpaceDN w:val="0"/>
        <w:adjustRightInd w:val="0"/>
        <w:ind w:left="1440" w:hanging="1440"/>
      </w:pPr>
      <w:r>
        <w:t>Section 1:</w:t>
      </w:r>
      <w:r>
        <w:tab/>
      </w:r>
      <w:r w:rsidRPr="00FD5F8E">
        <w:rPr>
          <w:b/>
        </w:rPr>
        <w:t>Just cause for expulsion</w:t>
      </w:r>
      <w:r>
        <w:t xml:space="preserve"> from this</w:t>
      </w:r>
      <w:r w:rsidRPr="00AD256E">
        <w:t xml:space="preserve"> organization may occur when a member is not in good academ</w:t>
      </w:r>
      <w:r>
        <w:t xml:space="preserve">ic or disciplinary standing, </w:t>
      </w:r>
      <w:r w:rsidRPr="00AD256E">
        <w:t>undermines the goals and purposes of this organization</w:t>
      </w:r>
      <w:r>
        <w:t>, or is charged with misfeasance, malfeasance, or nonfeasance of member duties in accordance with procedures outlined in the bylaws</w:t>
      </w:r>
      <w:r w:rsidRPr="00AD256E">
        <w:t>.</w:t>
      </w:r>
    </w:p>
    <w:p w14:paraId="2884D493" w14:textId="77777777" w:rsidR="00C84114" w:rsidRPr="00AD256E" w:rsidRDefault="00C84114" w:rsidP="00C84114">
      <w:pPr>
        <w:autoSpaceDE w:val="0"/>
        <w:autoSpaceDN w:val="0"/>
        <w:adjustRightInd w:val="0"/>
      </w:pPr>
    </w:p>
    <w:p w14:paraId="0ADBC63A" w14:textId="77777777" w:rsidR="00C84114" w:rsidRPr="00AD256E" w:rsidRDefault="00C84114" w:rsidP="00C84114">
      <w:pPr>
        <w:ind w:left="1440" w:hanging="1440"/>
      </w:pPr>
      <w:r w:rsidRPr="00AD256E">
        <w:t>Section 2:</w:t>
      </w:r>
      <w:r w:rsidRPr="00AD256E">
        <w:tab/>
      </w:r>
      <w:r>
        <w:t>Any</w:t>
      </w:r>
      <w:r w:rsidRPr="00AD256E">
        <w:t xml:space="preserve"> </w:t>
      </w:r>
      <w:r>
        <w:t>active member</w:t>
      </w:r>
      <w:r w:rsidRPr="00AD256E">
        <w:t xml:space="preserve"> </w:t>
      </w:r>
      <w:r>
        <w:t xml:space="preserve">may </w:t>
      </w:r>
      <w:r w:rsidRPr="00FD5F8E">
        <w:rPr>
          <w:b/>
        </w:rPr>
        <w:t>initiate expulsion proceedings</w:t>
      </w:r>
      <w:r>
        <w:t xml:space="preserve"> if just cause has been found.</w:t>
      </w:r>
    </w:p>
    <w:p w14:paraId="2C5042BD" w14:textId="77777777" w:rsidR="00C84114" w:rsidRPr="00AD256E" w:rsidRDefault="00C84114" w:rsidP="00C84114">
      <w:pPr>
        <w:ind w:left="1440" w:hanging="1440"/>
      </w:pPr>
    </w:p>
    <w:p w14:paraId="1E1D11D2" w14:textId="77777777" w:rsidR="00C84114" w:rsidRPr="00FD5F8E" w:rsidRDefault="00C84114" w:rsidP="00C84114">
      <w:pPr>
        <w:ind w:left="1440" w:hanging="1440"/>
      </w:pPr>
      <w:r w:rsidRPr="00AD256E">
        <w:t>Section 3:</w:t>
      </w:r>
      <w:r w:rsidRPr="00AD256E">
        <w:tab/>
        <w:t xml:space="preserve">The membership of an individual may </w:t>
      </w:r>
      <w:r w:rsidRPr="00FD5F8E">
        <w:rPr>
          <w:b/>
        </w:rPr>
        <w:t>be revoked by</w:t>
      </w:r>
      <w:r w:rsidRPr="00AD256E">
        <w:t xml:space="preserve"> a vote of at least 2/3 of the active members of this organization</w:t>
      </w:r>
      <w:r>
        <w:t xml:space="preserve"> who are present at a meeting with such purpose.</w:t>
      </w:r>
    </w:p>
    <w:p w14:paraId="5C4171DD" w14:textId="77777777" w:rsidR="00C84114" w:rsidRDefault="00C84114" w:rsidP="00C84114">
      <w:pPr>
        <w:autoSpaceDE w:val="0"/>
        <w:autoSpaceDN w:val="0"/>
        <w:adjustRightInd w:val="0"/>
        <w:jc w:val="center"/>
        <w:rPr>
          <w:b/>
        </w:rPr>
      </w:pPr>
    </w:p>
    <w:p w14:paraId="55BA1D8D" w14:textId="77777777" w:rsidR="00C84114" w:rsidRPr="00356E80" w:rsidRDefault="00C84114" w:rsidP="00C84114">
      <w:pPr>
        <w:autoSpaceDE w:val="0"/>
        <w:autoSpaceDN w:val="0"/>
        <w:adjustRightInd w:val="0"/>
        <w:jc w:val="center"/>
        <w:rPr>
          <w:b/>
        </w:rPr>
      </w:pPr>
      <w:r w:rsidRPr="00356E80">
        <w:rPr>
          <w:b/>
        </w:rPr>
        <w:t>ARTICLE IX</w:t>
      </w:r>
    </w:p>
    <w:p w14:paraId="600C8423" w14:textId="77777777" w:rsidR="00C84114" w:rsidRDefault="00C84114" w:rsidP="00C84114">
      <w:pPr>
        <w:autoSpaceDE w:val="0"/>
        <w:autoSpaceDN w:val="0"/>
        <w:adjustRightInd w:val="0"/>
        <w:jc w:val="center"/>
        <w:rPr>
          <w:b/>
          <w:i/>
        </w:rPr>
      </w:pPr>
      <w:r>
        <w:rPr>
          <w:b/>
          <w:i/>
        </w:rPr>
        <w:t>Impeachment and Removal</w:t>
      </w:r>
    </w:p>
    <w:p w14:paraId="5B360B5B" w14:textId="77777777" w:rsidR="00C84114" w:rsidRPr="00BD09C5" w:rsidRDefault="00C84114" w:rsidP="00C84114">
      <w:pPr>
        <w:autoSpaceDE w:val="0"/>
        <w:autoSpaceDN w:val="0"/>
        <w:adjustRightInd w:val="0"/>
        <w:jc w:val="center"/>
        <w:rPr>
          <w:b/>
          <w:i/>
        </w:rPr>
      </w:pPr>
    </w:p>
    <w:p w14:paraId="435E7754" w14:textId="77777777" w:rsidR="00C84114" w:rsidRPr="00AD256E" w:rsidRDefault="00C84114" w:rsidP="00C84114">
      <w:pPr>
        <w:autoSpaceDE w:val="0"/>
        <w:autoSpaceDN w:val="0"/>
        <w:adjustRightInd w:val="0"/>
        <w:ind w:left="1440" w:hanging="1440"/>
      </w:pPr>
      <w:r>
        <w:t>Section 1:</w:t>
      </w:r>
      <w:r>
        <w:tab/>
      </w:r>
      <w:r w:rsidRPr="00DA723B">
        <w:rPr>
          <w:b/>
        </w:rPr>
        <w:t>Just cause for the impeachment of an officer shall be defined as</w:t>
      </w:r>
      <w:r w:rsidRPr="00AD256E">
        <w:t xml:space="preserve"> when an officer is not in good academic or disciplinary standing, has less than a 2.3 GPA</w:t>
      </w:r>
      <w:r>
        <w:t xml:space="preserve"> (make sure this GPA matches with Article III, S.2)</w:t>
      </w:r>
      <w:r w:rsidRPr="00AD256E">
        <w:t xml:space="preserve">, </w:t>
      </w:r>
      <w:r>
        <w:t>u</w:t>
      </w:r>
      <w:r w:rsidRPr="00AD256E">
        <w:t>ndermines the goals and purposes of this organizati</w:t>
      </w:r>
      <w:r>
        <w:t>on, or is charged with misfeasance, malfeasance, or nonfeasance of officer duties in accordance with procedures outlined in the bylaws.</w:t>
      </w:r>
    </w:p>
    <w:p w14:paraId="1A14A01E" w14:textId="77777777" w:rsidR="00C84114" w:rsidRPr="00AD256E" w:rsidRDefault="00C84114" w:rsidP="00C84114">
      <w:pPr>
        <w:autoSpaceDE w:val="0"/>
        <w:autoSpaceDN w:val="0"/>
        <w:adjustRightInd w:val="0"/>
      </w:pPr>
    </w:p>
    <w:p w14:paraId="244F6722" w14:textId="77777777" w:rsidR="00C84114" w:rsidRPr="00AD256E" w:rsidRDefault="00C84114" w:rsidP="00C84114">
      <w:pPr>
        <w:ind w:left="1440" w:hanging="1440"/>
      </w:pPr>
      <w:r w:rsidRPr="00AD256E">
        <w:t>Section 2:</w:t>
      </w:r>
      <w:r w:rsidRPr="00AD256E">
        <w:tab/>
      </w:r>
      <w:r w:rsidRPr="00DA723B">
        <w:rPr>
          <w:b/>
        </w:rPr>
        <w:t>Any active member may initiate expulsion proceedings if just cause has been found.</w:t>
      </w:r>
    </w:p>
    <w:p w14:paraId="15343ABA" w14:textId="77777777" w:rsidR="00C84114" w:rsidRPr="00AD256E" w:rsidRDefault="00C84114" w:rsidP="00C84114">
      <w:pPr>
        <w:ind w:left="1440" w:hanging="1440"/>
      </w:pPr>
    </w:p>
    <w:p w14:paraId="0FBDADF7" w14:textId="77777777" w:rsidR="00C84114" w:rsidRDefault="00C84114" w:rsidP="00C84114">
      <w:pPr>
        <w:ind w:left="1440" w:hanging="1440"/>
      </w:pPr>
      <w:r w:rsidRPr="00AD256E">
        <w:t>Section 3:</w:t>
      </w:r>
      <w:r w:rsidRPr="00AD256E">
        <w:tab/>
        <w:t>A</w:t>
      </w:r>
      <w:r>
        <w:t>n</w:t>
      </w:r>
      <w:r w:rsidRPr="00AD256E">
        <w:t xml:space="preserve"> </w:t>
      </w:r>
      <w:r>
        <w:t>officer</w:t>
      </w:r>
      <w:r w:rsidRPr="00AD256E">
        <w:t xml:space="preserve"> </w:t>
      </w:r>
      <w:r w:rsidRPr="00FD5F8E">
        <w:rPr>
          <w:b/>
        </w:rPr>
        <w:t>shall be impeached</w:t>
      </w:r>
      <w:r w:rsidRPr="00AD256E">
        <w:t xml:space="preserve"> from office by a vote of at least 2/3 of the active members of this organization</w:t>
      </w:r>
      <w:r>
        <w:t xml:space="preserve"> who are present at a meeting with such purpose</w:t>
      </w:r>
      <w:r w:rsidRPr="00AD256E">
        <w:t>.</w:t>
      </w:r>
    </w:p>
    <w:p w14:paraId="7AC79FA3" w14:textId="77777777" w:rsidR="00C84114" w:rsidRDefault="00C84114" w:rsidP="00C84114">
      <w:pPr>
        <w:ind w:left="1440" w:hanging="1440"/>
      </w:pPr>
    </w:p>
    <w:p w14:paraId="57443849" w14:textId="77777777" w:rsidR="00C84114" w:rsidRPr="00AD256E" w:rsidRDefault="00C84114" w:rsidP="00C84114">
      <w:pPr>
        <w:autoSpaceDE w:val="0"/>
        <w:autoSpaceDN w:val="0"/>
        <w:adjustRightInd w:val="0"/>
        <w:ind w:left="1440" w:hanging="1440"/>
      </w:pPr>
      <w:r>
        <w:t>Section 4:</w:t>
      </w:r>
      <w:r>
        <w:tab/>
      </w:r>
      <w:r w:rsidRPr="008D11CE">
        <w:rPr>
          <w:b/>
        </w:rPr>
        <w:t>Just cause for the removal of an officer is established after impeachment proceedings are initiated and the charges against the officer have been found valid.</w:t>
      </w:r>
    </w:p>
    <w:p w14:paraId="6F301CF6" w14:textId="77777777" w:rsidR="00C84114" w:rsidRDefault="00C84114" w:rsidP="00C84114">
      <w:pPr>
        <w:ind w:left="1440" w:hanging="1440"/>
      </w:pPr>
    </w:p>
    <w:p w14:paraId="23D3FE68" w14:textId="77777777" w:rsidR="00C84114" w:rsidRDefault="00C84114" w:rsidP="00C84114">
      <w:pPr>
        <w:ind w:left="1440" w:hanging="1440"/>
      </w:pPr>
      <w:r>
        <w:lastRenderedPageBreak/>
        <w:t>Section 5:</w:t>
      </w:r>
      <w:r>
        <w:tab/>
        <w:t>An officer</w:t>
      </w:r>
      <w:r w:rsidRPr="00AD256E">
        <w:t xml:space="preserve"> </w:t>
      </w:r>
      <w:r w:rsidRPr="00FD5F8E">
        <w:rPr>
          <w:b/>
        </w:rPr>
        <w:t>shall be removed from office</w:t>
      </w:r>
      <w:r w:rsidRPr="00AD256E">
        <w:t xml:space="preserve"> </w:t>
      </w:r>
      <w:r>
        <w:t>when just cause for removal has been established and</w:t>
      </w:r>
      <w:r w:rsidRPr="00AD256E">
        <w:t xml:space="preserve"> at least 2/3 of the active members of this organization</w:t>
      </w:r>
      <w:r>
        <w:t xml:space="preserve"> who are present at a meeting with such purpose vote to remove the officer</w:t>
      </w:r>
      <w:r w:rsidRPr="00AD256E">
        <w:t>.</w:t>
      </w:r>
    </w:p>
    <w:p w14:paraId="16D3AB22" w14:textId="77777777" w:rsidR="00C84114" w:rsidRPr="00AD256E" w:rsidRDefault="00C84114" w:rsidP="00C84114">
      <w:pPr>
        <w:ind w:left="1440" w:hanging="1440"/>
      </w:pPr>
    </w:p>
    <w:p w14:paraId="5158F88A" w14:textId="77777777" w:rsidR="00C84114" w:rsidRDefault="00C84114" w:rsidP="00C84114">
      <w:pPr>
        <w:ind w:left="1440" w:hanging="1440"/>
      </w:pPr>
      <w:r>
        <w:t>Section 6</w:t>
      </w:r>
      <w:r w:rsidRPr="00AD256E">
        <w:t>:</w:t>
      </w:r>
      <w:r w:rsidRPr="00AD256E">
        <w:tab/>
      </w:r>
      <w:r w:rsidRPr="008D11CE">
        <w:rPr>
          <w:b/>
        </w:rPr>
        <w:t>Following removal from office</w:t>
      </w:r>
      <w:r w:rsidRPr="00AD256E">
        <w:t xml:space="preserve">, </w:t>
      </w:r>
      <w:r w:rsidRPr="008D11CE">
        <w:rPr>
          <w:b/>
        </w:rPr>
        <w:t>vacant positions</w:t>
      </w:r>
      <w:r w:rsidRPr="00AD256E">
        <w:t xml:space="preserve"> </w:t>
      </w:r>
      <w:r w:rsidRPr="008D11CE">
        <w:rPr>
          <w:b/>
        </w:rPr>
        <w:t>shall</w:t>
      </w:r>
      <w:r w:rsidRPr="008D11CE">
        <w:t xml:space="preserve"> be filled</w:t>
      </w:r>
      <w:r w:rsidRPr="00AD256E">
        <w:t xml:space="preserve"> </w:t>
      </w:r>
      <w:r>
        <w:t>according to the bylaws</w:t>
      </w:r>
      <w:r w:rsidRPr="00AD256E">
        <w:t>.</w:t>
      </w:r>
    </w:p>
    <w:p w14:paraId="5D43A105" w14:textId="77777777" w:rsidR="00C84114" w:rsidRDefault="00C84114" w:rsidP="00C84114">
      <w:pPr>
        <w:ind w:left="1440" w:hanging="1440"/>
        <w:jc w:val="center"/>
      </w:pPr>
    </w:p>
    <w:p w14:paraId="06852352" w14:textId="77777777" w:rsidR="00C84114" w:rsidRPr="00723BCA" w:rsidRDefault="00C84114" w:rsidP="00C84114">
      <w:pPr>
        <w:ind w:left="1440" w:hanging="1440"/>
        <w:jc w:val="center"/>
      </w:pPr>
      <w:r w:rsidRPr="00356E80">
        <w:rPr>
          <w:b/>
        </w:rPr>
        <w:t>ARTICLE X</w:t>
      </w:r>
    </w:p>
    <w:p w14:paraId="3CA8C6D9" w14:textId="77777777" w:rsidR="00C84114" w:rsidRDefault="00C84114" w:rsidP="00C84114">
      <w:pPr>
        <w:autoSpaceDE w:val="0"/>
        <w:autoSpaceDN w:val="0"/>
        <w:adjustRightInd w:val="0"/>
        <w:jc w:val="center"/>
        <w:rPr>
          <w:b/>
          <w:i/>
        </w:rPr>
      </w:pPr>
      <w:r>
        <w:rPr>
          <w:b/>
          <w:i/>
        </w:rPr>
        <w:t>Amendment</w:t>
      </w:r>
    </w:p>
    <w:p w14:paraId="31E1464E" w14:textId="77777777" w:rsidR="00C84114" w:rsidRPr="00BD09C5" w:rsidRDefault="00C84114" w:rsidP="00C84114">
      <w:pPr>
        <w:autoSpaceDE w:val="0"/>
        <w:autoSpaceDN w:val="0"/>
        <w:adjustRightInd w:val="0"/>
        <w:jc w:val="center"/>
        <w:rPr>
          <w:b/>
          <w:i/>
        </w:rPr>
      </w:pPr>
    </w:p>
    <w:p w14:paraId="2A52DF27" w14:textId="77777777" w:rsidR="00C84114" w:rsidRPr="00AD256E" w:rsidRDefault="00C84114" w:rsidP="00C84114">
      <w:pPr>
        <w:autoSpaceDE w:val="0"/>
        <w:autoSpaceDN w:val="0"/>
        <w:adjustRightInd w:val="0"/>
        <w:ind w:left="1440" w:hanging="1440"/>
      </w:pPr>
      <w:r>
        <w:t>Section 1:</w:t>
      </w:r>
      <w:r>
        <w:tab/>
      </w:r>
      <w:r w:rsidRPr="00AD256E">
        <w:t>After consulting</w:t>
      </w:r>
      <w:r>
        <w:t xml:space="preserve"> with</w:t>
      </w:r>
      <w:r w:rsidRPr="00AD256E">
        <w:t xml:space="preserve"> the officers or adviser, any member may </w:t>
      </w:r>
      <w:r w:rsidRPr="00FD5F8E">
        <w:rPr>
          <w:b/>
        </w:rPr>
        <w:t>propose amendments to this Constitution</w:t>
      </w:r>
      <w:r w:rsidRPr="00AD256E">
        <w:t>.</w:t>
      </w:r>
    </w:p>
    <w:p w14:paraId="48479337" w14:textId="77777777" w:rsidR="00C84114" w:rsidRPr="00AD256E" w:rsidRDefault="00C84114" w:rsidP="00C84114">
      <w:pPr>
        <w:autoSpaceDE w:val="0"/>
        <w:autoSpaceDN w:val="0"/>
        <w:adjustRightInd w:val="0"/>
      </w:pPr>
    </w:p>
    <w:p w14:paraId="7CE779B9" w14:textId="77777777" w:rsidR="00C84114" w:rsidRDefault="00C84114" w:rsidP="00C84114">
      <w:pPr>
        <w:ind w:left="1440" w:hanging="1440"/>
      </w:pPr>
      <w:r w:rsidRPr="00AD256E">
        <w:t>Section 2:</w:t>
      </w:r>
      <w:r w:rsidRPr="00AD256E">
        <w:tab/>
        <w:t xml:space="preserve">This </w:t>
      </w:r>
      <w:r>
        <w:t>Constitution</w:t>
      </w:r>
      <w:r w:rsidRPr="00AD256E">
        <w:t xml:space="preserve"> </w:t>
      </w:r>
      <w:r w:rsidRPr="00FD5F8E">
        <w:rPr>
          <w:b/>
        </w:rPr>
        <w:t>shall be amended by</w:t>
      </w:r>
      <w:r w:rsidRPr="00AD256E">
        <w:t xml:space="preserve"> a vote of at least 2/3 of the active members of this organization</w:t>
      </w:r>
      <w:r>
        <w:t xml:space="preserve"> who are present at a meeting with such purpose</w:t>
      </w:r>
      <w:r w:rsidRPr="00AD256E">
        <w:t>.</w:t>
      </w:r>
    </w:p>
    <w:p w14:paraId="573598C1" w14:textId="77777777" w:rsidR="00C84114" w:rsidRDefault="00C84114" w:rsidP="00C84114">
      <w:pPr>
        <w:ind w:left="1440" w:hanging="1440"/>
      </w:pPr>
    </w:p>
    <w:p w14:paraId="3E320958" w14:textId="77777777" w:rsidR="00C84114" w:rsidRPr="00356E80" w:rsidRDefault="00C84114" w:rsidP="00C84114">
      <w:pPr>
        <w:autoSpaceDE w:val="0"/>
        <w:autoSpaceDN w:val="0"/>
        <w:adjustRightInd w:val="0"/>
        <w:jc w:val="center"/>
        <w:rPr>
          <w:b/>
        </w:rPr>
      </w:pPr>
      <w:r w:rsidRPr="00356E80">
        <w:rPr>
          <w:b/>
        </w:rPr>
        <w:t>ARTICLE XI</w:t>
      </w:r>
    </w:p>
    <w:p w14:paraId="209D37A8" w14:textId="77777777" w:rsidR="00C84114" w:rsidRDefault="00C84114" w:rsidP="00C84114">
      <w:pPr>
        <w:autoSpaceDE w:val="0"/>
        <w:autoSpaceDN w:val="0"/>
        <w:adjustRightInd w:val="0"/>
        <w:jc w:val="center"/>
        <w:rPr>
          <w:b/>
          <w:i/>
        </w:rPr>
      </w:pPr>
      <w:r>
        <w:rPr>
          <w:b/>
          <w:i/>
        </w:rPr>
        <w:t>Ratification</w:t>
      </w:r>
    </w:p>
    <w:p w14:paraId="4A6CF4D5" w14:textId="77777777" w:rsidR="00C84114" w:rsidRPr="00BD09C5" w:rsidRDefault="00C84114" w:rsidP="00C84114">
      <w:pPr>
        <w:autoSpaceDE w:val="0"/>
        <w:autoSpaceDN w:val="0"/>
        <w:adjustRightInd w:val="0"/>
        <w:jc w:val="center"/>
        <w:rPr>
          <w:b/>
          <w:i/>
        </w:rPr>
      </w:pPr>
    </w:p>
    <w:p w14:paraId="50F97030" w14:textId="77777777" w:rsidR="00C84114" w:rsidRPr="00C41861" w:rsidRDefault="00C84114" w:rsidP="00C84114">
      <w:pPr>
        <w:pStyle w:val="Title"/>
        <w:ind w:left="1440"/>
        <w:jc w:val="left"/>
        <w:rPr>
          <w:sz w:val="24"/>
        </w:rPr>
      </w:pPr>
      <w:r w:rsidRPr="00C41861">
        <w:rPr>
          <w:b w:val="0"/>
          <w:sz w:val="24"/>
        </w:rPr>
        <w:t>This Constitution shall be ratified by the Student Senate of Southern Illinois University Edwardsville.</w:t>
      </w:r>
    </w:p>
    <w:p w14:paraId="0C51AEFE" w14:textId="77777777" w:rsidR="00C84114" w:rsidRPr="00DB3D58" w:rsidRDefault="00C84114" w:rsidP="00C84114">
      <w:pPr>
        <w:ind w:left="1440" w:hanging="1440"/>
      </w:pPr>
    </w:p>
    <w:p w14:paraId="34B2F9AD" w14:textId="77777777" w:rsidR="00C84114" w:rsidRPr="00DB3D58" w:rsidRDefault="00C84114" w:rsidP="00C84114">
      <w:r w:rsidRPr="00DB3D58">
        <w:rPr>
          <w:b/>
        </w:rPr>
        <w:t>By-Laws</w:t>
      </w:r>
    </w:p>
    <w:p w14:paraId="51212C8D" w14:textId="77777777" w:rsidR="00C84114" w:rsidRPr="00DB3D58" w:rsidRDefault="00C84114" w:rsidP="00C84114"/>
    <w:p w14:paraId="00B6FABD" w14:textId="77777777" w:rsidR="00C84114" w:rsidRPr="00DB3D58" w:rsidRDefault="00C84114" w:rsidP="00C84114">
      <w:r w:rsidRPr="00DB3D58">
        <w:t>The by-laws would contain:</w:t>
      </w:r>
    </w:p>
    <w:p w14:paraId="06BDCC27" w14:textId="77777777" w:rsidR="00C84114" w:rsidRPr="00DB3D58" w:rsidRDefault="00C84114" w:rsidP="00C84114">
      <w:pPr>
        <w:tabs>
          <w:tab w:val="left" w:pos="-1440"/>
        </w:tabs>
        <w:ind w:left="1440" w:hanging="720"/>
      </w:pPr>
      <w:r w:rsidRPr="00DB3D58">
        <w:t>•</w:t>
      </w:r>
      <w:r w:rsidRPr="00DB3D58">
        <w:tab/>
        <w:t>Detailed material concerning members, rights, duties, expulsion and resignation procedures,</w:t>
      </w:r>
    </w:p>
    <w:p w14:paraId="3A4D9D15" w14:textId="77777777" w:rsidR="00C84114" w:rsidRPr="00DB3D58" w:rsidRDefault="00C84114" w:rsidP="00C84114">
      <w:pPr>
        <w:tabs>
          <w:tab w:val="left" w:pos="-1440"/>
        </w:tabs>
        <w:ind w:left="1440" w:hanging="720"/>
      </w:pPr>
      <w:r w:rsidRPr="00DB3D58">
        <w:t>•</w:t>
      </w:r>
      <w:r w:rsidRPr="00DB3D58">
        <w:tab/>
        <w:t>Provisions for associate and/or honorary members, if the group so desires,</w:t>
      </w:r>
    </w:p>
    <w:p w14:paraId="4E8FF459" w14:textId="77777777" w:rsidR="00C84114" w:rsidRPr="00DB3D58" w:rsidRDefault="00C84114" w:rsidP="00C84114">
      <w:pPr>
        <w:tabs>
          <w:tab w:val="left" w:pos="-1440"/>
        </w:tabs>
        <w:ind w:left="1440" w:hanging="720"/>
      </w:pPr>
      <w:r w:rsidRPr="00DB3D58">
        <w:t>•</w:t>
      </w:r>
      <w:r w:rsidRPr="00DB3D58">
        <w:tab/>
        <w:t>Provisions for membership fees, dues and assessments, if any, should be outlined in detail,</w:t>
      </w:r>
    </w:p>
    <w:p w14:paraId="039DE808" w14:textId="77777777" w:rsidR="00C84114" w:rsidRPr="00DB3D58" w:rsidRDefault="00C84114" w:rsidP="00C84114">
      <w:pPr>
        <w:tabs>
          <w:tab w:val="left" w:pos="-1440"/>
        </w:tabs>
        <w:ind w:left="1440" w:hanging="720"/>
      </w:pPr>
      <w:r w:rsidRPr="00DB3D58">
        <w:t>•</w:t>
      </w:r>
      <w:r w:rsidRPr="00DB3D58">
        <w:tab/>
        <w:t xml:space="preserve">Names of the standing committees, if any, and the method of choosing the chairpersons and committee members, and the duties of the committee(s) </w:t>
      </w:r>
    </w:p>
    <w:p w14:paraId="5BDB2B62" w14:textId="77777777" w:rsidR="00C84114" w:rsidRPr="00DB3D58" w:rsidRDefault="00C84114" w:rsidP="00C84114">
      <w:pPr>
        <w:tabs>
          <w:tab w:val="left" w:pos="-1440"/>
        </w:tabs>
        <w:ind w:left="1440" w:hanging="720"/>
      </w:pPr>
      <w:r w:rsidRPr="00DB3D58">
        <w:t>•</w:t>
      </w:r>
      <w:r w:rsidRPr="00DB3D58">
        <w:tab/>
        <w:t xml:space="preserve">A provision for some accepted rules of order for parliamentary procedure, such as </w:t>
      </w:r>
      <w:r w:rsidRPr="00DB3D58">
        <w:rPr>
          <w:i/>
        </w:rPr>
        <w:t>Robert's Rules of Order</w:t>
      </w:r>
      <w:r w:rsidRPr="00DB3D58">
        <w:t>,</w:t>
      </w:r>
    </w:p>
    <w:p w14:paraId="021C3C73" w14:textId="77777777" w:rsidR="00C84114" w:rsidRPr="00DB3D58" w:rsidRDefault="00C84114" w:rsidP="00C84114">
      <w:pPr>
        <w:tabs>
          <w:tab w:val="left" w:pos="-1440"/>
        </w:tabs>
        <w:ind w:left="1440" w:hanging="720"/>
      </w:pPr>
      <w:r w:rsidRPr="00DB3D58">
        <w:t>•</w:t>
      </w:r>
      <w:r w:rsidRPr="00DB3D58">
        <w:tab/>
        <w:t>A method to amend the by-laws, usually a majority vote,</w:t>
      </w:r>
    </w:p>
    <w:p w14:paraId="1047C632" w14:textId="77777777" w:rsidR="00C84114" w:rsidRDefault="00C84114" w:rsidP="00C84114">
      <w:pPr>
        <w:tabs>
          <w:tab w:val="left" w:pos="-1440"/>
        </w:tabs>
        <w:ind w:left="1440" w:hanging="720"/>
      </w:pPr>
      <w:r w:rsidRPr="00DB3D58">
        <w:t>•</w:t>
      </w:r>
      <w:r w:rsidRPr="00DB3D58">
        <w:tab/>
        <w:t>Other specifics as needed by the organization.</w:t>
      </w:r>
    </w:p>
    <w:p w14:paraId="2C8B2B68" w14:textId="77777777" w:rsidR="00356399" w:rsidRDefault="00356399"/>
    <w:sectPr w:rsidR="00356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40DA"/>
    <w:multiLevelType w:val="hybridMultilevel"/>
    <w:tmpl w:val="0C742A6E"/>
    <w:lvl w:ilvl="0" w:tplc="3C62E9E2">
      <w:start w:val="1"/>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039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14"/>
    <w:rsid w:val="00002668"/>
    <w:rsid w:val="0000270E"/>
    <w:rsid w:val="000027EA"/>
    <w:rsid w:val="00004A64"/>
    <w:rsid w:val="00005885"/>
    <w:rsid w:val="00005C62"/>
    <w:rsid w:val="00007D1E"/>
    <w:rsid w:val="0001268C"/>
    <w:rsid w:val="00013E1C"/>
    <w:rsid w:val="000153F0"/>
    <w:rsid w:val="0001670C"/>
    <w:rsid w:val="00016BE7"/>
    <w:rsid w:val="00017858"/>
    <w:rsid w:val="00020092"/>
    <w:rsid w:val="00020E1B"/>
    <w:rsid w:val="0002286F"/>
    <w:rsid w:val="00023A73"/>
    <w:rsid w:val="00024A4B"/>
    <w:rsid w:val="00025776"/>
    <w:rsid w:val="00025C5D"/>
    <w:rsid w:val="0003331B"/>
    <w:rsid w:val="00033966"/>
    <w:rsid w:val="00036203"/>
    <w:rsid w:val="000372EA"/>
    <w:rsid w:val="000412AF"/>
    <w:rsid w:val="0004185E"/>
    <w:rsid w:val="00042AF0"/>
    <w:rsid w:val="00042B54"/>
    <w:rsid w:val="00042B56"/>
    <w:rsid w:val="00045311"/>
    <w:rsid w:val="00046526"/>
    <w:rsid w:val="000465B9"/>
    <w:rsid w:val="00046F76"/>
    <w:rsid w:val="00047C3E"/>
    <w:rsid w:val="00050AD0"/>
    <w:rsid w:val="000521FB"/>
    <w:rsid w:val="00052F97"/>
    <w:rsid w:val="00053237"/>
    <w:rsid w:val="00053A29"/>
    <w:rsid w:val="00053FC4"/>
    <w:rsid w:val="0005680C"/>
    <w:rsid w:val="0006106E"/>
    <w:rsid w:val="00062CDF"/>
    <w:rsid w:val="00063C03"/>
    <w:rsid w:val="00063F89"/>
    <w:rsid w:val="00064272"/>
    <w:rsid w:val="00067803"/>
    <w:rsid w:val="000715B9"/>
    <w:rsid w:val="00071E00"/>
    <w:rsid w:val="00073506"/>
    <w:rsid w:val="000736D2"/>
    <w:rsid w:val="00073AA3"/>
    <w:rsid w:val="00073DA1"/>
    <w:rsid w:val="000751D0"/>
    <w:rsid w:val="0007648C"/>
    <w:rsid w:val="000767CA"/>
    <w:rsid w:val="00076807"/>
    <w:rsid w:val="00081533"/>
    <w:rsid w:val="000825CD"/>
    <w:rsid w:val="00083664"/>
    <w:rsid w:val="0008471A"/>
    <w:rsid w:val="00085D44"/>
    <w:rsid w:val="00085E51"/>
    <w:rsid w:val="00086F01"/>
    <w:rsid w:val="000871D3"/>
    <w:rsid w:val="00087A29"/>
    <w:rsid w:val="000908C0"/>
    <w:rsid w:val="00090924"/>
    <w:rsid w:val="00096B5E"/>
    <w:rsid w:val="000A0114"/>
    <w:rsid w:val="000A14EF"/>
    <w:rsid w:val="000A155D"/>
    <w:rsid w:val="000A1B32"/>
    <w:rsid w:val="000A3482"/>
    <w:rsid w:val="000A402A"/>
    <w:rsid w:val="000A4F9A"/>
    <w:rsid w:val="000A57D3"/>
    <w:rsid w:val="000A61E8"/>
    <w:rsid w:val="000A6871"/>
    <w:rsid w:val="000A6E7E"/>
    <w:rsid w:val="000B0DCB"/>
    <w:rsid w:val="000B0ECF"/>
    <w:rsid w:val="000B0F40"/>
    <w:rsid w:val="000B1A01"/>
    <w:rsid w:val="000B3860"/>
    <w:rsid w:val="000B6DCA"/>
    <w:rsid w:val="000C1CB8"/>
    <w:rsid w:val="000C2A62"/>
    <w:rsid w:val="000C34DC"/>
    <w:rsid w:val="000C45B8"/>
    <w:rsid w:val="000C59CB"/>
    <w:rsid w:val="000C6699"/>
    <w:rsid w:val="000D46B2"/>
    <w:rsid w:val="000D4E0A"/>
    <w:rsid w:val="000D7D4D"/>
    <w:rsid w:val="000E142D"/>
    <w:rsid w:val="000E2700"/>
    <w:rsid w:val="000E556E"/>
    <w:rsid w:val="000E5CC2"/>
    <w:rsid w:val="000F0ABE"/>
    <w:rsid w:val="000F0B1E"/>
    <w:rsid w:val="000F4E51"/>
    <w:rsid w:val="000F57AB"/>
    <w:rsid w:val="000F57D1"/>
    <w:rsid w:val="000F62FF"/>
    <w:rsid w:val="0010105A"/>
    <w:rsid w:val="00101A2A"/>
    <w:rsid w:val="00103274"/>
    <w:rsid w:val="001042B0"/>
    <w:rsid w:val="001042F2"/>
    <w:rsid w:val="00106715"/>
    <w:rsid w:val="0011402C"/>
    <w:rsid w:val="0011439C"/>
    <w:rsid w:val="00114A20"/>
    <w:rsid w:val="00114B86"/>
    <w:rsid w:val="001173F8"/>
    <w:rsid w:val="00120BB3"/>
    <w:rsid w:val="0012177E"/>
    <w:rsid w:val="00122489"/>
    <w:rsid w:val="00124823"/>
    <w:rsid w:val="00124883"/>
    <w:rsid w:val="00124B7C"/>
    <w:rsid w:val="00127756"/>
    <w:rsid w:val="00131420"/>
    <w:rsid w:val="00131741"/>
    <w:rsid w:val="00135933"/>
    <w:rsid w:val="00135F1D"/>
    <w:rsid w:val="0013683B"/>
    <w:rsid w:val="0013725E"/>
    <w:rsid w:val="00141E21"/>
    <w:rsid w:val="00142628"/>
    <w:rsid w:val="00143453"/>
    <w:rsid w:val="00144130"/>
    <w:rsid w:val="00144D92"/>
    <w:rsid w:val="00145030"/>
    <w:rsid w:val="00147400"/>
    <w:rsid w:val="00151600"/>
    <w:rsid w:val="00152B9E"/>
    <w:rsid w:val="001534F3"/>
    <w:rsid w:val="0015550D"/>
    <w:rsid w:val="0015659F"/>
    <w:rsid w:val="00156813"/>
    <w:rsid w:val="00157BEE"/>
    <w:rsid w:val="00161B52"/>
    <w:rsid w:val="00162680"/>
    <w:rsid w:val="00163799"/>
    <w:rsid w:val="00163DF4"/>
    <w:rsid w:val="00171A6C"/>
    <w:rsid w:val="00171E3A"/>
    <w:rsid w:val="00173D22"/>
    <w:rsid w:val="00174194"/>
    <w:rsid w:val="00174442"/>
    <w:rsid w:val="001807DD"/>
    <w:rsid w:val="00182275"/>
    <w:rsid w:val="00182479"/>
    <w:rsid w:val="0018443F"/>
    <w:rsid w:val="00185706"/>
    <w:rsid w:val="001861BE"/>
    <w:rsid w:val="00186654"/>
    <w:rsid w:val="001905BB"/>
    <w:rsid w:val="001910A6"/>
    <w:rsid w:val="0019132C"/>
    <w:rsid w:val="00192468"/>
    <w:rsid w:val="00194E98"/>
    <w:rsid w:val="001A06FA"/>
    <w:rsid w:val="001A0899"/>
    <w:rsid w:val="001A1DAA"/>
    <w:rsid w:val="001A2459"/>
    <w:rsid w:val="001A35A7"/>
    <w:rsid w:val="001A5A2E"/>
    <w:rsid w:val="001A6BB4"/>
    <w:rsid w:val="001B034B"/>
    <w:rsid w:val="001B2AC8"/>
    <w:rsid w:val="001B35AB"/>
    <w:rsid w:val="001B4F77"/>
    <w:rsid w:val="001B564E"/>
    <w:rsid w:val="001B61AF"/>
    <w:rsid w:val="001C28EB"/>
    <w:rsid w:val="001C2F27"/>
    <w:rsid w:val="001C3E80"/>
    <w:rsid w:val="001C41FC"/>
    <w:rsid w:val="001C434C"/>
    <w:rsid w:val="001C4EE8"/>
    <w:rsid w:val="001C5D9F"/>
    <w:rsid w:val="001C6667"/>
    <w:rsid w:val="001C7D3A"/>
    <w:rsid w:val="001D2C7F"/>
    <w:rsid w:val="001D5836"/>
    <w:rsid w:val="001D6C08"/>
    <w:rsid w:val="001E1E60"/>
    <w:rsid w:val="001E2765"/>
    <w:rsid w:val="001E2E71"/>
    <w:rsid w:val="001E3ABA"/>
    <w:rsid w:val="001E4131"/>
    <w:rsid w:val="001E46E3"/>
    <w:rsid w:val="001E6052"/>
    <w:rsid w:val="001F0D92"/>
    <w:rsid w:val="001F170D"/>
    <w:rsid w:val="001F1A0C"/>
    <w:rsid w:val="001F58E8"/>
    <w:rsid w:val="001F6288"/>
    <w:rsid w:val="001F6F3A"/>
    <w:rsid w:val="00201ED3"/>
    <w:rsid w:val="0020213F"/>
    <w:rsid w:val="00203776"/>
    <w:rsid w:val="00205169"/>
    <w:rsid w:val="00205182"/>
    <w:rsid w:val="0020526A"/>
    <w:rsid w:val="002055B9"/>
    <w:rsid w:val="0020596B"/>
    <w:rsid w:val="00205AC2"/>
    <w:rsid w:val="00207B8D"/>
    <w:rsid w:val="0021063D"/>
    <w:rsid w:val="00210C01"/>
    <w:rsid w:val="00210DD3"/>
    <w:rsid w:val="00214B96"/>
    <w:rsid w:val="00215B5C"/>
    <w:rsid w:val="002175F0"/>
    <w:rsid w:val="00217DDB"/>
    <w:rsid w:val="0022033F"/>
    <w:rsid w:val="00221048"/>
    <w:rsid w:val="00222143"/>
    <w:rsid w:val="0022425E"/>
    <w:rsid w:val="00224470"/>
    <w:rsid w:val="00224577"/>
    <w:rsid w:val="00230E49"/>
    <w:rsid w:val="00233473"/>
    <w:rsid w:val="00235486"/>
    <w:rsid w:val="002359F2"/>
    <w:rsid w:val="00242473"/>
    <w:rsid w:val="00242D11"/>
    <w:rsid w:val="00242ECC"/>
    <w:rsid w:val="0024400A"/>
    <w:rsid w:val="00245A56"/>
    <w:rsid w:val="0024738E"/>
    <w:rsid w:val="00247F3F"/>
    <w:rsid w:val="002511AD"/>
    <w:rsid w:val="00253982"/>
    <w:rsid w:val="002546DA"/>
    <w:rsid w:val="00254ADD"/>
    <w:rsid w:val="00257C44"/>
    <w:rsid w:val="00257C45"/>
    <w:rsid w:val="00260B59"/>
    <w:rsid w:val="00261B3F"/>
    <w:rsid w:val="00261F0C"/>
    <w:rsid w:val="00262E6F"/>
    <w:rsid w:val="0026572F"/>
    <w:rsid w:val="002666E8"/>
    <w:rsid w:val="00266ABA"/>
    <w:rsid w:val="00270958"/>
    <w:rsid w:val="00272728"/>
    <w:rsid w:val="00272FAF"/>
    <w:rsid w:val="00273A1F"/>
    <w:rsid w:val="00274A9F"/>
    <w:rsid w:val="00275D8D"/>
    <w:rsid w:val="00277993"/>
    <w:rsid w:val="00280481"/>
    <w:rsid w:val="00282CB7"/>
    <w:rsid w:val="00283BF3"/>
    <w:rsid w:val="00285388"/>
    <w:rsid w:val="00286E7E"/>
    <w:rsid w:val="002904B3"/>
    <w:rsid w:val="002907F6"/>
    <w:rsid w:val="002938B2"/>
    <w:rsid w:val="00294E89"/>
    <w:rsid w:val="00295B17"/>
    <w:rsid w:val="00297034"/>
    <w:rsid w:val="002A0555"/>
    <w:rsid w:val="002A12F7"/>
    <w:rsid w:val="002A6388"/>
    <w:rsid w:val="002A6D14"/>
    <w:rsid w:val="002A73AE"/>
    <w:rsid w:val="002A76C1"/>
    <w:rsid w:val="002A7F2D"/>
    <w:rsid w:val="002B0048"/>
    <w:rsid w:val="002B0ADE"/>
    <w:rsid w:val="002B2FD7"/>
    <w:rsid w:val="002B3B51"/>
    <w:rsid w:val="002B5B93"/>
    <w:rsid w:val="002C2A59"/>
    <w:rsid w:val="002C3195"/>
    <w:rsid w:val="002C355E"/>
    <w:rsid w:val="002C58DA"/>
    <w:rsid w:val="002C70E7"/>
    <w:rsid w:val="002D233D"/>
    <w:rsid w:val="002D304A"/>
    <w:rsid w:val="002D41CB"/>
    <w:rsid w:val="002D7EAC"/>
    <w:rsid w:val="002E0AC7"/>
    <w:rsid w:val="002E2FEA"/>
    <w:rsid w:val="002E37D1"/>
    <w:rsid w:val="002E40D7"/>
    <w:rsid w:val="002E44C8"/>
    <w:rsid w:val="002E4AB1"/>
    <w:rsid w:val="002E7D15"/>
    <w:rsid w:val="002F0A12"/>
    <w:rsid w:val="002F2B9D"/>
    <w:rsid w:val="002F2DD6"/>
    <w:rsid w:val="002F5705"/>
    <w:rsid w:val="002F5BC7"/>
    <w:rsid w:val="002F7004"/>
    <w:rsid w:val="002F7E6C"/>
    <w:rsid w:val="00300A77"/>
    <w:rsid w:val="00300FC2"/>
    <w:rsid w:val="0030239B"/>
    <w:rsid w:val="00302F0E"/>
    <w:rsid w:val="00302FFF"/>
    <w:rsid w:val="003048C5"/>
    <w:rsid w:val="00305C4C"/>
    <w:rsid w:val="00307BD2"/>
    <w:rsid w:val="00311158"/>
    <w:rsid w:val="00311826"/>
    <w:rsid w:val="00312A2F"/>
    <w:rsid w:val="00313133"/>
    <w:rsid w:val="00313767"/>
    <w:rsid w:val="00313F77"/>
    <w:rsid w:val="00314359"/>
    <w:rsid w:val="003145BF"/>
    <w:rsid w:val="00315BD9"/>
    <w:rsid w:val="00315E33"/>
    <w:rsid w:val="0031748C"/>
    <w:rsid w:val="00317827"/>
    <w:rsid w:val="00321408"/>
    <w:rsid w:val="00321CCD"/>
    <w:rsid w:val="00322ACF"/>
    <w:rsid w:val="00324B18"/>
    <w:rsid w:val="00324E73"/>
    <w:rsid w:val="00330017"/>
    <w:rsid w:val="00331557"/>
    <w:rsid w:val="00334203"/>
    <w:rsid w:val="00335638"/>
    <w:rsid w:val="0034129D"/>
    <w:rsid w:val="00342AF2"/>
    <w:rsid w:val="00345715"/>
    <w:rsid w:val="00347C50"/>
    <w:rsid w:val="003503F4"/>
    <w:rsid w:val="00350673"/>
    <w:rsid w:val="00351CCC"/>
    <w:rsid w:val="00353800"/>
    <w:rsid w:val="003545EA"/>
    <w:rsid w:val="00355907"/>
    <w:rsid w:val="00356399"/>
    <w:rsid w:val="003602D5"/>
    <w:rsid w:val="003624BC"/>
    <w:rsid w:val="003626F1"/>
    <w:rsid w:val="00365019"/>
    <w:rsid w:val="003663FF"/>
    <w:rsid w:val="00367742"/>
    <w:rsid w:val="003710F8"/>
    <w:rsid w:val="003727F0"/>
    <w:rsid w:val="0037572A"/>
    <w:rsid w:val="00376213"/>
    <w:rsid w:val="00380206"/>
    <w:rsid w:val="00385F76"/>
    <w:rsid w:val="00386302"/>
    <w:rsid w:val="003863FA"/>
    <w:rsid w:val="00390729"/>
    <w:rsid w:val="0039141D"/>
    <w:rsid w:val="003922F7"/>
    <w:rsid w:val="00393AE1"/>
    <w:rsid w:val="0039471D"/>
    <w:rsid w:val="00395726"/>
    <w:rsid w:val="00396AFE"/>
    <w:rsid w:val="003A3B00"/>
    <w:rsid w:val="003A4553"/>
    <w:rsid w:val="003A5A39"/>
    <w:rsid w:val="003A5CAE"/>
    <w:rsid w:val="003B0104"/>
    <w:rsid w:val="003B07BD"/>
    <w:rsid w:val="003B423A"/>
    <w:rsid w:val="003B48D5"/>
    <w:rsid w:val="003B57C0"/>
    <w:rsid w:val="003B65BE"/>
    <w:rsid w:val="003C1588"/>
    <w:rsid w:val="003C2B9D"/>
    <w:rsid w:val="003C5F0C"/>
    <w:rsid w:val="003C7133"/>
    <w:rsid w:val="003C732D"/>
    <w:rsid w:val="003D268F"/>
    <w:rsid w:val="003D2707"/>
    <w:rsid w:val="003D3E0D"/>
    <w:rsid w:val="003D6C40"/>
    <w:rsid w:val="003E0C24"/>
    <w:rsid w:val="003E0D62"/>
    <w:rsid w:val="003E12F8"/>
    <w:rsid w:val="003E1B58"/>
    <w:rsid w:val="003E3B81"/>
    <w:rsid w:val="003E5AE5"/>
    <w:rsid w:val="003E5DAF"/>
    <w:rsid w:val="003E7802"/>
    <w:rsid w:val="003F0427"/>
    <w:rsid w:val="003F11A7"/>
    <w:rsid w:val="003F1B16"/>
    <w:rsid w:val="003F4F72"/>
    <w:rsid w:val="003F6D8E"/>
    <w:rsid w:val="00400AA3"/>
    <w:rsid w:val="00400FD5"/>
    <w:rsid w:val="00401C64"/>
    <w:rsid w:val="00401DDA"/>
    <w:rsid w:val="00402006"/>
    <w:rsid w:val="00402051"/>
    <w:rsid w:val="004025B2"/>
    <w:rsid w:val="00403B9C"/>
    <w:rsid w:val="004043EB"/>
    <w:rsid w:val="00404A48"/>
    <w:rsid w:val="00405635"/>
    <w:rsid w:val="00406C79"/>
    <w:rsid w:val="004119C7"/>
    <w:rsid w:val="00411FDE"/>
    <w:rsid w:val="00414271"/>
    <w:rsid w:val="004168D1"/>
    <w:rsid w:val="00416CD5"/>
    <w:rsid w:val="00417901"/>
    <w:rsid w:val="00417BAC"/>
    <w:rsid w:val="00421EDD"/>
    <w:rsid w:val="00425DE7"/>
    <w:rsid w:val="004274CE"/>
    <w:rsid w:val="00430F68"/>
    <w:rsid w:val="004311D3"/>
    <w:rsid w:val="00431609"/>
    <w:rsid w:val="004316D0"/>
    <w:rsid w:val="00431D27"/>
    <w:rsid w:val="004324F1"/>
    <w:rsid w:val="0043252E"/>
    <w:rsid w:val="00433851"/>
    <w:rsid w:val="00437941"/>
    <w:rsid w:val="00441E3E"/>
    <w:rsid w:val="00444DFF"/>
    <w:rsid w:val="00446924"/>
    <w:rsid w:val="00446FD6"/>
    <w:rsid w:val="00450191"/>
    <w:rsid w:val="00450F0D"/>
    <w:rsid w:val="00451915"/>
    <w:rsid w:val="00452061"/>
    <w:rsid w:val="00452207"/>
    <w:rsid w:val="00452A56"/>
    <w:rsid w:val="00453987"/>
    <w:rsid w:val="004560CE"/>
    <w:rsid w:val="00456A85"/>
    <w:rsid w:val="00461394"/>
    <w:rsid w:val="0046194F"/>
    <w:rsid w:val="004627A6"/>
    <w:rsid w:val="00463C45"/>
    <w:rsid w:val="0046448E"/>
    <w:rsid w:val="004645B6"/>
    <w:rsid w:val="00464943"/>
    <w:rsid w:val="004662A0"/>
    <w:rsid w:val="004716FD"/>
    <w:rsid w:val="00476946"/>
    <w:rsid w:val="004771BF"/>
    <w:rsid w:val="00481968"/>
    <w:rsid w:val="00482CAE"/>
    <w:rsid w:val="00483D6D"/>
    <w:rsid w:val="00484223"/>
    <w:rsid w:val="00486B9E"/>
    <w:rsid w:val="00486FAF"/>
    <w:rsid w:val="004917F8"/>
    <w:rsid w:val="00491F25"/>
    <w:rsid w:val="00492CD3"/>
    <w:rsid w:val="004944B9"/>
    <w:rsid w:val="004945C9"/>
    <w:rsid w:val="0049467F"/>
    <w:rsid w:val="00497F0D"/>
    <w:rsid w:val="004A185A"/>
    <w:rsid w:val="004A2488"/>
    <w:rsid w:val="004A6640"/>
    <w:rsid w:val="004A726A"/>
    <w:rsid w:val="004A77B5"/>
    <w:rsid w:val="004B0A3F"/>
    <w:rsid w:val="004B2FF0"/>
    <w:rsid w:val="004B3165"/>
    <w:rsid w:val="004B4405"/>
    <w:rsid w:val="004B51A6"/>
    <w:rsid w:val="004B51BA"/>
    <w:rsid w:val="004B57A2"/>
    <w:rsid w:val="004B7FBF"/>
    <w:rsid w:val="004C5B01"/>
    <w:rsid w:val="004D36A4"/>
    <w:rsid w:val="004D5F3A"/>
    <w:rsid w:val="004D6D85"/>
    <w:rsid w:val="004D73A3"/>
    <w:rsid w:val="004E04ED"/>
    <w:rsid w:val="004E11F7"/>
    <w:rsid w:val="004E40D1"/>
    <w:rsid w:val="004E7070"/>
    <w:rsid w:val="004F2322"/>
    <w:rsid w:val="004F26CA"/>
    <w:rsid w:val="004F2FCF"/>
    <w:rsid w:val="004F316E"/>
    <w:rsid w:val="004F44C0"/>
    <w:rsid w:val="004F6F6B"/>
    <w:rsid w:val="005001C8"/>
    <w:rsid w:val="00500E0F"/>
    <w:rsid w:val="00501E44"/>
    <w:rsid w:val="005056A6"/>
    <w:rsid w:val="00513B23"/>
    <w:rsid w:val="00514769"/>
    <w:rsid w:val="00514FA7"/>
    <w:rsid w:val="005165B9"/>
    <w:rsid w:val="00517AC5"/>
    <w:rsid w:val="0052323F"/>
    <w:rsid w:val="0052480A"/>
    <w:rsid w:val="00530802"/>
    <w:rsid w:val="00530C4D"/>
    <w:rsid w:val="00531648"/>
    <w:rsid w:val="005319C1"/>
    <w:rsid w:val="0053202A"/>
    <w:rsid w:val="005324C5"/>
    <w:rsid w:val="00532DB7"/>
    <w:rsid w:val="005331A1"/>
    <w:rsid w:val="00534463"/>
    <w:rsid w:val="00536266"/>
    <w:rsid w:val="0053637F"/>
    <w:rsid w:val="005458C0"/>
    <w:rsid w:val="00546949"/>
    <w:rsid w:val="00546FE6"/>
    <w:rsid w:val="00547503"/>
    <w:rsid w:val="00553788"/>
    <w:rsid w:val="0055729C"/>
    <w:rsid w:val="0055752C"/>
    <w:rsid w:val="0056089B"/>
    <w:rsid w:val="00561C57"/>
    <w:rsid w:val="005629E4"/>
    <w:rsid w:val="00565587"/>
    <w:rsid w:val="00566B9B"/>
    <w:rsid w:val="005707F1"/>
    <w:rsid w:val="005729FA"/>
    <w:rsid w:val="00573C88"/>
    <w:rsid w:val="00577F18"/>
    <w:rsid w:val="00583C75"/>
    <w:rsid w:val="00583F18"/>
    <w:rsid w:val="00585023"/>
    <w:rsid w:val="005853CF"/>
    <w:rsid w:val="00592D73"/>
    <w:rsid w:val="00592F74"/>
    <w:rsid w:val="00593BA8"/>
    <w:rsid w:val="00594302"/>
    <w:rsid w:val="00594BDD"/>
    <w:rsid w:val="00596617"/>
    <w:rsid w:val="005A29A2"/>
    <w:rsid w:val="005A2ECE"/>
    <w:rsid w:val="005A43A6"/>
    <w:rsid w:val="005A4695"/>
    <w:rsid w:val="005A51C7"/>
    <w:rsid w:val="005A51EE"/>
    <w:rsid w:val="005A697E"/>
    <w:rsid w:val="005A6B4A"/>
    <w:rsid w:val="005A76AB"/>
    <w:rsid w:val="005B21CE"/>
    <w:rsid w:val="005B3485"/>
    <w:rsid w:val="005B38CC"/>
    <w:rsid w:val="005B45BA"/>
    <w:rsid w:val="005B58EB"/>
    <w:rsid w:val="005B7C31"/>
    <w:rsid w:val="005C35BE"/>
    <w:rsid w:val="005D2904"/>
    <w:rsid w:val="005D4C1E"/>
    <w:rsid w:val="005D7E2E"/>
    <w:rsid w:val="005E1AC7"/>
    <w:rsid w:val="005E2CEF"/>
    <w:rsid w:val="005E2FEF"/>
    <w:rsid w:val="005E5948"/>
    <w:rsid w:val="005E60B3"/>
    <w:rsid w:val="005E6464"/>
    <w:rsid w:val="005E71F4"/>
    <w:rsid w:val="005F00BA"/>
    <w:rsid w:val="005F046A"/>
    <w:rsid w:val="005F2DD7"/>
    <w:rsid w:val="005F4067"/>
    <w:rsid w:val="005F5274"/>
    <w:rsid w:val="005F6B6A"/>
    <w:rsid w:val="005F739A"/>
    <w:rsid w:val="005F7AE1"/>
    <w:rsid w:val="00601189"/>
    <w:rsid w:val="00602438"/>
    <w:rsid w:val="00602CCF"/>
    <w:rsid w:val="00603F28"/>
    <w:rsid w:val="00605A27"/>
    <w:rsid w:val="00611185"/>
    <w:rsid w:val="00612378"/>
    <w:rsid w:val="00612BA5"/>
    <w:rsid w:val="0061385A"/>
    <w:rsid w:val="00614E1F"/>
    <w:rsid w:val="00617AF7"/>
    <w:rsid w:val="00620613"/>
    <w:rsid w:val="0062073A"/>
    <w:rsid w:val="00620BAD"/>
    <w:rsid w:val="0062263B"/>
    <w:rsid w:val="00622F7C"/>
    <w:rsid w:val="0062355F"/>
    <w:rsid w:val="006260FA"/>
    <w:rsid w:val="0063472A"/>
    <w:rsid w:val="00634B4F"/>
    <w:rsid w:val="00635F34"/>
    <w:rsid w:val="00636078"/>
    <w:rsid w:val="006360AC"/>
    <w:rsid w:val="0063703F"/>
    <w:rsid w:val="00637A97"/>
    <w:rsid w:val="00640A56"/>
    <w:rsid w:val="00641706"/>
    <w:rsid w:val="00642103"/>
    <w:rsid w:val="00643E53"/>
    <w:rsid w:val="00645328"/>
    <w:rsid w:val="0064570E"/>
    <w:rsid w:val="0064662D"/>
    <w:rsid w:val="006477DF"/>
    <w:rsid w:val="0065282F"/>
    <w:rsid w:val="00654140"/>
    <w:rsid w:val="00654973"/>
    <w:rsid w:val="00654E94"/>
    <w:rsid w:val="00655607"/>
    <w:rsid w:val="00655F36"/>
    <w:rsid w:val="00656CE2"/>
    <w:rsid w:val="00660A24"/>
    <w:rsid w:val="00664998"/>
    <w:rsid w:val="00665139"/>
    <w:rsid w:val="00665207"/>
    <w:rsid w:val="00665EFD"/>
    <w:rsid w:val="00667E36"/>
    <w:rsid w:val="00670132"/>
    <w:rsid w:val="00674564"/>
    <w:rsid w:val="00674CB0"/>
    <w:rsid w:val="00682BB6"/>
    <w:rsid w:val="00683E51"/>
    <w:rsid w:val="0068707C"/>
    <w:rsid w:val="00692C02"/>
    <w:rsid w:val="00693882"/>
    <w:rsid w:val="006966D2"/>
    <w:rsid w:val="00697D0F"/>
    <w:rsid w:val="00697F67"/>
    <w:rsid w:val="006A10EA"/>
    <w:rsid w:val="006A11B7"/>
    <w:rsid w:val="006A1A9D"/>
    <w:rsid w:val="006A201D"/>
    <w:rsid w:val="006A3340"/>
    <w:rsid w:val="006A48AC"/>
    <w:rsid w:val="006A59A3"/>
    <w:rsid w:val="006A617F"/>
    <w:rsid w:val="006A6470"/>
    <w:rsid w:val="006A762C"/>
    <w:rsid w:val="006B198F"/>
    <w:rsid w:val="006B28C9"/>
    <w:rsid w:val="006B40BB"/>
    <w:rsid w:val="006B4B39"/>
    <w:rsid w:val="006B67F3"/>
    <w:rsid w:val="006B75FD"/>
    <w:rsid w:val="006B7FC2"/>
    <w:rsid w:val="006C06E0"/>
    <w:rsid w:val="006C56B2"/>
    <w:rsid w:val="006C77E7"/>
    <w:rsid w:val="006D096D"/>
    <w:rsid w:val="006D163F"/>
    <w:rsid w:val="006D16EB"/>
    <w:rsid w:val="006D2734"/>
    <w:rsid w:val="006D34C9"/>
    <w:rsid w:val="006E2763"/>
    <w:rsid w:val="006E2C65"/>
    <w:rsid w:val="006E3186"/>
    <w:rsid w:val="006E55A8"/>
    <w:rsid w:val="006F03DD"/>
    <w:rsid w:val="006F1AF1"/>
    <w:rsid w:val="006F34B8"/>
    <w:rsid w:val="006F50A3"/>
    <w:rsid w:val="006F53FB"/>
    <w:rsid w:val="006F5738"/>
    <w:rsid w:val="006F6AFD"/>
    <w:rsid w:val="006F78F8"/>
    <w:rsid w:val="00700114"/>
    <w:rsid w:val="00700492"/>
    <w:rsid w:val="00701BDC"/>
    <w:rsid w:val="007076B5"/>
    <w:rsid w:val="0071016F"/>
    <w:rsid w:val="00710ACA"/>
    <w:rsid w:val="007118DE"/>
    <w:rsid w:val="00716987"/>
    <w:rsid w:val="00720437"/>
    <w:rsid w:val="00720E35"/>
    <w:rsid w:val="00724081"/>
    <w:rsid w:val="007256CB"/>
    <w:rsid w:val="007322CB"/>
    <w:rsid w:val="00734A3E"/>
    <w:rsid w:val="007350A4"/>
    <w:rsid w:val="007358F1"/>
    <w:rsid w:val="00735EA2"/>
    <w:rsid w:val="007374E8"/>
    <w:rsid w:val="0073776C"/>
    <w:rsid w:val="007379D2"/>
    <w:rsid w:val="00741142"/>
    <w:rsid w:val="00741BC8"/>
    <w:rsid w:val="007425F0"/>
    <w:rsid w:val="007428D1"/>
    <w:rsid w:val="0074379B"/>
    <w:rsid w:val="00747A73"/>
    <w:rsid w:val="0075584C"/>
    <w:rsid w:val="00763252"/>
    <w:rsid w:val="00763C3B"/>
    <w:rsid w:val="00764CD7"/>
    <w:rsid w:val="007654B3"/>
    <w:rsid w:val="007656F7"/>
    <w:rsid w:val="007708B2"/>
    <w:rsid w:val="00772058"/>
    <w:rsid w:val="007748C1"/>
    <w:rsid w:val="00775806"/>
    <w:rsid w:val="00776CEB"/>
    <w:rsid w:val="007776E8"/>
    <w:rsid w:val="00780281"/>
    <w:rsid w:val="00783849"/>
    <w:rsid w:val="00784E1C"/>
    <w:rsid w:val="00787763"/>
    <w:rsid w:val="00792D35"/>
    <w:rsid w:val="00792DDF"/>
    <w:rsid w:val="00792EA8"/>
    <w:rsid w:val="00793A5E"/>
    <w:rsid w:val="00795606"/>
    <w:rsid w:val="0079719C"/>
    <w:rsid w:val="0079797B"/>
    <w:rsid w:val="007A09A6"/>
    <w:rsid w:val="007A1332"/>
    <w:rsid w:val="007A2DEF"/>
    <w:rsid w:val="007A4227"/>
    <w:rsid w:val="007A4DED"/>
    <w:rsid w:val="007A5DC5"/>
    <w:rsid w:val="007A7B40"/>
    <w:rsid w:val="007A7D81"/>
    <w:rsid w:val="007B22EF"/>
    <w:rsid w:val="007B29C3"/>
    <w:rsid w:val="007B2CB3"/>
    <w:rsid w:val="007B44BE"/>
    <w:rsid w:val="007B4BD5"/>
    <w:rsid w:val="007B5CB0"/>
    <w:rsid w:val="007B6E86"/>
    <w:rsid w:val="007C055B"/>
    <w:rsid w:val="007C1D0F"/>
    <w:rsid w:val="007C1D98"/>
    <w:rsid w:val="007C3824"/>
    <w:rsid w:val="007C3C87"/>
    <w:rsid w:val="007C3E20"/>
    <w:rsid w:val="007C6992"/>
    <w:rsid w:val="007D007A"/>
    <w:rsid w:val="007D0B00"/>
    <w:rsid w:val="007D2572"/>
    <w:rsid w:val="007D2F78"/>
    <w:rsid w:val="007D4A5C"/>
    <w:rsid w:val="007D4C54"/>
    <w:rsid w:val="007D6111"/>
    <w:rsid w:val="007D72A6"/>
    <w:rsid w:val="007E1768"/>
    <w:rsid w:val="007E289F"/>
    <w:rsid w:val="007E5275"/>
    <w:rsid w:val="007F35C0"/>
    <w:rsid w:val="007F4264"/>
    <w:rsid w:val="007F53F3"/>
    <w:rsid w:val="00801A24"/>
    <w:rsid w:val="00804B32"/>
    <w:rsid w:val="008057BA"/>
    <w:rsid w:val="00812874"/>
    <w:rsid w:val="008160E4"/>
    <w:rsid w:val="00821B7E"/>
    <w:rsid w:val="0082440D"/>
    <w:rsid w:val="008261C4"/>
    <w:rsid w:val="00830091"/>
    <w:rsid w:val="008308AE"/>
    <w:rsid w:val="008321DA"/>
    <w:rsid w:val="00832DA0"/>
    <w:rsid w:val="008371F2"/>
    <w:rsid w:val="00840246"/>
    <w:rsid w:val="008416EF"/>
    <w:rsid w:val="008420A1"/>
    <w:rsid w:val="0084355B"/>
    <w:rsid w:val="0084377A"/>
    <w:rsid w:val="00845421"/>
    <w:rsid w:val="00846C19"/>
    <w:rsid w:val="00850E3C"/>
    <w:rsid w:val="00851D88"/>
    <w:rsid w:val="008521EA"/>
    <w:rsid w:val="00854309"/>
    <w:rsid w:val="00855887"/>
    <w:rsid w:val="008558D2"/>
    <w:rsid w:val="008564B0"/>
    <w:rsid w:val="00856567"/>
    <w:rsid w:val="00857174"/>
    <w:rsid w:val="0085772C"/>
    <w:rsid w:val="00861EB7"/>
    <w:rsid w:val="0086229E"/>
    <w:rsid w:val="0086583C"/>
    <w:rsid w:val="00867846"/>
    <w:rsid w:val="00867C8C"/>
    <w:rsid w:val="00871FAE"/>
    <w:rsid w:val="008739ED"/>
    <w:rsid w:val="00875266"/>
    <w:rsid w:val="00876398"/>
    <w:rsid w:val="008766DA"/>
    <w:rsid w:val="00876E04"/>
    <w:rsid w:val="008770E6"/>
    <w:rsid w:val="00880D0D"/>
    <w:rsid w:val="008823B7"/>
    <w:rsid w:val="00882489"/>
    <w:rsid w:val="008830F9"/>
    <w:rsid w:val="00883B3A"/>
    <w:rsid w:val="00883F66"/>
    <w:rsid w:val="00884957"/>
    <w:rsid w:val="00886003"/>
    <w:rsid w:val="00886088"/>
    <w:rsid w:val="008868E3"/>
    <w:rsid w:val="00891118"/>
    <w:rsid w:val="0089223C"/>
    <w:rsid w:val="00893516"/>
    <w:rsid w:val="00894EBB"/>
    <w:rsid w:val="0089581C"/>
    <w:rsid w:val="00896052"/>
    <w:rsid w:val="008960A1"/>
    <w:rsid w:val="0089783B"/>
    <w:rsid w:val="008A233B"/>
    <w:rsid w:val="008A3C07"/>
    <w:rsid w:val="008A4305"/>
    <w:rsid w:val="008A48B4"/>
    <w:rsid w:val="008A5F4F"/>
    <w:rsid w:val="008A63E5"/>
    <w:rsid w:val="008A671E"/>
    <w:rsid w:val="008B09E2"/>
    <w:rsid w:val="008B4053"/>
    <w:rsid w:val="008B60C6"/>
    <w:rsid w:val="008B739D"/>
    <w:rsid w:val="008B788C"/>
    <w:rsid w:val="008C1C28"/>
    <w:rsid w:val="008C2DC3"/>
    <w:rsid w:val="008C32CD"/>
    <w:rsid w:val="008C3372"/>
    <w:rsid w:val="008C6700"/>
    <w:rsid w:val="008C6A17"/>
    <w:rsid w:val="008D1024"/>
    <w:rsid w:val="008D1176"/>
    <w:rsid w:val="008D3890"/>
    <w:rsid w:val="008D478F"/>
    <w:rsid w:val="008D56C9"/>
    <w:rsid w:val="008D61A9"/>
    <w:rsid w:val="008D6313"/>
    <w:rsid w:val="008D6CD1"/>
    <w:rsid w:val="008D728A"/>
    <w:rsid w:val="008E2238"/>
    <w:rsid w:val="008E3CB0"/>
    <w:rsid w:val="008E4174"/>
    <w:rsid w:val="008E418C"/>
    <w:rsid w:val="008E5D5A"/>
    <w:rsid w:val="008F0F7A"/>
    <w:rsid w:val="008F3AD2"/>
    <w:rsid w:val="008F5AF7"/>
    <w:rsid w:val="008F5C71"/>
    <w:rsid w:val="008F628F"/>
    <w:rsid w:val="008F75FB"/>
    <w:rsid w:val="008F7611"/>
    <w:rsid w:val="008F7C98"/>
    <w:rsid w:val="0090007C"/>
    <w:rsid w:val="00900D16"/>
    <w:rsid w:val="009013CF"/>
    <w:rsid w:val="009054BB"/>
    <w:rsid w:val="00906585"/>
    <w:rsid w:val="009102AB"/>
    <w:rsid w:val="009110C0"/>
    <w:rsid w:val="009127A8"/>
    <w:rsid w:val="00914240"/>
    <w:rsid w:val="00914C64"/>
    <w:rsid w:val="009158C1"/>
    <w:rsid w:val="0091602B"/>
    <w:rsid w:val="00920C5A"/>
    <w:rsid w:val="00920DD2"/>
    <w:rsid w:val="00920EFD"/>
    <w:rsid w:val="00922A94"/>
    <w:rsid w:val="00935DF1"/>
    <w:rsid w:val="00937190"/>
    <w:rsid w:val="00937C6A"/>
    <w:rsid w:val="009402A9"/>
    <w:rsid w:val="00940D95"/>
    <w:rsid w:val="00945FB2"/>
    <w:rsid w:val="009462D4"/>
    <w:rsid w:val="00947CF2"/>
    <w:rsid w:val="0095054B"/>
    <w:rsid w:val="009535F8"/>
    <w:rsid w:val="00960172"/>
    <w:rsid w:val="0096075D"/>
    <w:rsid w:val="0096238A"/>
    <w:rsid w:val="0096361F"/>
    <w:rsid w:val="00963F39"/>
    <w:rsid w:val="00965D8A"/>
    <w:rsid w:val="0096712F"/>
    <w:rsid w:val="009672FE"/>
    <w:rsid w:val="009673C7"/>
    <w:rsid w:val="0096755B"/>
    <w:rsid w:val="00970715"/>
    <w:rsid w:val="00971F04"/>
    <w:rsid w:val="00972033"/>
    <w:rsid w:val="00972C47"/>
    <w:rsid w:val="00974230"/>
    <w:rsid w:val="00974D66"/>
    <w:rsid w:val="00976502"/>
    <w:rsid w:val="00977735"/>
    <w:rsid w:val="00977DB5"/>
    <w:rsid w:val="00980672"/>
    <w:rsid w:val="00983B78"/>
    <w:rsid w:val="00983CB3"/>
    <w:rsid w:val="009846A8"/>
    <w:rsid w:val="0098486A"/>
    <w:rsid w:val="00985B0B"/>
    <w:rsid w:val="00985C13"/>
    <w:rsid w:val="009862FA"/>
    <w:rsid w:val="009872E3"/>
    <w:rsid w:val="009874B3"/>
    <w:rsid w:val="0099051E"/>
    <w:rsid w:val="00990B5A"/>
    <w:rsid w:val="00992335"/>
    <w:rsid w:val="00992B1C"/>
    <w:rsid w:val="00993420"/>
    <w:rsid w:val="0099454C"/>
    <w:rsid w:val="00995C61"/>
    <w:rsid w:val="00996FD1"/>
    <w:rsid w:val="009A002F"/>
    <w:rsid w:val="009A0661"/>
    <w:rsid w:val="009A25C1"/>
    <w:rsid w:val="009A5048"/>
    <w:rsid w:val="009A5405"/>
    <w:rsid w:val="009B1178"/>
    <w:rsid w:val="009B178C"/>
    <w:rsid w:val="009B2331"/>
    <w:rsid w:val="009B3E4A"/>
    <w:rsid w:val="009B414C"/>
    <w:rsid w:val="009B46D3"/>
    <w:rsid w:val="009B489D"/>
    <w:rsid w:val="009B4CFD"/>
    <w:rsid w:val="009B6872"/>
    <w:rsid w:val="009B6BEC"/>
    <w:rsid w:val="009C11A7"/>
    <w:rsid w:val="009C2369"/>
    <w:rsid w:val="009C7473"/>
    <w:rsid w:val="009D012D"/>
    <w:rsid w:val="009D0473"/>
    <w:rsid w:val="009D09EC"/>
    <w:rsid w:val="009D16DD"/>
    <w:rsid w:val="009D4194"/>
    <w:rsid w:val="009E083A"/>
    <w:rsid w:val="009E1262"/>
    <w:rsid w:val="009E6545"/>
    <w:rsid w:val="009E7C2D"/>
    <w:rsid w:val="009F0296"/>
    <w:rsid w:val="009F142B"/>
    <w:rsid w:val="009F447D"/>
    <w:rsid w:val="009F5B41"/>
    <w:rsid w:val="009F6BB5"/>
    <w:rsid w:val="009F6F5A"/>
    <w:rsid w:val="009F72C4"/>
    <w:rsid w:val="00A00C64"/>
    <w:rsid w:val="00A03F1D"/>
    <w:rsid w:val="00A06031"/>
    <w:rsid w:val="00A068B2"/>
    <w:rsid w:val="00A0716B"/>
    <w:rsid w:val="00A07389"/>
    <w:rsid w:val="00A17390"/>
    <w:rsid w:val="00A20498"/>
    <w:rsid w:val="00A20587"/>
    <w:rsid w:val="00A20A19"/>
    <w:rsid w:val="00A20B67"/>
    <w:rsid w:val="00A21418"/>
    <w:rsid w:val="00A2187A"/>
    <w:rsid w:val="00A220E1"/>
    <w:rsid w:val="00A237CC"/>
    <w:rsid w:val="00A25B8F"/>
    <w:rsid w:val="00A25FD0"/>
    <w:rsid w:val="00A26638"/>
    <w:rsid w:val="00A27B9F"/>
    <w:rsid w:val="00A3061A"/>
    <w:rsid w:val="00A32245"/>
    <w:rsid w:val="00A330AD"/>
    <w:rsid w:val="00A34D82"/>
    <w:rsid w:val="00A35A2B"/>
    <w:rsid w:val="00A35CBE"/>
    <w:rsid w:val="00A36BAE"/>
    <w:rsid w:val="00A42741"/>
    <w:rsid w:val="00A43DA8"/>
    <w:rsid w:val="00A43DBD"/>
    <w:rsid w:val="00A44C5A"/>
    <w:rsid w:val="00A45200"/>
    <w:rsid w:val="00A4630B"/>
    <w:rsid w:val="00A50447"/>
    <w:rsid w:val="00A51354"/>
    <w:rsid w:val="00A62459"/>
    <w:rsid w:val="00A65A95"/>
    <w:rsid w:val="00A66645"/>
    <w:rsid w:val="00A67DE8"/>
    <w:rsid w:val="00A718D5"/>
    <w:rsid w:val="00A71924"/>
    <w:rsid w:val="00A759F6"/>
    <w:rsid w:val="00A76F54"/>
    <w:rsid w:val="00A8074D"/>
    <w:rsid w:val="00A81AC2"/>
    <w:rsid w:val="00A839C0"/>
    <w:rsid w:val="00A83FE2"/>
    <w:rsid w:val="00A841DB"/>
    <w:rsid w:val="00A84261"/>
    <w:rsid w:val="00A84322"/>
    <w:rsid w:val="00A869BB"/>
    <w:rsid w:val="00A91368"/>
    <w:rsid w:val="00A91FB5"/>
    <w:rsid w:val="00A9230C"/>
    <w:rsid w:val="00A925A3"/>
    <w:rsid w:val="00A92988"/>
    <w:rsid w:val="00A93204"/>
    <w:rsid w:val="00A9351F"/>
    <w:rsid w:val="00A94033"/>
    <w:rsid w:val="00A94A1E"/>
    <w:rsid w:val="00A94FB3"/>
    <w:rsid w:val="00A95D71"/>
    <w:rsid w:val="00AA0586"/>
    <w:rsid w:val="00AA0E8E"/>
    <w:rsid w:val="00AA16A8"/>
    <w:rsid w:val="00AA29A4"/>
    <w:rsid w:val="00AA3D61"/>
    <w:rsid w:val="00AA62D3"/>
    <w:rsid w:val="00AA64F0"/>
    <w:rsid w:val="00AA6AF6"/>
    <w:rsid w:val="00AB1AFB"/>
    <w:rsid w:val="00AB4EDB"/>
    <w:rsid w:val="00AB6348"/>
    <w:rsid w:val="00AB7ABF"/>
    <w:rsid w:val="00AC0674"/>
    <w:rsid w:val="00AC5636"/>
    <w:rsid w:val="00AC5864"/>
    <w:rsid w:val="00AD1E9A"/>
    <w:rsid w:val="00AD2215"/>
    <w:rsid w:val="00AD361E"/>
    <w:rsid w:val="00AD4B36"/>
    <w:rsid w:val="00AD6583"/>
    <w:rsid w:val="00AD6F8E"/>
    <w:rsid w:val="00AD7041"/>
    <w:rsid w:val="00AD744E"/>
    <w:rsid w:val="00AE0FE7"/>
    <w:rsid w:val="00AE3673"/>
    <w:rsid w:val="00AE79EE"/>
    <w:rsid w:val="00AF03E6"/>
    <w:rsid w:val="00AF0A6E"/>
    <w:rsid w:val="00AF55A7"/>
    <w:rsid w:val="00AF6407"/>
    <w:rsid w:val="00AF6727"/>
    <w:rsid w:val="00B00E6E"/>
    <w:rsid w:val="00B02279"/>
    <w:rsid w:val="00B046D6"/>
    <w:rsid w:val="00B04843"/>
    <w:rsid w:val="00B04F6F"/>
    <w:rsid w:val="00B10865"/>
    <w:rsid w:val="00B11D66"/>
    <w:rsid w:val="00B11E2E"/>
    <w:rsid w:val="00B140F2"/>
    <w:rsid w:val="00B15400"/>
    <w:rsid w:val="00B16FE9"/>
    <w:rsid w:val="00B1775F"/>
    <w:rsid w:val="00B17A39"/>
    <w:rsid w:val="00B20352"/>
    <w:rsid w:val="00B21027"/>
    <w:rsid w:val="00B21AD1"/>
    <w:rsid w:val="00B220D5"/>
    <w:rsid w:val="00B235E7"/>
    <w:rsid w:val="00B30905"/>
    <w:rsid w:val="00B319C1"/>
    <w:rsid w:val="00B32887"/>
    <w:rsid w:val="00B32B82"/>
    <w:rsid w:val="00B32BE7"/>
    <w:rsid w:val="00B33C50"/>
    <w:rsid w:val="00B35329"/>
    <w:rsid w:val="00B370CC"/>
    <w:rsid w:val="00B378CC"/>
    <w:rsid w:val="00B4051E"/>
    <w:rsid w:val="00B42AAB"/>
    <w:rsid w:val="00B467AF"/>
    <w:rsid w:val="00B51CF9"/>
    <w:rsid w:val="00B52F71"/>
    <w:rsid w:val="00B5337C"/>
    <w:rsid w:val="00B5497C"/>
    <w:rsid w:val="00B54BD3"/>
    <w:rsid w:val="00B55D38"/>
    <w:rsid w:val="00B6338A"/>
    <w:rsid w:val="00B641E1"/>
    <w:rsid w:val="00B661FB"/>
    <w:rsid w:val="00B678D3"/>
    <w:rsid w:val="00B6794B"/>
    <w:rsid w:val="00B70200"/>
    <w:rsid w:val="00B70427"/>
    <w:rsid w:val="00B7239B"/>
    <w:rsid w:val="00B7474B"/>
    <w:rsid w:val="00B74B68"/>
    <w:rsid w:val="00B756CF"/>
    <w:rsid w:val="00B75CAC"/>
    <w:rsid w:val="00B770FF"/>
    <w:rsid w:val="00B778A8"/>
    <w:rsid w:val="00B80FB7"/>
    <w:rsid w:val="00B8255F"/>
    <w:rsid w:val="00B82801"/>
    <w:rsid w:val="00B85D36"/>
    <w:rsid w:val="00B85E86"/>
    <w:rsid w:val="00B872D6"/>
    <w:rsid w:val="00B90761"/>
    <w:rsid w:val="00B926E9"/>
    <w:rsid w:val="00B932F7"/>
    <w:rsid w:val="00B9361C"/>
    <w:rsid w:val="00B93D00"/>
    <w:rsid w:val="00B93D1F"/>
    <w:rsid w:val="00B93E53"/>
    <w:rsid w:val="00B95FC3"/>
    <w:rsid w:val="00B967DC"/>
    <w:rsid w:val="00B973DE"/>
    <w:rsid w:val="00BA1EAE"/>
    <w:rsid w:val="00BA66F7"/>
    <w:rsid w:val="00BB0263"/>
    <w:rsid w:val="00BB0CEE"/>
    <w:rsid w:val="00BB135F"/>
    <w:rsid w:val="00BB20E4"/>
    <w:rsid w:val="00BB3B1B"/>
    <w:rsid w:val="00BC08C4"/>
    <w:rsid w:val="00BC2247"/>
    <w:rsid w:val="00BC27B8"/>
    <w:rsid w:val="00BC3ADF"/>
    <w:rsid w:val="00BC5C0F"/>
    <w:rsid w:val="00BC6118"/>
    <w:rsid w:val="00BC6631"/>
    <w:rsid w:val="00BC68D6"/>
    <w:rsid w:val="00BC7E8F"/>
    <w:rsid w:val="00BD12D9"/>
    <w:rsid w:val="00BD5B45"/>
    <w:rsid w:val="00BD5DF4"/>
    <w:rsid w:val="00BE1CCF"/>
    <w:rsid w:val="00BE364D"/>
    <w:rsid w:val="00BE5570"/>
    <w:rsid w:val="00BE74EB"/>
    <w:rsid w:val="00BF27BD"/>
    <w:rsid w:val="00BF31B6"/>
    <w:rsid w:val="00C01081"/>
    <w:rsid w:val="00C0110D"/>
    <w:rsid w:val="00C03032"/>
    <w:rsid w:val="00C03D22"/>
    <w:rsid w:val="00C04DD6"/>
    <w:rsid w:val="00C1097D"/>
    <w:rsid w:val="00C11C80"/>
    <w:rsid w:val="00C121F2"/>
    <w:rsid w:val="00C148BF"/>
    <w:rsid w:val="00C15245"/>
    <w:rsid w:val="00C15DCF"/>
    <w:rsid w:val="00C15FCA"/>
    <w:rsid w:val="00C162F1"/>
    <w:rsid w:val="00C176F1"/>
    <w:rsid w:val="00C17C1C"/>
    <w:rsid w:val="00C17F68"/>
    <w:rsid w:val="00C2004F"/>
    <w:rsid w:val="00C2064B"/>
    <w:rsid w:val="00C21137"/>
    <w:rsid w:val="00C21627"/>
    <w:rsid w:val="00C22603"/>
    <w:rsid w:val="00C22EFF"/>
    <w:rsid w:val="00C24907"/>
    <w:rsid w:val="00C24D0D"/>
    <w:rsid w:val="00C26B57"/>
    <w:rsid w:val="00C277E3"/>
    <w:rsid w:val="00C307A0"/>
    <w:rsid w:val="00C31357"/>
    <w:rsid w:val="00C323E0"/>
    <w:rsid w:val="00C33A4A"/>
    <w:rsid w:val="00C37694"/>
    <w:rsid w:val="00C37BAC"/>
    <w:rsid w:val="00C42ACD"/>
    <w:rsid w:val="00C469FD"/>
    <w:rsid w:val="00C46C9C"/>
    <w:rsid w:val="00C46D4C"/>
    <w:rsid w:val="00C47721"/>
    <w:rsid w:val="00C477FB"/>
    <w:rsid w:val="00C51BA5"/>
    <w:rsid w:val="00C5355C"/>
    <w:rsid w:val="00C53698"/>
    <w:rsid w:val="00C53BB9"/>
    <w:rsid w:val="00C540EF"/>
    <w:rsid w:val="00C541F0"/>
    <w:rsid w:val="00C5473D"/>
    <w:rsid w:val="00C60CDA"/>
    <w:rsid w:val="00C63FCA"/>
    <w:rsid w:val="00C6440D"/>
    <w:rsid w:val="00C65081"/>
    <w:rsid w:val="00C6625D"/>
    <w:rsid w:val="00C665C2"/>
    <w:rsid w:val="00C718E5"/>
    <w:rsid w:val="00C71DF5"/>
    <w:rsid w:val="00C73F8E"/>
    <w:rsid w:val="00C76090"/>
    <w:rsid w:val="00C83BAE"/>
    <w:rsid w:val="00C84114"/>
    <w:rsid w:val="00C84A64"/>
    <w:rsid w:val="00C86185"/>
    <w:rsid w:val="00C8670D"/>
    <w:rsid w:val="00C86C2E"/>
    <w:rsid w:val="00C86D6E"/>
    <w:rsid w:val="00C9483F"/>
    <w:rsid w:val="00C949D9"/>
    <w:rsid w:val="00C969FB"/>
    <w:rsid w:val="00C96A50"/>
    <w:rsid w:val="00C971D9"/>
    <w:rsid w:val="00C9720B"/>
    <w:rsid w:val="00C97922"/>
    <w:rsid w:val="00CA027C"/>
    <w:rsid w:val="00CA3678"/>
    <w:rsid w:val="00CA37C2"/>
    <w:rsid w:val="00CA3C99"/>
    <w:rsid w:val="00CA44FF"/>
    <w:rsid w:val="00CA7D5D"/>
    <w:rsid w:val="00CB16A0"/>
    <w:rsid w:val="00CB197B"/>
    <w:rsid w:val="00CB5B2B"/>
    <w:rsid w:val="00CB6F0B"/>
    <w:rsid w:val="00CB786D"/>
    <w:rsid w:val="00CB7FDE"/>
    <w:rsid w:val="00CC0C81"/>
    <w:rsid w:val="00CC1A5E"/>
    <w:rsid w:val="00CC355B"/>
    <w:rsid w:val="00CC548D"/>
    <w:rsid w:val="00CC7C05"/>
    <w:rsid w:val="00CC7E0C"/>
    <w:rsid w:val="00CD24E3"/>
    <w:rsid w:val="00CD3D96"/>
    <w:rsid w:val="00CD4BEE"/>
    <w:rsid w:val="00CD5BDB"/>
    <w:rsid w:val="00CD5E03"/>
    <w:rsid w:val="00CD69D5"/>
    <w:rsid w:val="00CE026B"/>
    <w:rsid w:val="00CE3924"/>
    <w:rsid w:val="00CE5A15"/>
    <w:rsid w:val="00CE7136"/>
    <w:rsid w:val="00CE7634"/>
    <w:rsid w:val="00CE7F64"/>
    <w:rsid w:val="00CF075F"/>
    <w:rsid w:val="00CF0E6D"/>
    <w:rsid w:val="00CF5B90"/>
    <w:rsid w:val="00D00904"/>
    <w:rsid w:val="00D02173"/>
    <w:rsid w:val="00D027E0"/>
    <w:rsid w:val="00D04105"/>
    <w:rsid w:val="00D04B30"/>
    <w:rsid w:val="00D055A6"/>
    <w:rsid w:val="00D05783"/>
    <w:rsid w:val="00D06B26"/>
    <w:rsid w:val="00D06F64"/>
    <w:rsid w:val="00D06F82"/>
    <w:rsid w:val="00D10404"/>
    <w:rsid w:val="00D1046C"/>
    <w:rsid w:val="00D15825"/>
    <w:rsid w:val="00D15D2B"/>
    <w:rsid w:val="00D1693B"/>
    <w:rsid w:val="00D16AB1"/>
    <w:rsid w:val="00D21FC3"/>
    <w:rsid w:val="00D264C6"/>
    <w:rsid w:val="00D26A11"/>
    <w:rsid w:val="00D26C22"/>
    <w:rsid w:val="00D26F57"/>
    <w:rsid w:val="00D30B56"/>
    <w:rsid w:val="00D30FE8"/>
    <w:rsid w:val="00D33837"/>
    <w:rsid w:val="00D410CA"/>
    <w:rsid w:val="00D41316"/>
    <w:rsid w:val="00D425ED"/>
    <w:rsid w:val="00D43314"/>
    <w:rsid w:val="00D4455E"/>
    <w:rsid w:val="00D44A59"/>
    <w:rsid w:val="00D456AB"/>
    <w:rsid w:val="00D45B8F"/>
    <w:rsid w:val="00D46776"/>
    <w:rsid w:val="00D50B23"/>
    <w:rsid w:val="00D50B8D"/>
    <w:rsid w:val="00D52C86"/>
    <w:rsid w:val="00D53D66"/>
    <w:rsid w:val="00D53F40"/>
    <w:rsid w:val="00D54B1C"/>
    <w:rsid w:val="00D61B4B"/>
    <w:rsid w:val="00D6516E"/>
    <w:rsid w:val="00D663A0"/>
    <w:rsid w:val="00D66624"/>
    <w:rsid w:val="00D67164"/>
    <w:rsid w:val="00D673C4"/>
    <w:rsid w:val="00D67622"/>
    <w:rsid w:val="00D70071"/>
    <w:rsid w:val="00D70FE0"/>
    <w:rsid w:val="00D74BA5"/>
    <w:rsid w:val="00D7553F"/>
    <w:rsid w:val="00D77BDC"/>
    <w:rsid w:val="00D80C59"/>
    <w:rsid w:val="00D817BD"/>
    <w:rsid w:val="00D8318B"/>
    <w:rsid w:val="00D8456D"/>
    <w:rsid w:val="00D8457A"/>
    <w:rsid w:val="00D84F3E"/>
    <w:rsid w:val="00D85812"/>
    <w:rsid w:val="00D86A35"/>
    <w:rsid w:val="00D9432D"/>
    <w:rsid w:val="00D94ED3"/>
    <w:rsid w:val="00D9608A"/>
    <w:rsid w:val="00D96141"/>
    <w:rsid w:val="00DA0578"/>
    <w:rsid w:val="00DA46C9"/>
    <w:rsid w:val="00DA55A0"/>
    <w:rsid w:val="00DA639B"/>
    <w:rsid w:val="00DA6463"/>
    <w:rsid w:val="00DA7340"/>
    <w:rsid w:val="00DA73DE"/>
    <w:rsid w:val="00DA7672"/>
    <w:rsid w:val="00DA798D"/>
    <w:rsid w:val="00DA7EB3"/>
    <w:rsid w:val="00DB3268"/>
    <w:rsid w:val="00DB3F41"/>
    <w:rsid w:val="00DB436C"/>
    <w:rsid w:val="00DB57BB"/>
    <w:rsid w:val="00DB5B85"/>
    <w:rsid w:val="00DB6F7B"/>
    <w:rsid w:val="00DB7217"/>
    <w:rsid w:val="00DC08E1"/>
    <w:rsid w:val="00DC1271"/>
    <w:rsid w:val="00DC3800"/>
    <w:rsid w:val="00DC4258"/>
    <w:rsid w:val="00DC55D3"/>
    <w:rsid w:val="00DD0453"/>
    <w:rsid w:val="00DD0A3A"/>
    <w:rsid w:val="00DD0C22"/>
    <w:rsid w:val="00DD2420"/>
    <w:rsid w:val="00DD29A7"/>
    <w:rsid w:val="00DD54F8"/>
    <w:rsid w:val="00DD5A6F"/>
    <w:rsid w:val="00DD730D"/>
    <w:rsid w:val="00DE093E"/>
    <w:rsid w:val="00DE2126"/>
    <w:rsid w:val="00DE26AA"/>
    <w:rsid w:val="00DE35B5"/>
    <w:rsid w:val="00DE40A8"/>
    <w:rsid w:val="00DE627A"/>
    <w:rsid w:val="00DE64DD"/>
    <w:rsid w:val="00DE690B"/>
    <w:rsid w:val="00DE6AC5"/>
    <w:rsid w:val="00DE70BF"/>
    <w:rsid w:val="00DF0223"/>
    <w:rsid w:val="00DF1441"/>
    <w:rsid w:val="00DF3805"/>
    <w:rsid w:val="00DF4AD7"/>
    <w:rsid w:val="00DF5077"/>
    <w:rsid w:val="00DF5DEF"/>
    <w:rsid w:val="00DF65AA"/>
    <w:rsid w:val="00DF6613"/>
    <w:rsid w:val="00DF6B1C"/>
    <w:rsid w:val="00DF6D74"/>
    <w:rsid w:val="00DF70C0"/>
    <w:rsid w:val="00E00020"/>
    <w:rsid w:val="00E00C7B"/>
    <w:rsid w:val="00E03904"/>
    <w:rsid w:val="00E0524D"/>
    <w:rsid w:val="00E065C5"/>
    <w:rsid w:val="00E06BD2"/>
    <w:rsid w:val="00E140DA"/>
    <w:rsid w:val="00E14A7A"/>
    <w:rsid w:val="00E1614B"/>
    <w:rsid w:val="00E20D8F"/>
    <w:rsid w:val="00E21D81"/>
    <w:rsid w:val="00E2598C"/>
    <w:rsid w:val="00E259E7"/>
    <w:rsid w:val="00E270ED"/>
    <w:rsid w:val="00E27BDB"/>
    <w:rsid w:val="00E27E53"/>
    <w:rsid w:val="00E34B6C"/>
    <w:rsid w:val="00E350A2"/>
    <w:rsid w:val="00E364B3"/>
    <w:rsid w:val="00E40668"/>
    <w:rsid w:val="00E408D2"/>
    <w:rsid w:val="00E4672A"/>
    <w:rsid w:val="00E47050"/>
    <w:rsid w:val="00E47893"/>
    <w:rsid w:val="00E47EC3"/>
    <w:rsid w:val="00E52747"/>
    <w:rsid w:val="00E52F3C"/>
    <w:rsid w:val="00E530DA"/>
    <w:rsid w:val="00E534BA"/>
    <w:rsid w:val="00E53ED2"/>
    <w:rsid w:val="00E54047"/>
    <w:rsid w:val="00E55972"/>
    <w:rsid w:val="00E55F95"/>
    <w:rsid w:val="00E60789"/>
    <w:rsid w:val="00E61AB5"/>
    <w:rsid w:val="00E63DD6"/>
    <w:rsid w:val="00E65E75"/>
    <w:rsid w:val="00E67A75"/>
    <w:rsid w:val="00E67F69"/>
    <w:rsid w:val="00E70E45"/>
    <w:rsid w:val="00E70EF7"/>
    <w:rsid w:val="00E733EA"/>
    <w:rsid w:val="00E749EE"/>
    <w:rsid w:val="00E74B84"/>
    <w:rsid w:val="00E808B6"/>
    <w:rsid w:val="00E826BF"/>
    <w:rsid w:val="00E82F73"/>
    <w:rsid w:val="00E84531"/>
    <w:rsid w:val="00E856AF"/>
    <w:rsid w:val="00E86354"/>
    <w:rsid w:val="00E90A1C"/>
    <w:rsid w:val="00E9123F"/>
    <w:rsid w:val="00E9183D"/>
    <w:rsid w:val="00E92C12"/>
    <w:rsid w:val="00E939D5"/>
    <w:rsid w:val="00E94CB8"/>
    <w:rsid w:val="00E97C6F"/>
    <w:rsid w:val="00EA06E9"/>
    <w:rsid w:val="00EA08CD"/>
    <w:rsid w:val="00EA29E0"/>
    <w:rsid w:val="00EA2F97"/>
    <w:rsid w:val="00EA34E5"/>
    <w:rsid w:val="00EA3559"/>
    <w:rsid w:val="00EA42E1"/>
    <w:rsid w:val="00EA4E26"/>
    <w:rsid w:val="00EA5FAF"/>
    <w:rsid w:val="00EA769C"/>
    <w:rsid w:val="00EB0D97"/>
    <w:rsid w:val="00EB2EF7"/>
    <w:rsid w:val="00EB3CC3"/>
    <w:rsid w:val="00EB59B4"/>
    <w:rsid w:val="00EC3B36"/>
    <w:rsid w:val="00EC4699"/>
    <w:rsid w:val="00ED02E4"/>
    <w:rsid w:val="00ED3ADA"/>
    <w:rsid w:val="00ED7A94"/>
    <w:rsid w:val="00EE20DA"/>
    <w:rsid w:val="00EE242C"/>
    <w:rsid w:val="00EE3C1C"/>
    <w:rsid w:val="00EE5B3C"/>
    <w:rsid w:val="00EF00EF"/>
    <w:rsid w:val="00EF24B6"/>
    <w:rsid w:val="00EF2D7B"/>
    <w:rsid w:val="00EF554F"/>
    <w:rsid w:val="00EF5911"/>
    <w:rsid w:val="00EF78E6"/>
    <w:rsid w:val="00F02ACB"/>
    <w:rsid w:val="00F04EF1"/>
    <w:rsid w:val="00F05C1C"/>
    <w:rsid w:val="00F07EED"/>
    <w:rsid w:val="00F11473"/>
    <w:rsid w:val="00F11A5E"/>
    <w:rsid w:val="00F12980"/>
    <w:rsid w:val="00F14BF8"/>
    <w:rsid w:val="00F173C0"/>
    <w:rsid w:val="00F17B97"/>
    <w:rsid w:val="00F21367"/>
    <w:rsid w:val="00F22F2F"/>
    <w:rsid w:val="00F24718"/>
    <w:rsid w:val="00F2475B"/>
    <w:rsid w:val="00F25DC9"/>
    <w:rsid w:val="00F268A1"/>
    <w:rsid w:val="00F35A7E"/>
    <w:rsid w:val="00F37777"/>
    <w:rsid w:val="00F401B2"/>
    <w:rsid w:val="00F41EA4"/>
    <w:rsid w:val="00F4422D"/>
    <w:rsid w:val="00F45E4D"/>
    <w:rsid w:val="00F47594"/>
    <w:rsid w:val="00F5005C"/>
    <w:rsid w:val="00F50BEB"/>
    <w:rsid w:val="00F522C0"/>
    <w:rsid w:val="00F52A53"/>
    <w:rsid w:val="00F57586"/>
    <w:rsid w:val="00F57883"/>
    <w:rsid w:val="00F579CE"/>
    <w:rsid w:val="00F61914"/>
    <w:rsid w:val="00F63FB4"/>
    <w:rsid w:val="00F64A20"/>
    <w:rsid w:val="00F64E1A"/>
    <w:rsid w:val="00F6553E"/>
    <w:rsid w:val="00F6570E"/>
    <w:rsid w:val="00F66703"/>
    <w:rsid w:val="00F66C68"/>
    <w:rsid w:val="00F6730F"/>
    <w:rsid w:val="00F709EA"/>
    <w:rsid w:val="00F70B73"/>
    <w:rsid w:val="00F726B1"/>
    <w:rsid w:val="00F74632"/>
    <w:rsid w:val="00F75F5D"/>
    <w:rsid w:val="00F8207C"/>
    <w:rsid w:val="00F85120"/>
    <w:rsid w:val="00F85FD6"/>
    <w:rsid w:val="00F86194"/>
    <w:rsid w:val="00F86B8A"/>
    <w:rsid w:val="00F90E21"/>
    <w:rsid w:val="00F91A6D"/>
    <w:rsid w:val="00F92FA3"/>
    <w:rsid w:val="00F932CB"/>
    <w:rsid w:val="00F9460C"/>
    <w:rsid w:val="00FA034B"/>
    <w:rsid w:val="00FA440D"/>
    <w:rsid w:val="00FA6039"/>
    <w:rsid w:val="00FA61AC"/>
    <w:rsid w:val="00FA6DE8"/>
    <w:rsid w:val="00FA73E0"/>
    <w:rsid w:val="00FA763B"/>
    <w:rsid w:val="00FB041A"/>
    <w:rsid w:val="00FB15B8"/>
    <w:rsid w:val="00FB1A4B"/>
    <w:rsid w:val="00FB36CD"/>
    <w:rsid w:val="00FB400E"/>
    <w:rsid w:val="00FB47F4"/>
    <w:rsid w:val="00FC072A"/>
    <w:rsid w:val="00FC2551"/>
    <w:rsid w:val="00FC26A3"/>
    <w:rsid w:val="00FC2C98"/>
    <w:rsid w:val="00FC3D77"/>
    <w:rsid w:val="00FC40F3"/>
    <w:rsid w:val="00FC47C2"/>
    <w:rsid w:val="00FC7003"/>
    <w:rsid w:val="00FC7042"/>
    <w:rsid w:val="00FC7FED"/>
    <w:rsid w:val="00FD0FF0"/>
    <w:rsid w:val="00FD132C"/>
    <w:rsid w:val="00FD32F5"/>
    <w:rsid w:val="00FD42BA"/>
    <w:rsid w:val="00FE095E"/>
    <w:rsid w:val="00FE3F27"/>
    <w:rsid w:val="00FE4F7F"/>
    <w:rsid w:val="00FE6528"/>
    <w:rsid w:val="00FE71B2"/>
    <w:rsid w:val="00FF0065"/>
    <w:rsid w:val="00FF0886"/>
    <w:rsid w:val="00FF0E2A"/>
    <w:rsid w:val="00FF1BE6"/>
    <w:rsid w:val="00FF2225"/>
    <w:rsid w:val="00FF3891"/>
    <w:rsid w:val="00FF43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2625"/>
  <w15:docId w15:val="{B3206C21-0BB7-4719-8D40-67573EDB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1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4114"/>
    <w:pPr>
      <w:jc w:val="center"/>
    </w:pPr>
    <w:rPr>
      <w:b/>
      <w:bCs/>
      <w:sz w:val="32"/>
      <w:szCs w:val="24"/>
    </w:rPr>
  </w:style>
  <w:style w:type="character" w:customStyle="1" w:styleId="TitleChar">
    <w:name w:val="Title Char"/>
    <w:basedOn w:val="DefaultParagraphFont"/>
    <w:link w:val="Title"/>
    <w:rsid w:val="00C8411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Welter, Michelle</dc:creator>
  <cp:lastModifiedBy>Eilerman, Linda</cp:lastModifiedBy>
  <cp:revision>4</cp:revision>
  <dcterms:created xsi:type="dcterms:W3CDTF">2025-02-06T17:48:00Z</dcterms:created>
  <dcterms:modified xsi:type="dcterms:W3CDTF">2025-02-06T17:49:00Z</dcterms:modified>
</cp:coreProperties>
</file>