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EA2CB49" w:rsidR="00D723DC" w:rsidRPr="002F05F6" w:rsidRDefault="24676949" w:rsidP="00D723DC">
      <w:pPr>
        <w:pStyle w:val="Header"/>
        <w:jc w:val="right"/>
      </w:pPr>
      <w:r>
        <w:rPr>
          <w:noProof/>
        </w:rPr>
        <w:drawing>
          <wp:inline distT="0" distB="0" distL="0" distR="0" wp14:anchorId="097C2469" wp14:editId="6E378050">
            <wp:extent cx="1314989" cy="725984"/>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989" cy="725984"/>
                    </a:xfrm>
                    <a:prstGeom prst="rect">
                      <a:avLst/>
                    </a:prstGeom>
                  </pic:spPr>
                </pic:pic>
              </a:graphicData>
            </a:graphic>
          </wp:inline>
        </w:drawing>
      </w:r>
    </w:p>
    <w:p w14:paraId="3F6EB321" w14:textId="0F1D84EE" w:rsidR="00D723DC" w:rsidRPr="002F05F6" w:rsidRDefault="00D723DC" w:rsidP="00D723DC">
      <w:pPr>
        <w:pStyle w:val="Header"/>
        <w:jc w:val="right"/>
      </w:pPr>
      <w:r w:rsidRPr="13ED6B23">
        <w:rPr>
          <w:rFonts w:eastAsia="Verdana" w:cs="Verdana"/>
        </w:rPr>
        <w:t>Syllabus for Course Prefix</w:t>
      </w:r>
      <w:r w:rsidR="4A5DBA65" w:rsidRPr="13ED6B23">
        <w:rPr>
          <w:rFonts w:eastAsia="Verdana" w:cs="Verdana"/>
        </w:rPr>
        <w:t>-Course Number-</w:t>
      </w:r>
      <w:r w:rsidR="0077685A" w:rsidRPr="13ED6B23">
        <w:rPr>
          <w:rFonts w:eastAsia="Verdana" w:cs="Verdana"/>
        </w:rPr>
        <w:t>Section(s)</w:t>
      </w:r>
    </w:p>
    <w:p w14:paraId="4967048D" w14:textId="4D4522BD" w:rsidR="00D723DC" w:rsidRPr="002F05F6" w:rsidRDefault="00D723DC" w:rsidP="5F05E12A">
      <w:pPr>
        <w:pStyle w:val="Header"/>
        <w:jc w:val="right"/>
        <w:rPr>
          <w:rFonts w:eastAsia="Verdana" w:cs="Verdana"/>
        </w:rPr>
      </w:pPr>
      <w:r w:rsidRPr="13ED6B23">
        <w:rPr>
          <w:rFonts w:eastAsia="Verdana" w:cs="Verdana"/>
        </w:rPr>
        <w:t xml:space="preserve">Course </w:t>
      </w:r>
      <w:r w:rsidR="267C53A8" w:rsidRPr="13ED6B23">
        <w:rPr>
          <w:rFonts w:eastAsia="Verdana" w:cs="Verdana"/>
        </w:rPr>
        <w:t>Title</w:t>
      </w:r>
      <w:r>
        <w:br/>
      </w:r>
      <w:r w:rsidR="00A53C0E" w:rsidRPr="13ED6B23">
        <w:rPr>
          <w:rFonts w:eastAsia="Verdana" w:cs="Verdana"/>
        </w:rPr>
        <w:t xml:space="preserve">In-Person, Blended/Hybrid, or </w:t>
      </w:r>
      <w:r w:rsidRPr="13ED6B23">
        <w:rPr>
          <w:rFonts w:eastAsia="Verdana" w:cs="Verdana"/>
        </w:rPr>
        <w:t>Online</w:t>
      </w:r>
    </w:p>
    <w:p w14:paraId="06EBBD92" w14:textId="77777777" w:rsidR="00D723DC" w:rsidRPr="002F05F6" w:rsidRDefault="00D723DC" w:rsidP="00D723DC">
      <w:pPr>
        <w:pStyle w:val="Header"/>
        <w:jc w:val="right"/>
        <w:rPr>
          <w:szCs w:val="22"/>
        </w:rPr>
      </w:pPr>
      <w:r w:rsidRPr="50A226EB">
        <w:rPr>
          <w:rFonts w:eastAsia="Verdana" w:cs="Verdana"/>
        </w:rPr>
        <w:t>Department of xxx</w:t>
      </w:r>
    </w:p>
    <w:p w14:paraId="0F471C85" w14:textId="77777777" w:rsidR="00D723DC" w:rsidRDefault="00D723DC" w:rsidP="00D723DC">
      <w:pPr>
        <w:pStyle w:val="Header"/>
        <w:jc w:val="right"/>
        <w:rPr>
          <w:rFonts w:eastAsia="Verdana" w:cs="Verdana"/>
        </w:rPr>
      </w:pPr>
      <w:r w:rsidRPr="7374E236">
        <w:rPr>
          <w:rFonts w:eastAsia="Verdana" w:cs="Verdana"/>
        </w:rPr>
        <w:t>Semester</w:t>
      </w:r>
    </w:p>
    <w:p w14:paraId="1240422C" w14:textId="773666A0" w:rsidR="7C12677A" w:rsidRDefault="7C12677A" w:rsidP="7374E236">
      <w:pPr>
        <w:pStyle w:val="Header"/>
        <w:jc w:val="right"/>
        <w:rPr>
          <w:rFonts w:eastAsia="Verdana" w:cs="Verdana"/>
        </w:rPr>
      </w:pPr>
      <w:r w:rsidRPr="7374E236">
        <w:rPr>
          <w:rFonts w:eastAsia="Verdana" w:cs="Verdana"/>
        </w:rPr>
        <w:t>Dates</w:t>
      </w:r>
    </w:p>
    <w:p w14:paraId="0A37501D" w14:textId="77777777" w:rsidR="002E2C72" w:rsidRDefault="002E2C72" w:rsidP="00D723DC">
      <w:pPr>
        <w:pStyle w:val="Header"/>
        <w:jc w:val="right"/>
        <w:rPr>
          <w:rFonts w:eastAsia="Verdana" w:cs="Verdana"/>
        </w:rPr>
      </w:pPr>
    </w:p>
    <w:p w14:paraId="44793E4B" w14:textId="77777777" w:rsidR="002E2C72" w:rsidRPr="002F05F6" w:rsidRDefault="002E2C72" w:rsidP="002E2C72">
      <w:pPr>
        <w:pStyle w:val="Header"/>
        <w:jc w:val="center"/>
        <w:rPr>
          <w:szCs w:val="22"/>
        </w:rPr>
      </w:pPr>
      <w:r w:rsidRPr="50A226EB">
        <w:rPr>
          <w:rFonts w:eastAsia="Verdana" w:cs="Verdana"/>
          <w:highlight w:val="yellow"/>
        </w:rPr>
        <w:t xml:space="preserve">[This syllabus template has been checked for web accessibility. It contains elements that align with </w:t>
      </w:r>
      <w:hyperlink r:id="rId11">
        <w:r w:rsidRPr="50A226EB">
          <w:rPr>
            <w:rStyle w:val="Hyperlink"/>
            <w:rFonts w:eastAsia="Verdana" w:cs="Verdana"/>
            <w:highlight w:val="yellow"/>
          </w:rPr>
          <w:t>quality online course standards</w:t>
        </w:r>
      </w:hyperlink>
      <w:r w:rsidRPr="50A226EB">
        <w:rPr>
          <w:rFonts w:eastAsia="Verdana" w:cs="Verdana"/>
          <w:highlight w:val="yellow"/>
        </w:rPr>
        <w:t xml:space="preserve"> recommended by </w:t>
      </w:r>
      <w:r>
        <w:rPr>
          <w:rFonts w:eastAsia="Verdana" w:cs="Verdana"/>
          <w:highlight w:val="yellow"/>
        </w:rPr>
        <w:t xml:space="preserve">Online Learning Consortium. </w:t>
      </w:r>
      <w:r w:rsidRPr="50A226EB">
        <w:rPr>
          <w:rFonts w:eastAsia="Verdana" w:cs="Verdana"/>
          <w:highlight w:val="yellow"/>
        </w:rPr>
        <w:t>The items in [brackets] are meant to be removed before using.]</w:t>
      </w:r>
    </w:p>
    <w:p w14:paraId="422A3C4F" w14:textId="77777777" w:rsidR="00D723DC" w:rsidRPr="002F05F6" w:rsidRDefault="00D723DC" w:rsidP="00D723DC">
      <w:pPr>
        <w:pStyle w:val="Heading1"/>
      </w:pPr>
      <w:r w:rsidRPr="50A226EB">
        <w:rPr>
          <w:rFonts w:eastAsia="Verdana" w:cs="Verdana"/>
        </w:rPr>
        <w:t>About the Instructor</w:t>
      </w:r>
    </w:p>
    <w:p w14:paraId="5ED90B35" w14:textId="77777777" w:rsidR="00D723DC" w:rsidRPr="002F05F6" w:rsidRDefault="00D723DC" w:rsidP="00D723DC">
      <w:r w:rsidRPr="48577758">
        <w:rPr>
          <w:b/>
          <w:bCs/>
        </w:rPr>
        <w:t>Name</w:t>
      </w:r>
      <w:r>
        <w:t>:</w:t>
      </w:r>
    </w:p>
    <w:p w14:paraId="74CED8B4" w14:textId="77777777" w:rsidR="00D723DC" w:rsidRPr="002F05F6" w:rsidRDefault="00D723DC" w:rsidP="00D723DC">
      <w:r w:rsidRPr="48577758">
        <w:rPr>
          <w:b/>
          <w:bCs/>
        </w:rPr>
        <w:t>Phone</w:t>
      </w:r>
      <w:r>
        <w:t>:</w:t>
      </w:r>
    </w:p>
    <w:p w14:paraId="084443D4" w14:textId="77777777" w:rsidR="00D723DC" w:rsidRPr="002F05F6" w:rsidRDefault="00D723DC" w:rsidP="00D723DC">
      <w:r w:rsidRPr="48577758">
        <w:rPr>
          <w:b/>
          <w:bCs/>
        </w:rPr>
        <w:t>Email</w:t>
      </w:r>
      <w:r>
        <w:t>:</w:t>
      </w:r>
    </w:p>
    <w:p w14:paraId="2DA9DEC6" w14:textId="77777777" w:rsidR="00D723DC" w:rsidRPr="002F05F6" w:rsidRDefault="00D723DC" w:rsidP="00D723DC">
      <w:pPr>
        <w:rPr>
          <w:szCs w:val="22"/>
        </w:rPr>
      </w:pPr>
      <w:r w:rsidRPr="48577758">
        <w:rPr>
          <w:b/>
          <w:bCs/>
        </w:rPr>
        <w:t>Office Hours</w:t>
      </w:r>
      <w:r>
        <w:t xml:space="preserve">: </w:t>
      </w:r>
    </w:p>
    <w:p w14:paraId="5E86E869" w14:textId="77777777" w:rsidR="00D723DC" w:rsidRDefault="00D723DC" w:rsidP="00D723DC">
      <w:pPr>
        <w:pStyle w:val="Heading2"/>
      </w:pPr>
      <w:r w:rsidRPr="00D723DC">
        <w:t>Welcome</w:t>
      </w:r>
    </w:p>
    <w:p w14:paraId="1CF9764C" w14:textId="77777777" w:rsidR="00D723DC" w:rsidRPr="002F05F6" w:rsidRDefault="00D723DC" w:rsidP="00D723DC">
      <w:pPr>
        <w:rPr>
          <w:szCs w:val="22"/>
        </w:rPr>
      </w:pPr>
      <w:r w:rsidRPr="50A226EB">
        <w:rPr>
          <w:rFonts w:eastAsia="Verdana"/>
        </w:rPr>
        <w:t>[Establish the tone and personalize the course by introducing students to your personality. Include a few introductory comments, such as why you are glad to teach the course and your hopes for them in the long term, etc.]</w:t>
      </w:r>
    </w:p>
    <w:p w14:paraId="16D9F6E8" w14:textId="77777777" w:rsidR="00D723DC" w:rsidRPr="00D723DC" w:rsidRDefault="00D723DC" w:rsidP="00D723DC">
      <w:pPr>
        <w:pStyle w:val="Heading2"/>
        <w:rPr>
          <w:rStyle w:val="Heading2Char"/>
          <w:b/>
          <w:bCs/>
        </w:rPr>
      </w:pPr>
      <w:r w:rsidRPr="00D723DC">
        <w:rPr>
          <w:rStyle w:val="Heading2Char"/>
          <w:b/>
          <w:bCs/>
        </w:rPr>
        <w:t>Bio</w:t>
      </w:r>
    </w:p>
    <w:p w14:paraId="2E47AA3A" w14:textId="77777777" w:rsidR="00D723DC" w:rsidRPr="002F05F6" w:rsidRDefault="00D723DC" w:rsidP="00D723DC">
      <w:pPr>
        <w:spacing w:after="120"/>
        <w:rPr>
          <w:szCs w:val="22"/>
        </w:rPr>
      </w:pPr>
      <w:r w:rsidRPr="50A226EB">
        <w:rPr>
          <w:rFonts w:eastAsia="Verdana" w:cs="Verdana"/>
        </w:rPr>
        <w:t>[Allows students to know you as a person and models how you would like sharing between students to go. Write in the first person.</w:t>
      </w:r>
      <w:r>
        <w:rPr>
          <w:rFonts w:eastAsia="Verdana" w:cs="Verdana"/>
        </w:rPr>
        <w:t xml:space="preserve"> Include publications, interests</w:t>
      </w:r>
      <w:r w:rsidRPr="50A226EB">
        <w:rPr>
          <w:rFonts w:eastAsia="Verdana" w:cs="Verdana"/>
        </w:rPr>
        <w:t>, professional experiences, and anything else you would like students to know about you].</w:t>
      </w:r>
    </w:p>
    <w:p w14:paraId="1D3EC113" w14:textId="77777777" w:rsidR="00D723DC" w:rsidRPr="00D723DC" w:rsidRDefault="00D723DC" w:rsidP="00D723DC">
      <w:pPr>
        <w:pStyle w:val="Heading2"/>
        <w:rPr>
          <w:rStyle w:val="Heading2Char"/>
          <w:b/>
          <w:bCs/>
        </w:rPr>
      </w:pPr>
      <w:r w:rsidRPr="00D723DC">
        <w:rPr>
          <w:rStyle w:val="Heading2Char"/>
          <w:b/>
          <w:bCs/>
        </w:rPr>
        <w:t>Teaching Philosophy</w:t>
      </w:r>
    </w:p>
    <w:p w14:paraId="4F5F16FA" w14:textId="77777777" w:rsidR="00D723DC" w:rsidRPr="002F05F6" w:rsidRDefault="00D723DC" w:rsidP="00D723DC">
      <w:pPr>
        <w:spacing w:after="120"/>
        <w:rPr>
          <w:szCs w:val="22"/>
        </w:rPr>
      </w:pPr>
      <w:r w:rsidRPr="50A226EB">
        <w:rPr>
          <w:rFonts w:eastAsia="Verdana" w:cs="Verdana"/>
        </w:rPr>
        <w:t>[A short statement covering your teaching approach and style, core beliefs about your approach to students, content or teaching]</w:t>
      </w:r>
    </w:p>
    <w:p w14:paraId="50546A1A" w14:textId="77777777" w:rsidR="00D723DC" w:rsidRPr="00D723DC" w:rsidRDefault="00D723DC" w:rsidP="00D723DC">
      <w:pPr>
        <w:pStyle w:val="Heading2"/>
        <w:rPr>
          <w:rStyle w:val="Heading2Char"/>
          <w:b/>
          <w:bCs/>
        </w:rPr>
      </w:pPr>
      <w:r w:rsidRPr="00D723DC">
        <w:rPr>
          <w:rStyle w:val="Heading2Char"/>
          <w:b/>
          <w:bCs/>
        </w:rPr>
        <w:t>Communicating with the instructor</w:t>
      </w:r>
    </w:p>
    <w:p w14:paraId="030EFF5B" w14:textId="27DC04E7" w:rsidR="00D723DC" w:rsidRPr="002F05F6" w:rsidRDefault="00D723DC" w:rsidP="00D723DC">
      <w:pPr>
        <w:spacing w:after="120"/>
        <w:rPr>
          <w:szCs w:val="22"/>
        </w:rPr>
      </w:pPr>
      <w:r w:rsidRPr="50A226EB">
        <w:rPr>
          <w:rFonts w:eastAsia="Verdana" w:cs="Verdana"/>
        </w:rPr>
        <w:t xml:space="preserve">[How should students contact you and what are your </w:t>
      </w:r>
      <w:r w:rsidR="00D428D7">
        <w:rPr>
          <w:rFonts w:eastAsia="Verdana" w:cs="Verdana"/>
        </w:rPr>
        <w:t>policies/timeline</w:t>
      </w:r>
      <w:r w:rsidRPr="50A226EB">
        <w:rPr>
          <w:rFonts w:eastAsia="Verdana" w:cs="Verdana"/>
        </w:rPr>
        <w:t xml:space="preserve"> for responding to student questions?]</w:t>
      </w:r>
    </w:p>
    <w:p w14:paraId="3276842F" w14:textId="77777777" w:rsidR="00D723DC" w:rsidRPr="002F05F6" w:rsidRDefault="00D723DC" w:rsidP="00D723DC">
      <w:pPr>
        <w:pStyle w:val="Heading1"/>
        <w:spacing w:after="120"/>
      </w:pPr>
      <w:r w:rsidRPr="50A226EB">
        <w:rPr>
          <w:rFonts w:eastAsia="Verdana" w:cs="Verdana"/>
        </w:rPr>
        <w:t>About the Course</w:t>
      </w:r>
    </w:p>
    <w:p w14:paraId="28ED2232" w14:textId="77777777" w:rsidR="00D723DC" w:rsidRPr="00D723DC" w:rsidRDefault="00D723DC" w:rsidP="00D723DC">
      <w:pPr>
        <w:pStyle w:val="Heading2"/>
        <w:rPr>
          <w:rStyle w:val="Heading2Char"/>
          <w:b/>
          <w:bCs/>
        </w:rPr>
      </w:pPr>
      <w:r w:rsidRPr="00D723DC">
        <w:rPr>
          <w:rStyle w:val="Heading2Char"/>
          <w:b/>
          <w:bCs/>
        </w:rPr>
        <w:t>Course description</w:t>
      </w:r>
    </w:p>
    <w:p w14:paraId="2F37B542" w14:textId="26D98650" w:rsidR="00D723DC" w:rsidRPr="002F05F6" w:rsidRDefault="00D723DC" w:rsidP="00D723DC">
      <w:pPr>
        <w:spacing w:after="120"/>
        <w:rPr>
          <w:szCs w:val="22"/>
        </w:rPr>
      </w:pPr>
      <w:r w:rsidRPr="50A226EB">
        <w:rPr>
          <w:rFonts w:eastAsia="Verdana" w:cs="Verdana"/>
        </w:rPr>
        <w:t xml:space="preserve">[From </w:t>
      </w:r>
      <w:r w:rsidR="00905BCA">
        <w:rPr>
          <w:rFonts w:eastAsia="Verdana" w:cs="Verdana"/>
        </w:rPr>
        <w:t xml:space="preserve">the </w:t>
      </w:r>
      <w:r w:rsidRPr="50A226EB">
        <w:rPr>
          <w:rFonts w:eastAsia="Verdana" w:cs="Verdana"/>
        </w:rPr>
        <w:t>catalog, include credit hours earned from completion</w:t>
      </w:r>
      <w:r w:rsidR="00856F3C">
        <w:rPr>
          <w:rFonts w:eastAsia="Verdana" w:cs="Verdana"/>
        </w:rPr>
        <w:t>.</w:t>
      </w:r>
      <w:r w:rsidR="00A53C0E">
        <w:rPr>
          <w:rFonts w:eastAsia="Verdana" w:cs="Verdana"/>
        </w:rPr>
        <w:t>]</w:t>
      </w:r>
    </w:p>
    <w:p w14:paraId="5479F70D" w14:textId="77777777" w:rsidR="00D723DC" w:rsidRPr="00D723DC" w:rsidRDefault="00D723DC" w:rsidP="00D723DC">
      <w:pPr>
        <w:pStyle w:val="Heading2"/>
        <w:rPr>
          <w:rStyle w:val="Heading2Char"/>
          <w:b/>
          <w:bCs/>
        </w:rPr>
      </w:pPr>
      <w:r w:rsidRPr="00D723DC">
        <w:rPr>
          <w:rStyle w:val="Heading2Char"/>
          <w:b/>
          <w:bCs/>
        </w:rPr>
        <w:t>Prerequisite knowledge and credit hours</w:t>
      </w:r>
    </w:p>
    <w:p w14:paraId="0BE08390" w14:textId="77777777" w:rsidR="00D723DC" w:rsidRPr="002F05F6" w:rsidRDefault="00D723DC" w:rsidP="00D723DC">
      <w:pPr>
        <w:spacing w:after="120"/>
        <w:rPr>
          <w:szCs w:val="22"/>
        </w:rPr>
      </w:pPr>
      <w:r w:rsidRPr="50A226EB">
        <w:rPr>
          <w:rFonts w:eastAsia="Verdana" w:cs="Verdana"/>
        </w:rPr>
        <w:t>[List of knowledge/skills or description from catalog]</w:t>
      </w:r>
    </w:p>
    <w:p w14:paraId="3840C370" w14:textId="77777777" w:rsidR="00D723DC" w:rsidRPr="00D723DC" w:rsidRDefault="00D723DC" w:rsidP="00D723DC">
      <w:pPr>
        <w:pStyle w:val="Heading2"/>
        <w:rPr>
          <w:rStyle w:val="Heading2Char"/>
        </w:rPr>
      </w:pPr>
      <w:r w:rsidRPr="00D723DC">
        <w:rPr>
          <w:rStyle w:val="Heading2Char"/>
          <w:b/>
          <w:bCs/>
        </w:rPr>
        <w:t>Course goals and objectives</w:t>
      </w:r>
    </w:p>
    <w:p w14:paraId="649841BE" w14:textId="77777777" w:rsidR="00D723DC" w:rsidRPr="00252872" w:rsidRDefault="00D723DC" w:rsidP="00D723DC">
      <w:pPr>
        <w:pStyle w:val="ListParagraph"/>
        <w:numPr>
          <w:ilvl w:val="0"/>
          <w:numId w:val="9"/>
        </w:numPr>
        <w:spacing w:after="120"/>
        <w:rPr>
          <w:rFonts w:asciiTheme="majorBidi" w:eastAsiaTheme="majorBidi" w:hAnsiTheme="majorBidi" w:cstheme="majorBidi"/>
        </w:rPr>
      </w:pPr>
      <w:r w:rsidRPr="3CFE77A4">
        <w:rPr>
          <w:rFonts w:eastAsia="Verdana" w:cs="Verdana"/>
        </w:rPr>
        <w:t>1</w:t>
      </w:r>
    </w:p>
    <w:p w14:paraId="18F999B5" w14:textId="77777777" w:rsidR="00D723DC" w:rsidRPr="00252872" w:rsidRDefault="00D723DC" w:rsidP="00D723DC">
      <w:pPr>
        <w:pStyle w:val="ListParagraph"/>
        <w:numPr>
          <w:ilvl w:val="0"/>
          <w:numId w:val="9"/>
        </w:numPr>
        <w:spacing w:after="120"/>
      </w:pPr>
      <w:r w:rsidRPr="3CFE77A4">
        <w:rPr>
          <w:rFonts w:eastAsia="Verdana" w:cs="Verdana"/>
        </w:rPr>
        <w:t>2</w:t>
      </w:r>
    </w:p>
    <w:p w14:paraId="3AEB2C69" w14:textId="77777777" w:rsidR="00D723DC" w:rsidRPr="00D723DC" w:rsidRDefault="00D723DC" w:rsidP="00D723DC">
      <w:pPr>
        <w:pStyle w:val="Heading2"/>
        <w:rPr>
          <w:rStyle w:val="Heading2Char"/>
          <w:b/>
          <w:bCs/>
        </w:rPr>
      </w:pPr>
      <w:r w:rsidRPr="00D723DC">
        <w:rPr>
          <w:rStyle w:val="Heading2Char"/>
          <w:b/>
          <w:bCs/>
        </w:rPr>
        <w:t>Course textbooks</w:t>
      </w:r>
    </w:p>
    <w:p w14:paraId="78FFBC9F" w14:textId="7AAE9D05" w:rsidR="00D723DC" w:rsidRDefault="00D723DC" w:rsidP="00D723DC">
      <w:pPr>
        <w:spacing w:after="120"/>
        <w:rPr>
          <w:rFonts w:eastAsia="Verdana" w:cs="Verdana"/>
        </w:rPr>
      </w:pPr>
      <w:r w:rsidRPr="50A226EB">
        <w:rPr>
          <w:rFonts w:eastAsia="Verdana" w:cs="Verdana"/>
        </w:rPr>
        <w:t>[List of texts, how to purchase or rent, and whether required or optional - sample below]</w:t>
      </w:r>
      <w:r>
        <w:br/>
      </w:r>
      <w:r>
        <w:br/>
      </w:r>
      <w:r w:rsidR="00856F3C">
        <w:rPr>
          <w:rFonts w:eastAsia="Verdana" w:cs="Verdana"/>
        </w:rPr>
        <w:lastRenderedPageBreak/>
        <w:t>S</w:t>
      </w:r>
      <w:r w:rsidRPr="50A226EB">
        <w:rPr>
          <w:rFonts w:eastAsia="Verdana" w:cs="Verdana"/>
        </w:rPr>
        <w:t>tudents can rent textbook</w:t>
      </w:r>
      <w:r w:rsidR="007358B6">
        <w:rPr>
          <w:rFonts w:eastAsia="Verdana" w:cs="Verdana"/>
        </w:rPr>
        <w:t>s</w:t>
      </w:r>
      <w:r w:rsidRPr="50A226EB">
        <w:rPr>
          <w:rFonts w:eastAsia="Verdana" w:cs="Verdana"/>
        </w:rPr>
        <w:t xml:space="preserve"> from SIUE.  Please visit the </w:t>
      </w:r>
      <w:hyperlink r:id="rId12">
        <w:r w:rsidRPr="50A226EB">
          <w:rPr>
            <w:rStyle w:val="Hyperlink"/>
            <w:rFonts w:eastAsia="Verdana" w:cs="Verdana"/>
          </w:rPr>
          <w:t>Textbook Service website</w:t>
        </w:r>
      </w:hyperlink>
      <w:r w:rsidRPr="50A226EB">
        <w:rPr>
          <w:rFonts w:eastAsia="Verdana" w:cs="Verdana"/>
        </w:rPr>
        <w:t xml:space="preserve"> for more information. For </w:t>
      </w:r>
      <w:r w:rsidR="00856F3C">
        <w:rPr>
          <w:rFonts w:eastAsia="Verdana" w:cs="Verdana"/>
        </w:rPr>
        <w:t xml:space="preserve">online or </w:t>
      </w:r>
      <w:r w:rsidRPr="50A226EB">
        <w:rPr>
          <w:rFonts w:eastAsia="Verdana" w:cs="Verdana"/>
        </w:rPr>
        <w:t>off-campus classes, the textbook may be shipped to you.  Look for the option “Off-Campus Classes have special instructions, click here for these.”  Note: shipping time may take up to two weeks.</w:t>
      </w:r>
    </w:p>
    <w:p w14:paraId="6E71F6F6" w14:textId="77777777" w:rsidR="00D723DC" w:rsidRPr="00D723DC" w:rsidRDefault="00D723DC" w:rsidP="00D723DC">
      <w:pPr>
        <w:pStyle w:val="Heading2"/>
        <w:rPr>
          <w:rStyle w:val="Heading2Char"/>
          <w:b/>
          <w:bCs/>
        </w:rPr>
      </w:pPr>
      <w:r w:rsidRPr="00D723DC">
        <w:rPr>
          <w:rStyle w:val="Heading2Char"/>
          <w:b/>
          <w:bCs/>
        </w:rPr>
        <w:t>Other course materials</w:t>
      </w:r>
    </w:p>
    <w:p w14:paraId="2ED284E8" w14:textId="77777777" w:rsidR="00D723DC" w:rsidRDefault="00D723DC" w:rsidP="00D723DC">
      <w:pPr>
        <w:spacing w:after="120"/>
        <w:rPr>
          <w:rFonts w:eastAsia="Verdana" w:cs="Verdana"/>
        </w:rPr>
      </w:pPr>
      <w:r w:rsidRPr="50A226EB">
        <w:rPr>
          <w:rFonts w:eastAsia="Verdana" w:cs="Verdana"/>
        </w:rPr>
        <w:t>[Additional references, links to other documents, websites, etc.]</w:t>
      </w:r>
    </w:p>
    <w:p w14:paraId="5A772E38" w14:textId="77777777" w:rsidR="00BF3A83" w:rsidRPr="000B3050" w:rsidRDefault="00BF3A83" w:rsidP="00BF3A83">
      <w:pPr>
        <w:pStyle w:val="Heading2"/>
      </w:pPr>
      <w:r w:rsidRPr="000B3050">
        <w:t>Technology Privacy Information</w:t>
      </w:r>
    </w:p>
    <w:p w14:paraId="2934F2D6" w14:textId="77777777" w:rsidR="00BF3A83" w:rsidRDefault="00BF3A83" w:rsidP="00BF3A83">
      <w:pPr>
        <w:spacing w:after="120"/>
        <w:rPr>
          <w:rFonts w:eastAsia="Verdana" w:cs="Verdana"/>
          <w:color w:val="000000" w:themeColor="text1"/>
        </w:rPr>
      </w:pPr>
      <w:r>
        <w:rPr>
          <w:rFonts w:eastAsia="Verdana" w:cs="Verdana"/>
          <w:color w:val="000000" w:themeColor="text1"/>
        </w:rPr>
        <w:t xml:space="preserve">[Sample: According to </w:t>
      </w:r>
      <w:hyperlink r:id="rId13" w:history="1">
        <w:r w:rsidRPr="000B3050">
          <w:rPr>
            <w:rStyle w:val="Hyperlink"/>
            <w:rFonts w:eastAsia="Verdana" w:cs="Verdana"/>
          </w:rPr>
          <w:t>OSCQR Standard #14</w:t>
        </w:r>
      </w:hyperlink>
      <w:r>
        <w:rPr>
          <w:rFonts w:eastAsia="Verdana" w:cs="Verdana"/>
          <w:color w:val="000000" w:themeColor="text1"/>
        </w:rPr>
        <w:t>, the course should include links to privacy policies for technology tools to let students know what data may be collected and if their data is secure. If you are using Blackboard, keep the privacy statement below. Add links to privacy statements for any other technology tools you are using in the course.]</w:t>
      </w:r>
    </w:p>
    <w:p w14:paraId="749A31D8" w14:textId="6F54C312" w:rsidR="00BF3A83" w:rsidRPr="002F05F6" w:rsidRDefault="00BF3A83" w:rsidP="00BF3A83">
      <w:pPr>
        <w:spacing w:after="120"/>
        <w:rPr>
          <w:szCs w:val="22"/>
        </w:rPr>
      </w:pPr>
      <w:r>
        <w:rPr>
          <w:rFonts w:eastAsia="Verdana" w:cs="Verdana"/>
          <w:color w:val="000000" w:themeColor="text1"/>
        </w:rPr>
        <w:t xml:space="preserve">We will be using Blackboard in this course. View the </w:t>
      </w:r>
      <w:hyperlink r:id="rId14"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30B94F43" w14:textId="2E96C842" w:rsidR="00D723DC" w:rsidRPr="002F05F6" w:rsidRDefault="00D723DC" w:rsidP="00D723DC">
      <w:pPr>
        <w:pStyle w:val="Heading1"/>
        <w:spacing w:after="120"/>
      </w:pPr>
      <w:r w:rsidRPr="50A226EB">
        <w:rPr>
          <w:rFonts w:eastAsia="Verdana" w:cs="Verdana"/>
        </w:rPr>
        <w:t xml:space="preserve">Course </w:t>
      </w:r>
      <w:r w:rsidR="00D428D7">
        <w:rPr>
          <w:rFonts w:eastAsia="Verdana" w:cs="Verdana"/>
        </w:rPr>
        <w:t>R</w:t>
      </w:r>
      <w:r w:rsidRPr="50A226EB">
        <w:rPr>
          <w:rFonts w:eastAsia="Verdana" w:cs="Verdana"/>
        </w:rPr>
        <w:t>equirements</w:t>
      </w:r>
      <w:r w:rsidR="00BF3A83">
        <w:rPr>
          <w:rFonts w:eastAsia="Verdana" w:cs="Verdana"/>
        </w:rPr>
        <w:t xml:space="preserve"> </w:t>
      </w:r>
      <w:r w:rsidR="00F830D8" w:rsidRPr="00856F3C">
        <w:rPr>
          <w:rFonts w:eastAsia="Verdana" w:cs="Verdana"/>
        </w:rPr>
        <w:t>and Policies</w:t>
      </w:r>
    </w:p>
    <w:p w14:paraId="3A643B0E" w14:textId="77777777" w:rsidR="00D723DC" w:rsidRPr="00D723DC" w:rsidRDefault="00D723DC" w:rsidP="00D723DC">
      <w:pPr>
        <w:pStyle w:val="Heading2"/>
        <w:rPr>
          <w:rStyle w:val="Heading2Char"/>
          <w:b/>
          <w:bCs/>
        </w:rPr>
      </w:pPr>
      <w:r w:rsidRPr="10484F11">
        <w:rPr>
          <w:rStyle w:val="Heading2Char"/>
          <w:b/>
          <w:bCs/>
        </w:rPr>
        <w:t>Course activities/assessments</w:t>
      </w:r>
    </w:p>
    <w:p w14:paraId="79C73EEA" w14:textId="77777777" w:rsidR="00D723DC" w:rsidRPr="002F05F6" w:rsidRDefault="00D723DC" w:rsidP="00D723DC">
      <w:pPr>
        <w:spacing w:after="120"/>
        <w:rPr>
          <w:szCs w:val="22"/>
        </w:rPr>
      </w:pPr>
      <w:r w:rsidRPr="50A226EB">
        <w:rPr>
          <w:rFonts w:eastAsia="Verdana" w:cs="Verdana"/>
        </w:rPr>
        <w:t>[Description of activities, location of materials, etc.]</w:t>
      </w: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4F8AED16" w14:textId="77777777" w:rsidR="00D723DC" w:rsidRPr="002F05F6" w:rsidRDefault="00D723DC" w:rsidP="00D723DC">
      <w:pPr>
        <w:spacing w:after="120"/>
        <w:rPr>
          <w:szCs w:val="22"/>
        </w:rPr>
      </w:pPr>
      <w:r w:rsidRPr="50A226EB">
        <w:rPr>
          <w:rFonts w:eastAsia="Verdana" w:cs="Verdana"/>
        </w:rPr>
        <w:t>[Procedures and/or tools for assignment submission]</w:t>
      </w:r>
    </w:p>
    <w:p w14:paraId="41892AF3" w14:textId="77777777" w:rsidR="00D723DC" w:rsidRPr="002F05F6" w:rsidRDefault="00D723DC" w:rsidP="00D723DC">
      <w:pPr>
        <w:pStyle w:val="Heading2"/>
        <w:rPr>
          <w:i/>
          <w:iCs/>
        </w:rPr>
      </w:pPr>
      <w:r w:rsidRPr="50A226EB">
        <w:t xml:space="preserve">Academic integrity/plagiarism </w:t>
      </w:r>
    </w:p>
    <w:p w14:paraId="64A0AAAE" w14:textId="77777777" w:rsidR="00D723DC" w:rsidRPr="002F05F6" w:rsidRDefault="00D723DC" w:rsidP="007441D5">
      <w:pPr>
        <w:rPr>
          <w:rFonts w:eastAsiaTheme="majorEastAsia" w:cstheme="majorBidi"/>
        </w:rPr>
      </w:pPr>
      <w:r w:rsidRPr="5945FDDD">
        <w:t xml:space="preserve">[University sample statement] </w:t>
      </w:r>
    </w:p>
    <w:p w14:paraId="4E385C88" w14:textId="22BBE704" w:rsidR="00D723DC" w:rsidRDefault="392C2624" w:rsidP="007441D5">
      <w:r w:rsidRPr="5945FDDD">
        <w:rPr>
          <w:rFonts w:eastAsia="Times New Roman"/>
        </w:rPr>
        <w:t xml:space="preserve">Students are reminded that the expectations and academic standards outlined in the </w:t>
      </w:r>
      <w:hyperlink r:id="rId15">
        <w:r w:rsidRPr="5945FDDD">
          <w:rPr>
            <w:rStyle w:val="Hyperlink"/>
            <w:rFonts w:eastAsia="Times New Roman"/>
          </w:rPr>
          <w:t>Student Academic Code (3C2)</w:t>
        </w:r>
      </w:hyperlink>
      <w:r w:rsidRPr="5945FDDD">
        <w:rPr>
          <w:rFonts w:eastAsia="Times New Roman"/>
        </w:rPr>
        <w:t xml:space="preserve"> apply to all courses, field experiences and educational experiences at the University, regardless of modality or location. </w:t>
      </w:r>
    </w:p>
    <w:p w14:paraId="613B0184" w14:textId="3F1B7F57" w:rsidR="00D723DC" w:rsidRDefault="00D723DC" w:rsidP="007441D5">
      <w:r w:rsidRPr="5945FDDD">
        <w:t xml:space="preserve">Plagiarism is the use of another person’s words or ideas without crediting that person. Plagiarism and cheating will not be tolerated and may lead to failure on an assignment, in the class, or dismissal from the University, per the </w:t>
      </w:r>
      <w:hyperlink r:id="rId16">
        <w:r w:rsidRPr="5945FDDD">
          <w:rPr>
            <w:rStyle w:val="Hyperlink"/>
            <w:rFonts w:eastAsia="Verdana" w:cs="Verdana"/>
          </w:rPr>
          <w:t>SIUE academic dishonesty policy</w:t>
        </w:r>
      </w:hyperlink>
      <w:r w:rsidRPr="5945FDDD">
        <w:t xml:space="preserve">. Students are responsible for complying with University policies about academic honesty as stated in the </w:t>
      </w:r>
      <w:hyperlink r:id="rId17">
        <w:r w:rsidRPr="5945FDDD">
          <w:rPr>
            <w:rStyle w:val="Hyperlink"/>
            <w:rFonts w:eastAsia="Verdana" w:cs="Verdana"/>
          </w:rPr>
          <w:t>University’s Student Academic Conduct Code</w:t>
        </w:r>
      </w:hyperlink>
      <w:r w:rsidRPr="5945FDDD">
        <w:t>.</w:t>
      </w:r>
    </w:p>
    <w:p w14:paraId="7978F6BD" w14:textId="77777777" w:rsidR="007441D5" w:rsidRDefault="007441D5" w:rsidP="007441D5">
      <w:pPr>
        <w:rPr>
          <w:rStyle w:val="ui-provider"/>
        </w:rPr>
      </w:pPr>
    </w:p>
    <w:p w14:paraId="77949288" w14:textId="143F011C" w:rsidR="00D428D7" w:rsidRDefault="002310AD" w:rsidP="007441D5">
      <w:pPr>
        <w:rPr>
          <w:szCs w:val="22"/>
        </w:rPr>
      </w:pPr>
      <w:r w:rsidRPr="002310AD">
        <w:rPr>
          <w:rStyle w:val="ui-provider"/>
          <w:b/>
          <w:bCs/>
        </w:rPr>
        <w:t>University guidance on artificial intelligence (AI)</w:t>
      </w:r>
      <w:r>
        <w:rPr>
          <w:rStyle w:val="ui-provider"/>
        </w:rPr>
        <w:br/>
        <w:t xml:space="preserve">[University sample statement – modify as needed for </w:t>
      </w:r>
      <w:r w:rsidR="00E157E0">
        <w:rPr>
          <w:rStyle w:val="ui-provider"/>
        </w:rPr>
        <w:t>individual or departmental</w:t>
      </w:r>
      <w:r>
        <w:rPr>
          <w:rStyle w:val="ui-provider"/>
        </w:rPr>
        <w:t xml:space="preserve"> course plans or policies involving AI] </w:t>
      </w:r>
      <w:r>
        <w:rPr>
          <w:rStyle w:val="ui-provider"/>
        </w:rPr>
        <w:br/>
      </w:r>
      <w:r w:rsidR="00D428D7">
        <w:rPr>
          <w:rStyle w:val="ui-provider"/>
        </w:rPr>
        <w:t>Unless expressly allowed by the instructor, the use of artificial intelligence (AI) tools and applications (including ChatGPT, DALL-E, and others) to produce content for course assignments and assessments is a violation of SIUE’s academic policy and is prohibited.</w:t>
      </w:r>
      <w:r w:rsidR="00C21D9A">
        <w:rPr>
          <w:rStyle w:val="ui-provider"/>
        </w:rPr>
        <w:t xml:space="preserve"> </w:t>
      </w:r>
    </w:p>
    <w:p w14:paraId="05FDC898" w14:textId="77777777" w:rsidR="00D723DC" w:rsidRPr="00825199" w:rsidRDefault="00D723DC" w:rsidP="007E311D">
      <w:pPr>
        <w:pStyle w:val="Heading3"/>
      </w:pPr>
      <w:r>
        <w:t>Turnitin</w:t>
      </w:r>
    </w:p>
    <w:p w14:paraId="565A10A0" w14:textId="77777777" w:rsidR="00D723DC" w:rsidRPr="002F05F6" w:rsidRDefault="00D723DC" w:rsidP="00D723DC">
      <w:pPr>
        <w:rPr>
          <w:rFonts w:asciiTheme="majorBidi" w:eastAsiaTheme="majorBidi" w:hAnsiTheme="majorBidi" w:cstheme="majorBidi"/>
          <w:i/>
          <w:iCs/>
        </w:rPr>
      </w:pPr>
      <w:r w:rsidRPr="3CFE77A4">
        <w:rPr>
          <w:rFonts w:eastAsia="Verdana" w:cs="Verdana"/>
        </w:rPr>
        <w:t>[Sample statement on plagiarism if planning to use Turnitin]</w:t>
      </w:r>
      <w:r w:rsidRPr="3CFE77A4">
        <w:rPr>
          <w:rFonts w:eastAsia="Verdana" w:cs="Verdana"/>
          <w:i/>
          <w:iCs/>
        </w:rPr>
        <w:t xml:space="preserve"> </w:t>
      </w:r>
    </w:p>
    <w:p w14:paraId="3718587A" w14:textId="7C9DDAD9"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18">
        <w:r w:rsidRPr="3CFE77A4">
          <w:rPr>
            <w:rStyle w:val="Hyperlink"/>
            <w:rFonts w:eastAsia="Verdana" w:cs="Verdana"/>
          </w:rPr>
          <w:t>Find out more about using Turnitin</w:t>
        </w:r>
      </w:hyperlink>
      <w:r w:rsidRPr="3CFE77A4">
        <w:rPr>
          <w:rFonts w:eastAsia="Verdana" w:cs="Verdana"/>
        </w:rPr>
        <w:t>.</w:t>
      </w:r>
      <w:r w:rsidR="00750AA1">
        <w:rPr>
          <w:rFonts w:eastAsia="Verdana" w:cs="Verdana"/>
        </w:rPr>
        <w:t xml:space="preserve"> Visit the </w:t>
      </w:r>
      <w:hyperlink r:id="rId19" w:history="1">
        <w:r w:rsidR="00750AA1" w:rsidRPr="00750AA1">
          <w:rPr>
            <w:rStyle w:val="Hyperlink"/>
            <w:rFonts w:eastAsia="Verdana" w:cs="Verdana"/>
          </w:rPr>
          <w:t>Turnitin Services Privacy Policy</w:t>
        </w:r>
      </w:hyperlink>
      <w:r w:rsidR="00750AA1">
        <w:rPr>
          <w:rFonts w:eastAsia="Verdana" w:cs="Verdana"/>
        </w:rPr>
        <w:t xml:space="preserve"> for additional information on their privacy policy.</w:t>
      </w:r>
    </w:p>
    <w:p w14:paraId="0F42E5FD" w14:textId="77777777" w:rsidR="00D723DC" w:rsidRPr="002F05F6" w:rsidRDefault="00D723DC" w:rsidP="00D723DC">
      <w:pPr>
        <w:pStyle w:val="Heading2"/>
      </w:pPr>
      <w:r>
        <w:t>Grading</w:t>
      </w:r>
    </w:p>
    <w:p w14:paraId="33F8A6CF" w14:textId="77777777" w:rsidR="00D723DC" w:rsidRPr="002F05F6" w:rsidRDefault="00D723DC" w:rsidP="00D723DC">
      <w:pPr>
        <w:spacing w:after="120"/>
        <w:rPr>
          <w:rFonts w:eastAsiaTheme="majorEastAsia" w:cstheme="majorBidi"/>
        </w:rPr>
      </w:pPr>
      <w:r w:rsidRPr="50A226EB">
        <w:rPr>
          <w:rFonts w:eastAsia="Verdana" w:cs="Verdana"/>
        </w:rPr>
        <w:t xml:space="preserve">[Grade elements: The value of all required assignments, projects, tests, etc., e.g. weighting]. </w:t>
      </w:r>
    </w:p>
    <w:p w14:paraId="1D24B382" w14:textId="77777777" w:rsidR="00D723DC" w:rsidRPr="00825199" w:rsidRDefault="00D723DC" w:rsidP="00D723DC">
      <w:pPr>
        <w:pStyle w:val="Heading2"/>
      </w:pPr>
      <w:r>
        <w:t xml:space="preserve">Grading scale </w:t>
      </w:r>
    </w:p>
    <w:p w14:paraId="422DB6D5" w14:textId="77777777" w:rsidR="00D723DC" w:rsidRPr="002F05F6" w:rsidRDefault="00D723DC" w:rsidP="00D723DC">
      <w:pPr>
        <w:spacing w:after="120"/>
        <w:rPr>
          <w:szCs w:val="22"/>
        </w:rPr>
      </w:pPr>
      <w:r w:rsidRPr="50A226EB">
        <w:rPr>
          <w:rFonts w:eastAsia="Verdana" w:cs="Verdana"/>
        </w:rPr>
        <w:t>[List the point totals and the grade equivalents for the course]</w:t>
      </w:r>
    </w:p>
    <w:p w14:paraId="18DCB712" w14:textId="77777777" w:rsidR="00D723DC" w:rsidRPr="002F05F6" w:rsidRDefault="00D723DC" w:rsidP="00D723DC">
      <w:pPr>
        <w:pStyle w:val="Heading2"/>
      </w:pPr>
      <w:r>
        <w:t>Grading rubric[s]</w:t>
      </w:r>
    </w:p>
    <w:p w14:paraId="2F20DC9C" w14:textId="77777777" w:rsidR="00D723DC" w:rsidRPr="002F05F6" w:rsidRDefault="00D723DC" w:rsidP="00D723DC">
      <w:pPr>
        <w:rPr>
          <w:szCs w:val="22"/>
        </w:rPr>
      </w:pPr>
      <w:r w:rsidRPr="50A226EB">
        <w:rPr>
          <w:rFonts w:eastAsia="Verdana" w:cs="Verdana"/>
        </w:rPr>
        <w:t>[Insert or describe where to find rubric[s] discussion/interaction]</w:t>
      </w:r>
    </w:p>
    <w:p w14:paraId="68B311B8" w14:textId="77777777" w:rsidR="00D723DC" w:rsidRPr="002F05F6" w:rsidRDefault="00D723DC" w:rsidP="2585B450">
      <w:pPr>
        <w:spacing w:after="120"/>
        <w:rPr>
          <w:rFonts w:eastAsia="Verdana" w:cs="Verdana"/>
        </w:rPr>
      </w:pPr>
      <w:r w:rsidRPr="562C9795">
        <w:rPr>
          <w:rFonts w:eastAsia="Verdana" w:cs="Verdana"/>
        </w:rPr>
        <w:t>[Insert or describe where to find rubric[s] for assignments]</w:t>
      </w:r>
    </w:p>
    <w:p w14:paraId="1C63CD30" w14:textId="77777777" w:rsidR="00D723DC" w:rsidRPr="002F05F6" w:rsidRDefault="00D723DC" w:rsidP="00D723DC">
      <w:pPr>
        <w:pStyle w:val="Heading2"/>
      </w:pPr>
      <w:r>
        <w:lastRenderedPageBreak/>
        <w:t>Feedback and grading timeline</w:t>
      </w:r>
    </w:p>
    <w:p w14:paraId="127CDD59" w14:textId="77777777" w:rsidR="00D723DC" w:rsidRPr="002F05F6" w:rsidRDefault="00D723DC" w:rsidP="00D723DC">
      <w:pPr>
        <w:tabs>
          <w:tab w:val="left" w:pos="4789"/>
        </w:tabs>
        <w:rPr>
          <w:szCs w:val="22"/>
        </w:rPr>
      </w:pPr>
      <w:r w:rsidRPr="50A226EB">
        <w:rPr>
          <w:rFonts w:eastAsia="Verdana" w:cs="Verdana"/>
        </w:rPr>
        <w:t>[Describe the timeline for returning graded work or feedback on assignments - sample]</w:t>
      </w:r>
    </w:p>
    <w:p w14:paraId="00CEB2F2" w14:textId="77777777" w:rsidR="00D723DC" w:rsidRPr="002F05F6" w:rsidRDefault="00D723DC" w:rsidP="00D723DC">
      <w:pPr>
        <w:tabs>
          <w:tab w:val="left" w:pos="4789"/>
        </w:tabs>
        <w:rPr>
          <w:szCs w:val="22"/>
        </w:rPr>
      </w:pPr>
      <w:r w:rsidRPr="50A226EB">
        <w:rPr>
          <w:rFonts w:eastAsia="Verdana" w:cs="Verdana"/>
          <w:color w:val="000000" w:themeColor="text1"/>
        </w:rPr>
        <w:t>Discussion board grades with rubric feedback will be posted within 48 hours of the discussion due date. Other assignments may take longer to grade. You can find your grade by clicking the My Grades link on the left menu of the Blackboard course. If there is a rubric attached to the assignment, you can click your score to see my personal feedback on the rubric.</w:t>
      </w:r>
    </w:p>
    <w:p w14:paraId="33047318" w14:textId="2CD48374" w:rsidR="00D723DC" w:rsidRDefault="00D723DC" w:rsidP="00D723DC">
      <w:pPr>
        <w:pStyle w:val="Heading2"/>
      </w:pPr>
      <w:r w:rsidRPr="50A226EB">
        <w:t>Late or Missed Assignments</w:t>
      </w:r>
      <w:r w:rsidR="00C12CB5">
        <w:t>/Rewrites</w:t>
      </w:r>
    </w:p>
    <w:p w14:paraId="1A2EAAC9" w14:textId="77777777" w:rsidR="00D723DC" w:rsidRPr="00825199" w:rsidRDefault="00D723DC" w:rsidP="00D723DC">
      <w:r>
        <w:t>[Optional policy]</w:t>
      </w:r>
    </w:p>
    <w:p w14:paraId="43897F6F" w14:textId="77777777" w:rsidR="00D723DC" w:rsidRPr="008B08F9" w:rsidRDefault="00D723DC" w:rsidP="008B08F9">
      <w:pPr>
        <w:pStyle w:val="Heading2"/>
      </w:pPr>
      <w:r w:rsidRPr="008B08F9">
        <w:rPr>
          <w:rStyle w:val="Heading2Char"/>
          <w:b/>
          <w:bCs/>
        </w:rPr>
        <w:t>Participation</w:t>
      </w:r>
      <w:r w:rsidRPr="008B08F9">
        <w:t xml:space="preserve"> </w:t>
      </w:r>
    </w:p>
    <w:p w14:paraId="33FAEA04" w14:textId="77777777" w:rsidR="00D723DC" w:rsidRPr="002F05F6" w:rsidRDefault="00D723DC" w:rsidP="00D723DC">
      <w:pPr>
        <w:rPr>
          <w:szCs w:val="22"/>
        </w:rPr>
      </w:pPr>
      <w:r w:rsidRPr="50A226EB">
        <w:rPr>
          <w:rFonts w:eastAsia="Verdana" w:cs="Verdana"/>
        </w:rPr>
        <w:t xml:space="preserve">[Optional policy - sample] </w:t>
      </w:r>
    </w:p>
    <w:p w14:paraId="160252E4" w14:textId="1EE32CD2" w:rsidR="2BD38A04" w:rsidRDefault="00D723DC" w:rsidP="2BD38A04">
      <w:r>
        <w:t xml:space="preserve">It is vitally important that our classroom environment </w:t>
      </w:r>
      <w:r w:rsidR="00905BCA">
        <w:t>promotes</w:t>
      </w:r>
      <w:r>
        <w:t xml:space="preserve"> the respectful exchange of ideas, including being sensitive to the views and beliefs expressed during online discussions. Your success in this course will depend on your communication, consistent engagement</w:t>
      </w:r>
      <w:r w:rsidR="00905BCA">
        <w:t>,</w:t>
      </w:r>
      <w:r>
        <w:t xml:space="preserve"> and active participation in all course activities. Success in this course requires that </w:t>
      </w:r>
      <w:r w:rsidR="00733B01">
        <w:t xml:space="preserve">you </w:t>
      </w:r>
      <w:r>
        <w:t>adhere to the deadlines given below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78563E01" w14:textId="586963C1" w:rsidR="00D447D5" w:rsidRPr="00D723DC" w:rsidRDefault="00856F3C" w:rsidP="00D447D5">
      <w:pPr>
        <w:pStyle w:val="Heading2"/>
        <w:rPr>
          <w:rStyle w:val="Heading2Char"/>
          <w:b/>
          <w:bCs/>
        </w:rPr>
      </w:pPr>
      <w:r>
        <w:rPr>
          <w:rStyle w:val="Heading2Char"/>
          <w:b/>
          <w:bCs/>
        </w:rPr>
        <w:t>D</w:t>
      </w:r>
      <w:r w:rsidR="00D447D5" w:rsidRPr="00D723DC">
        <w:rPr>
          <w:rStyle w:val="Heading2Char"/>
          <w:b/>
          <w:bCs/>
        </w:rPr>
        <w:t>iscussions</w:t>
      </w:r>
    </w:p>
    <w:p w14:paraId="1F95A719" w14:textId="3F863C14" w:rsidR="00D447D5" w:rsidRPr="002F05F6" w:rsidRDefault="00D447D5" w:rsidP="00D447D5">
      <w:pPr>
        <w:spacing w:after="120"/>
        <w:rPr>
          <w:szCs w:val="22"/>
        </w:rPr>
      </w:pPr>
      <w:r w:rsidRPr="50A226EB">
        <w:rPr>
          <w:rFonts w:eastAsia="Verdana" w:cs="Verdana"/>
        </w:rPr>
        <w:t xml:space="preserve">[Clear message to students about your </w:t>
      </w:r>
      <w:r>
        <w:rPr>
          <w:rFonts w:eastAsia="Verdana" w:cs="Verdana"/>
        </w:rPr>
        <w:t>expectations/requirements</w:t>
      </w:r>
      <w:r w:rsidR="00856F3C">
        <w:rPr>
          <w:rFonts w:eastAsia="Verdana" w:cs="Verdana"/>
        </w:rPr>
        <w:t xml:space="preserve"> for in-class or online discussions, including </w:t>
      </w:r>
      <w:r w:rsidRPr="50A226EB">
        <w:rPr>
          <w:rFonts w:eastAsia="Verdana" w:cs="Verdana"/>
        </w:rPr>
        <w:t xml:space="preserve">weekly deadlines for posting and replying to </w:t>
      </w:r>
      <w:r w:rsidR="00856F3C">
        <w:rPr>
          <w:rFonts w:eastAsia="Verdana" w:cs="Verdana"/>
        </w:rPr>
        <w:t xml:space="preserve">online </w:t>
      </w:r>
      <w:r w:rsidRPr="50A226EB">
        <w:rPr>
          <w:rFonts w:eastAsia="Verdana" w:cs="Verdana"/>
        </w:rPr>
        <w:t>discussion boards. Explicitly describe your involvement in the discussions so students understand what to expec</w:t>
      </w:r>
      <w:r w:rsidR="00856F3C">
        <w:rPr>
          <w:rFonts w:eastAsia="Verdana" w:cs="Verdana"/>
        </w:rPr>
        <w:t>t from you for in-class or online discussions.</w:t>
      </w:r>
      <w:r w:rsidRPr="50A226EB">
        <w:rPr>
          <w:rFonts w:eastAsia="Verdana" w:cs="Verdana"/>
        </w:rPr>
        <w:t>]</w:t>
      </w:r>
    </w:p>
    <w:p w14:paraId="4B3831F0" w14:textId="136F8A33" w:rsidR="00D447D5" w:rsidRPr="00D723DC" w:rsidRDefault="00856F3C" w:rsidP="00D447D5">
      <w:pPr>
        <w:pStyle w:val="Heading2"/>
        <w:rPr>
          <w:rStyle w:val="Heading2Char"/>
          <w:b/>
          <w:bCs/>
        </w:rPr>
      </w:pPr>
      <w:r>
        <w:rPr>
          <w:rStyle w:val="Heading2Char"/>
          <w:b/>
          <w:bCs/>
        </w:rPr>
        <w:t>C</w:t>
      </w:r>
      <w:r w:rsidR="00D447D5" w:rsidRPr="00D723DC">
        <w:rPr>
          <w:rStyle w:val="Heading2Char"/>
          <w:b/>
          <w:bCs/>
        </w:rPr>
        <w:t>lass behavior</w:t>
      </w:r>
      <w:r>
        <w:rPr>
          <w:rStyle w:val="Heading2Char"/>
          <w:b/>
          <w:bCs/>
        </w:rPr>
        <w:t xml:space="preserve"> for online discussions</w:t>
      </w:r>
    </w:p>
    <w:p w14:paraId="45E0A572" w14:textId="39C0A22C" w:rsidR="00D447D5" w:rsidRPr="002F05F6" w:rsidRDefault="00D447D5" w:rsidP="00D447D5">
      <w:r w:rsidRPr="50A226EB">
        <w:rPr>
          <w:rFonts w:eastAsia="Verdana" w:cs="Verdana"/>
        </w:rPr>
        <w:t>[</w:t>
      </w:r>
      <w:r w:rsidR="00856F3C">
        <w:rPr>
          <w:rFonts w:eastAsia="Verdana" w:cs="Verdana"/>
        </w:rPr>
        <w:t>Sample - These instructions can be adapted if you are primarily using in-class discussions.</w:t>
      </w:r>
      <w:r w:rsidRPr="50A226EB">
        <w:rPr>
          <w:rFonts w:eastAsia="Verdana" w:cs="Verdana"/>
        </w:rPr>
        <w:t xml:space="preserve">] </w:t>
      </w:r>
    </w:p>
    <w:p w14:paraId="5637D769" w14:textId="77777777" w:rsidR="00D447D5" w:rsidRPr="002F05F6" w:rsidRDefault="00D447D5" w:rsidP="00D447D5">
      <w:pPr>
        <w:numPr>
          <w:ilvl w:val="1"/>
          <w:numId w:val="7"/>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374FBE8C" w14:textId="77777777" w:rsidR="00D447D5" w:rsidRPr="002F05F6" w:rsidRDefault="00D447D5" w:rsidP="00D447D5">
      <w:pPr>
        <w:numPr>
          <w:ilvl w:val="1"/>
          <w:numId w:val="7"/>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094DCDD0" w14:textId="77777777" w:rsidR="00D447D5" w:rsidRPr="002F05F6" w:rsidRDefault="00D447D5" w:rsidP="00D447D5">
      <w:pPr>
        <w:numPr>
          <w:ilvl w:val="1"/>
          <w:numId w:val="8"/>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08DD6CF2" w14:textId="61BD43E8" w:rsidR="00D447D5" w:rsidRPr="002F05F6" w:rsidRDefault="00D447D5" w:rsidP="00D447D5">
      <w:pPr>
        <w:numPr>
          <w:ilvl w:val="1"/>
          <w:numId w:val="8"/>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w:t>
      </w:r>
      <w:r w:rsidR="00C12CB5">
        <w:rPr>
          <w:rFonts w:eastAsia="Verdana" w:cs="Verdana"/>
          <w:color w:val="000000" w:themeColor="text1"/>
        </w:rPr>
        <w:t>,</w:t>
      </w:r>
      <w:r w:rsidRPr="50A226EB">
        <w:rPr>
          <w:rFonts w:eastAsia="Verdana" w:cs="Verdana"/>
          <w:color w:val="000000" w:themeColor="text1"/>
        </w:rPr>
        <w:t xml:space="preserve"> or uncommon terms so everyone can understand and participate in the discussion.</w:t>
      </w:r>
    </w:p>
    <w:p w14:paraId="31A94539" w14:textId="77777777" w:rsidR="00D447D5" w:rsidRPr="002F05F6" w:rsidRDefault="00D447D5" w:rsidP="00D447D5">
      <w:pPr>
        <w:numPr>
          <w:ilvl w:val="1"/>
          <w:numId w:val="7"/>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Take responsibility for your comments in order to build a strong classroom community.</w:t>
      </w:r>
    </w:p>
    <w:p w14:paraId="45D17638" w14:textId="77777777" w:rsidR="00D447D5" w:rsidRPr="002F05F6" w:rsidRDefault="00D447D5" w:rsidP="00D447D5">
      <w:pPr>
        <w:numPr>
          <w:ilvl w:val="1"/>
          <w:numId w:val="7"/>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0FB12C5F" w14:textId="77777777" w:rsidR="00D447D5" w:rsidRPr="002F05F6" w:rsidRDefault="00D447D5" w:rsidP="00D447D5">
      <w:pPr>
        <w:numPr>
          <w:ilvl w:val="1"/>
          <w:numId w:val="7"/>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1AFFECD0" w14:textId="77777777" w:rsidR="00D447D5" w:rsidRPr="002F05F6" w:rsidRDefault="00D447D5" w:rsidP="00D447D5">
      <w:pPr>
        <w:numPr>
          <w:ilvl w:val="1"/>
          <w:numId w:val="7"/>
        </w:numPr>
        <w:spacing w:after="120"/>
        <w:ind w:left="720"/>
        <w:rPr>
          <w:rFonts w:asciiTheme="majorBidi" w:eastAsiaTheme="majorBidi" w:hAnsiTheme="majorBidi" w:cstheme="majorBidi"/>
          <w:color w:val="000000" w:themeColor="text1"/>
        </w:rPr>
      </w:pPr>
      <w:r w:rsidRPr="50A226EB">
        <w:rPr>
          <w:rFonts w:eastAsia="Verdana" w:cs="Verdana"/>
          <w:b/>
          <w:bCs/>
          <w:color w:val="000000" w:themeColor="text1"/>
        </w:rPr>
        <w:t>Keep the conversation</w:t>
      </w:r>
      <w:r w:rsidRPr="50A226EB">
        <w:rPr>
          <w:rFonts w:eastAsia="Verdana" w:cs="Verdana"/>
          <w:color w:val="000000" w:themeColor="text1"/>
        </w:rPr>
        <w:t xml:space="preserve"> </w:t>
      </w:r>
      <w:r w:rsidRPr="50A226EB">
        <w:rPr>
          <w:rFonts w:eastAsia="Verdana" w:cs="Verdana"/>
          <w:b/>
          <w:bCs/>
          <w:color w:val="000000" w:themeColor="text1"/>
        </w:rPr>
        <w:t xml:space="preserve">on </w:t>
      </w:r>
      <w:r>
        <w:rPr>
          <w:rFonts w:eastAsia="Verdana" w:cs="Verdana"/>
          <w:b/>
          <w:bCs/>
          <w:color w:val="000000" w:themeColor="text1"/>
        </w:rPr>
        <w:t xml:space="preserve">the </w:t>
      </w:r>
      <w:r w:rsidRPr="50A226EB">
        <w:rPr>
          <w:rFonts w:eastAsia="Verdana" w:cs="Verdana"/>
          <w:b/>
          <w:bCs/>
          <w:color w:val="000000" w:themeColor="text1"/>
        </w:rPr>
        <w:t>topic</w:t>
      </w:r>
      <w:r w:rsidRPr="50A226EB">
        <w:rPr>
          <w:rFonts w:eastAsia="Verdana" w:cs="Verdana"/>
          <w:color w:val="000000" w:themeColor="text1"/>
        </w:rPr>
        <w:t xml:space="preserve">. Online dialogue is like </w:t>
      </w:r>
      <w:r>
        <w:rPr>
          <w:rFonts w:eastAsia="Verdana" w:cs="Verdana"/>
          <w:color w:val="000000" w:themeColor="text1"/>
        </w:rPr>
        <w:t xml:space="preserve">a </w:t>
      </w:r>
      <w:r w:rsidRPr="50A226EB">
        <w:rPr>
          <w:rFonts w:eastAsia="Verdana" w:cs="Verdana"/>
          <w:color w:val="000000" w:themeColor="text1"/>
        </w:rPr>
        <w:t xml:space="preserve">conversation. If there is a particular dialogue going on, please add to it, but if you have something new to say, start a new thread. </w:t>
      </w:r>
    </w:p>
    <w:p w14:paraId="672CB928" w14:textId="77777777" w:rsidR="00D447D5" w:rsidRPr="002F05F6" w:rsidRDefault="00D447D5" w:rsidP="00D447D5">
      <w:pPr>
        <w:pStyle w:val="Heading2"/>
      </w:pPr>
      <w:r w:rsidRPr="50A226EB">
        <w:t>Technology requirements</w:t>
      </w:r>
      <w:r>
        <w:t xml:space="preserve"> </w:t>
      </w:r>
      <w:r w:rsidRPr="00EE0954">
        <w:t>and capabilities</w:t>
      </w:r>
    </w:p>
    <w:p w14:paraId="39C82C51" w14:textId="77777777" w:rsidR="00D447D5" w:rsidRPr="002F05F6" w:rsidRDefault="00D447D5" w:rsidP="00D447D5">
      <w:pPr>
        <w:rPr>
          <w:rFonts w:eastAsiaTheme="majorEastAsia" w:cstheme="majorBidi"/>
        </w:rPr>
      </w:pPr>
      <w:r w:rsidRPr="50A226EB">
        <w:rPr>
          <w:rFonts w:eastAsia="Verdana" w:cs="Verdana"/>
        </w:rPr>
        <w:t xml:space="preserve">[Sample] </w:t>
      </w:r>
    </w:p>
    <w:p w14:paraId="4F58F1C5" w14:textId="43B9B2B8" w:rsidR="00D447D5" w:rsidRPr="00EE0954" w:rsidRDefault="00D447D5" w:rsidP="00D447D5">
      <w:pPr>
        <w:spacing w:after="120"/>
      </w:pPr>
      <w:r>
        <w:t xml:space="preserve">Technical requirements for students can be found in this </w:t>
      </w:r>
      <w:hyperlink r:id="rId20" w:history="1">
        <w:r w:rsidRPr="00B76F7F">
          <w:rPr>
            <w:rStyle w:val="Hyperlink"/>
          </w:rPr>
          <w:t>ITS Knowledg</w:t>
        </w:r>
        <w:r>
          <w:rPr>
            <w:rStyle w:val="Hyperlink"/>
          </w:rPr>
          <w:t>e</w:t>
        </w:r>
        <w:r w:rsidRPr="00B76F7F">
          <w:rPr>
            <w:rStyle w:val="Hyperlink"/>
          </w:rPr>
          <w:t>Base article</w:t>
        </w:r>
      </w:hyperlink>
      <w:r>
        <w:t xml:space="preserve">. </w:t>
      </w:r>
      <w:r w:rsidRPr="00EE0954">
        <w:rPr>
          <w:rFonts w:eastAsia="Verdana" w:cs="Verdana"/>
        </w:rPr>
        <w:t>Additional resources for learning with technology can be found on the</w:t>
      </w:r>
      <w:r w:rsidR="00D91A1C">
        <w:rPr>
          <w:rFonts w:eastAsia="Verdana" w:cs="Verdana"/>
        </w:rPr>
        <w:t xml:space="preserve"> </w:t>
      </w:r>
      <w:hyperlink r:id="rId21" w:history="1">
        <w:r w:rsidR="00D91A1C" w:rsidRPr="00D91A1C">
          <w:rPr>
            <w:rStyle w:val="Hyperlink"/>
            <w:rFonts w:eastAsia="Verdana" w:cs="Verdana"/>
          </w:rPr>
          <w:t>Online at SIUE site</w:t>
        </w:r>
      </w:hyperlink>
      <w:r w:rsidR="00D91A1C">
        <w:rPr>
          <w:rFonts w:eastAsia="Verdana" w:cs="Verdana"/>
        </w:rPr>
        <w:t>.</w:t>
      </w:r>
    </w:p>
    <w:p w14:paraId="2240044F" w14:textId="77777777" w:rsidR="00D447D5" w:rsidRPr="00BF3A83" w:rsidRDefault="00D447D5" w:rsidP="00D447D5">
      <w:pPr>
        <w:pStyle w:val="Heading2"/>
      </w:pPr>
      <w:r w:rsidRPr="00BF3A83">
        <w:t>Technical Support</w:t>
      </w:r>
    </w:p>
    <w:p w14:paraId="0F66DDC3" w14:textId="1EE44C3F" w:rsidR="00D447D5" w:rsidRPr="00D447D5" w:rsidRDefault="00D447D5" w:rsidP="2BD38A04">
      <w:pPr>
        <w:rPr>
          <w:rFonts w:eastAsia="Verdana" w:cs="Verdana"/>
        </w:rPr>
      </w:pPr>
      <w:r w:rsidRPr="00BF3A83">
        <w:rPr>
          <w:rFonts w:eastAsia="Verdana" w:cs="Verdana"/>
        </w:rPr>
        <w:t xml:space="preserve">Contact ITS at </w:t>
      </w:r>
      <w:hyperlink r:id="rId22" w:history="1">
        <w:r w:rsidRPr="00BF3A83">
          <w:rPr>
            <w:rStyle w:val="Hyperlink"/>
            <w:rFonts w:eastAsia="Verdana" w:cs="Verdana"/>
          </w:rPr>
          <w:t>618-650-5500</w:t>
        </w:r>
      </w:hyperlink>
      <w:r w:rsidRPr="00BF3A83">
        <w:rPr>
          <w:rFonts w:eastAsia="Verdana" w:cs="Verdana"/>
        </w:rPr>
        <w:t xml:space="preserve"> or at </w:t>
      </w:r>
      <w:hyperlink r:id="rId23">
        <w:r w:rsidRPr="00BF3A83">
          <w:rPr>
            <w:rStyle w:val="Hyperlink"/>
            <w:rFonts w:eastAsia="Verdana" w:cs="Verdana"/>
          </w:rPr>
          <w:t>help@siue.edu</w:t>
        </w:r>
      </w:hyperlink>
      <w:r w:rsidRPr="00BF3A83">
        <w:rPr>
          <w:rFonts w:eastAsia="Verdana" w:cs="Verdana"/>
        </w:rPr>
        <w:t xml:space="preserve"> with any technical concerns. You can also check the functionality of University systems, including Blackboard, at the </w:t>
      </w:r>
      <w:hyperlink r:id="rId24">
        <w:r w:rsidRPr="00BF3A83">
          <w:rPr>
            <w:rStyle w:val="Hyperlink"/>
            <w:rFonts w:eastAsia="Verdana" w:cs="Verdana"/>
          </w:rPr>
          <w:t>ITS System Status page</w:t>
        </w:r>
      </w:hyperlink>
      <w:r w:rsidRPr="00BF3A83">
        <w:rPr>
          <w:rFonts w:eastAsia="Verdana" w:cs="Verdana"/>
        </w:rPr>
        <w:t xml:space="preserve">, or search the </w:t>
      </w:r>
      <w:hyperlink r:id="rId25">
        <w:r w:rsidRPr="00BF3A83">
          <w:rPr>
            <w:rStyle w:val="Hyperlink"/>
            <w:rFonts w:eastAsia="Verdana" w:cs="Verdana"/>
          </w:rPr>
          <w:t>ITS KnowledgeBase</w:t>
        </w:r>
      </w:hyperlink>
      <w:r w:rsidRPr="00BF3A83">
        <w:rPr>
          <w:rFonts w:eastAsia="Verdana" w:cs="Verdana"/>
        </w:rPr>
        <w:t xml:space="preserve"> for various how-to and troubleshooting guides.</w:t>
      </w:r>
    </w:p>
    <w:p w14:paraId="349DF691" w14:textId="26FD3507" w:rsidR="00415079" w:rsidRDefault="00415079" w:rsidP="00415079">
      <w:pPr>
        <w:pStyle w:val="Heading1"/>
        <w:rPr>
          <w:rFonts w:eastAsia="Verdana" w:cs="Verdana"/>
        </w:rPr>
      </w:pPr>
      <w:r>
        <w:rPr>
          <w:rFonts w:eastAsia="Verdana" w:cs="Verdana"/>
        </w:rPr>
        <w:lastRenderedPageBreak/>
        <w:t xml:space="preserve">University </w:t>
      </w:r>
      <w:r w:rsidRPr="5945FDDD">
        <w:rPr>
          <w:rFonts w:eastAsia="Verdana" w:cs="Verdana"/>
        </w:rPr>
        <w:t>Policies</w:t>
      </w:r>
      <w:r>
        <w:rPr>
          <w:rFonts w:eastAsia="Verdana" w:cs="Verdana"/>
        </w:rPr>
        <w:t xml:space="preserve"> and Information</w:t>
      </w:r>
    </w:p>
    <w:p w14:paraId="031D84FE" w14:textId="2EA2B969" w:rsidR="00415079" w:rsidRPr="00415079" w:rsidRDefault="00415079" w:rsidP="00415079">
      <w:r>
        <w:t xml:space="preserve">University policies and guidance that address teaching, learning, and </w:t>
      </w:r>
      <w:r w:rsidR="00D571E5">
        <w:t xml:space="preserve">student </w:t>
      </w:r>
      <w:r>
        <w:t>support</w:t>
      </w:r>
      <w:r w:rsidR="00E27DAA">
        <w:t xml:space="preserve"> </w:t>
      </w:r>
      <w:r w:rsidR="00D571E5">
        <w:t xml:space="preserve">services </w:t>
      </w:r>
      <w:r w:rsidR="00E27DAA">
        <w:t xml:space="preserve">are available at: </w:t>
      </w:r>
      <w:hyperlink r:id="rId26" w:history="1">
        <w:r w:rsidR="00E27DAA" w:rsidRPr="00642BD2">
          <w:rPr>
            <w:rStyle w:val="Hyperlink"/>
          </w:rPr>
          <w:t>https://kb.siue.edu/132378</w:t>
        </w:r>
      </w:hyperlink>
      <w:r w:rsidR="00E27DAA">
        <w:t xml:space="preserve"> </w:t>
      </w:r>
      <w:r>
        <w:t xml:space="preserve">Students are encouraged to visit </w:t>
      </w:r>
      <w:r w:rsidRPr="00FA7DA4">
        <w:t>this resource site</w:t>
      </w:r>
      <w:r>
        <w:t xml:space="preserve"> for current information on:  </w:t>
      </w:r>
    </w:p>
    <w:p w14:paraId="2C820704" w14:textId="3F38BF60" w:rsidR="00A008E0" w:rsidRPr="00A008E0" w:rsidRDefault="00A008E0" w:rsidP="00A008E0">
      <w:pPr>
        <w:pStyle w:val="Heading2"/>
        <w:rPr>
          <w:rStyle w:val="Heading2Char"/>
          <w:b/>
          <w:bCs/>
        </w:rPr>
      </w:pPr>
      <w:r w:rsidRPr="00A008E0">
        <w:rPr>
          <w:rStyle w:val="Heading2Char"/>
          <w:b/>
          <w:bCs/>
        </w:rPr>
        <w:t>Policies</w:t>
      </w:r>
    </w:p>
    <w:p w14:paraId="491BFF88" w14:textId="2CD96EF2" w:rsidR="00A008E0" w:rsidRPr="00A008E0" w:rsidRDefault="00A008E0" w:rsidP="00A008E0">
      <w:pPr>
        <w:pStyle w:val="ListParagraph"/>
        <w:numPr>
          <w:ilvl w:val="0"/>
          <w:numId w:val="35"/>
        </w:numPr>
        <w:rPr>
          <w:rStyle w:val="Heading2Char"/>
          <w:b w:val="0"/>
          <w:bCs w:val="0"/>
          <w:szCs w:val="22"/>
        </w:rPr>
      </w:pPr>
      <w:r w:rsidRPr="00A008E0">
        <w:rPr>
          <w:rStyle w:val="Heading2Char"/>
          <w:b w:val="0"/>
          <w:bCs w:val="0"/>
          <w:szCs w:val="22"/>
        </w:rPr>
        <w:t>Academic integrity/plagiarism</w:t>
      </w:r>
    </w:p>
    <w:p w14:paraId="18D3F7C0" w14:textId="77777777" w:rsidR="00A008E0" w:rsidRPr="00A008E0" w:rsidRDefault="00A008E0" w:rsidP="00A008E0">
      <w:pPr>
        <w:pStyle w:val="ListParagraph"/>
        <w:numPr>
          <w:ilvl w:val="0"/>
          <w:numId w:val="35"/>
        </w:numPr>
      </w:pPr>
      <w:r w:rsidRPr="00A008E0">
        <w:t>Diversity and Inclusion</w:t>
      </w:r>
    </w:p>
    <w:p w14:paraId="0EF35E0A" w14:textId="77777777" w:rsidR="00A008E0" w:rsidRPr="00A008E0" w:rsidRDefault="00A008E0" w:rsidP="00A008E0">
      <w:pPr>
        <w:pStyle w:val="ListParagraph"/>
        <w:numPr>
          <w:ilvl w:val="0"/>
          <w:numId w:val="35"/>
        </w:numPr>
      </w:pPr>
      <w:r w:rsidRPr="00A008E0">
        <w:t>Pregnancy and Newly Parenting Policy</w:t>
      </w:r>
    </w:p>
    <w:p w14:paraId="6F15A7F6" w14:textId="77777777" w:rsidR="00A008E0" w:rsidRPr="00A008E0" w:rsidRDefault="00A008E0" w:rsidP="00A008E0">
      <w:pPr>
        <w:pStyle w:val="ListParagraph"/>
        <w:numPr>
          <w:ilvl w:val="0"/>
          <w:numId w:val="35"/>
        </w:numPr>
        <w:rPr>
          <w:rStyle w:val="Heading2Char"/>
          <w:b w:val="0"/>
          <w:bCs w:val="0"/>
          <w:szCs w:val="22"/>
        </w:rPr>
      </w:pPr>
      <w:r w:rsidRPr="00A008E0">
        <w:rPr>
          <w:rStyle w:val="Heading2Char"/>
          <w:b w:val="0"/>
          <w:bCs w:val="0"/>
          <w:szCs w:val="22"/>
        </w:rPr>
        <w:t>Recordings of Class Content</w:t>
      </w:r>
    </w:p>
    <w:p w14:paraId="2C723C39" w14:textId="5576174D" w:rsidR="00A008E0" w:rsidRPr="000754AE" w:rsidRDefault="4CFAB52D" w:rsidP="00A008E0">
      <w:pPr>
        <w:pStyle w:val="ListParagraph"/>
        <w:numPr>
          <w:ilvl w:val="0"/>
          <w:numId w:val="35"/>
        </w:numPr>
        <w:rPr>
          <w:rStyle w:val="Heading2Char"/>
          <w:b w:val="0"/>
          <w:bCs w:val="0"/>
        </w:rPr>
      </w:pPr>
      <w:r w:rsidRPr="00A008E0">
        <w:rPr>
          <w:rStyle w:val="Heading2Char"/>
          <w:b w:val="0"/>
          <w:bCs w:val="0"/>
          <w:szCs w:val="22"/>
        </w:rPr>
        <w:t>Regular and Substantive Interaction</w:t>
      </w:r>
    </w:p>
    <w:p w14:paraId="0528E05E" w14:textId="2AB4BC28" w:rsidR="000754AE" w:rsidRPr="00577AB1" w:rsidRDefault="00577AB1" w:rsidP="00A008E0">
      <w:pPr>
        <w:pStyle w:val="ListParagraph"/>
        <w:numPr>
          <w:ilvl w:val="0"/>
          <w:numId w:val="35"/>
        </w:numPr>
        <w:rPr>
          <w:rStyle w:val="Heading2Char"/>
          <w:b w:val="0"/>
          <w:bCs w:val="0"/>
        </w:rPr>
      </w:pPr>
      <w:r>
        <w:rPr>
          <w:rStyle w:val="Heading2Char"/>
          <w:b w:val="0"/>
          <w:bCs w:val="0"/>
          <w:szCs w:val="22"/>
        </w:rPr>
        <w:t>Religious Accommodations</w:t>
      </w:r>
    </w:p>
    <w:p w14:paraId="7442D4D0" w14:textId="674A9158" w:rsidR="00577AB1" w:rsidRPr="00A008E0" w:rsidRDefault="00577AB1" w:rsidP="00A008E0">
      <w:pPr>
        <w:pStyle w:val="ListParagraph"/>
        <w:numPr>
          <w:ilvl w:val="0"/>
          <w:numId w:val="35"/>
        </w:numPr>
        <w:rPr>
          <w:rStyle w:val="Heading2Char"/>
          <w:b w:val="0"/>
          <w:bCs w:val="0"/>
        </w:rPr>
      </w:pPr>
      <w:r>
        <w:rPr>
          <w:rStyle w:val="Heading2Char"/>
          <w:b w:val="0"/>
          <w:bCs w:val="0"/>
          <w:szCs w:val="22"/>
        </w:rPr>
        <w:t>Technology Privacy Information</w:t>
      </w:r>
    </w:p>
    <w:p w14:paraId="030B47A3" w14:textId="02E4EACE" w:rsidR="00A008E0" w:rsidRPr="00A008E0" w:rsidRDefault="00A008E0" w:rsidP="00A008E0">
      <w:pPr>
        <w:pStyle w:val="Heading2"/>
        <w:rPr>
          <w:rStyle w:val="Heading2Char"/>
          <w:b/>
          <w:bCs/>
        </w:rPr>
      </w:pPr>
      <w:r w:rsidRPr="00A008E0">
        <w:rPr>
          <w:rStyle w:val="Heading2Char"/>
          <w:b/>
          <w:bCs/>
        </w:rPr>
        <w:t>Additional Support</w:t>
      </w:r>
    </w:p>
    <w:p w14:paraId="7BE7CC55" w14:textId="77777777" w:rsidR="00A008E0" w:rsidRPr="00A008E0" w:rsidRDefault="00A008E0" w:rsidP="00A008E0">
      <w:pPr>
        <w:pStyle w:val="ListParagraph"/>
        <w:numPr>
          <w:ilvl w:val="0"/>
          <w:numId w:val="36"/>
        </w:numPr>
        <w:rPr>
          <w:rStyle w:val="Heading2Char"/>
          <w:b w:val="0"/>
          <w:bCs w:val="0"/>
          <w:szCs w:val="22"/>
        </w:rPr>
      </w:pPr>
      <w:r w:rsidRPr="00A008E0">
        <w:rPr>
          <w:rStyle w:val="Heading2Char"/>
          <w:b w:val="0"/>
          <w:bCs w:val="0"/>
          <w:szCs w:val="22"/>
        </w:rPr>
        <w:t>Academic and Other Student Services (Library, Academic Success, Tutoring, etc.)</w:t>
      </w:r>
    </w:p>
    <w:p w14:paraId="7E9D6619" w14:textId="77777777" w:rsidR="00A008E0" w:rsidRDefault="00A008E0" w:rsidP="00A008E0">
      <w:pPr>
        <w:pStyle w:val="ListParagraph"/>
        <w:numPr>
          <w:ilvl w:val="0"/>
          <w:numId w:val="36"/>
        </w:numPr>
        <w:rPr>
          <w:rStyle w:val="Heading2Char"/>
          <w:b w:val="0"/>
          <w:bCs w:val="0"/>
          <w:szCs w:val="22"/>
        </w:rPr>
      </w:pPr>
      <w:r w:rsidRPr="00A008E0">
        <w:rPr>
          <w:rStyle w:val="Heading2Char"/>
          <w:b w:val="0"/>
          <w:bCs w:val="0"/>
          <w:szCs w:val="22"/>
        </w:rPr>
        <w:t>Cougar Care</w:t>
      </w:r>
    </w:p>
    <w:p w14:paraId="2583FA22" w14:textId="4656AFD4" w:rsidR="00A008E0" w:rsidRDefault="00A008E0" w:rsidP="00A008E0">
      <w:pPr>
        <w:pStyle w:val="ListParagraph"/>
        <w:numPr>
          <w:ilvl w:val="0"/>
          <w:numId w:val="36"/>
        </w:numPr>
        <w:rPr>
          <w:rStyle w:val="Heading2Char"/>
          <w:b w:val="0"/>
          <w:bCs w:val="0"/>
          <w:szCs w:val="22"/>
        </w:rPr>
      </w:pPr>
      <w:r>
        <w:rPr>
          <w:rStyle w:val="Heading2Char"/>
          <w:b w:val="0"/>
          <w:bCs w:val="0"/>
          <w:szCs w:val="22"/>
        </w:rPr>
        <w:t>Miliary Service and Attendance</w:t>
      </w:r>
    </w:p>
    <w:p w14:paraId="62BAC002" w14:textId="5CF8C51F" w:rsidR="00A008E0" w:rsidRDefault="00A008E0" w:rsidP="00A008E0">
      <w:pPr>
        <w:pStyle w:val="ListParagraph"/>
        <w:numPr>
          <w:ilvl w:val="0"/>
          <w:numId w:val="36"/>
        </w:numPr>
        <w:rPr>
          <w:rStyle w:val="Heading2Char"/>
          <w:b w:val="0"/>
          <w:bCs w:val="0"/>
          <w:szCs w:val="22"/>
        </w:rPr>
      </w:pPr>
      <w:r>
        <w:rPr>
          <w:rStyle w:val="Heading2Char"/>
          <w:b w:val="0"/>
          <w:bCs w:val="0"/>
          <w:szCs w:val="22"/>
        </w:rPr>
        <w:t>Office of Military and Veteran Services (MAVS)</w:t>
      </w:r>
    </w:p>
    <w:p w14:paraId="562D4F05" w14:textId="32B30560" w:rsidR="0084080B" w:rsidRPr="00A008E0" w:rsidRDefault="0084080B" w:rsidP="00A008E0">
      <w:pPr>
        <w:pStyle w:val="ListParagraph"/>
        <w:numPr>
          <w:ilvl w:val="0"/>
          <w:numId w:val="36"/>
        </w:numPr>
        <w:rPr>
          <w:rStyle w:val="Heading2Char"/>
          <w:b w:val="0"/>
          <w:bCs w:val="0"/>
          <w:szCs w:val="22"/>
        </w:rPr>
      </w:pPr>
      <w:r w:rsidRPr="00A008E0">
        <w:rPr>
          <w:rStyle w:val="Heading2Char"/>
          <w:b w:val="0"/>
          <w:bCs w:val="0"/>
          <w:szCs w:val="22"/>
        </w:rPr>
        <w:t>Services for Students Needing Accommodations</w:t>
      </w:r>
      <w:r w:rsidR="00415079" w:rsidRPr="00A008E0">
        <w:rPr>
          <w:rStyle w:val="Heading2Char"/>
          <w:b w:val="0"/>
          <w:bCs w:val="0"/>
          <w:szCs w:val="22"/>
        </w:rPr>
        <w:t xml:space="preserve"> (ACCESS)</w:t>
      </w:r>
    </w:p>
    <w:p w14:paraId="7D8994FD" w14:textId="77777777" w:rsidR="00A008E0" w:rsidRPr="00A008E0" w:rsidRDefault="00A008E0" w:rsidP="00A008E0">
      <w:pPr>
        <w:pStyle w:val="ListParagraph"/>
        <w:numPr>
          <w:ilvl w:val="0"/>
          <w:numId w:val="36"/>
        </w:numPr>
        <w:rPr>
          <w:rStyle w:val="Heading2Char"/>
          <w:b w:val="0"/>
          <w:bCs w:val="0"/>
          <w:szCs w:val="22"/>
        </w:rPr>
      </w:pPr>
      <w:r>
        <w:rPr>
          <w:rStyle w:val="Heading2Char"/>
          <w:b w:val="0"/>
          <w:bCs w:val="0"/>
          <w:szCs w:val="22"/>
        </w:rPr>
        <w:t>SIUE Campus Climate Reporting Form</w:t>
      </w:r>
    </w:p>
    <w:p w14:paraId="308BD29B" w14:textId="1E0CB9B1" w:rsidR="00306F80" w:rsidRDefault="00306F80" w:rsidP="00A008E0">
      <w:pPr>
        <w:pStyle w:val="ListParagraph"/>
        <w:numPr>
          <w:ilvl w:val="0"/>
          <w:numId w:val="36"/>
        </w:numPr>
        <w:rPr>
          <w:rStyle w:val="Heading2Char"/>
          <w:b w:val="0"/>
          <w:bCs w:val="0"/>
          <w:szCs w:val="22"/>
        </w:rPr>
      </w:pPr>
      <w:r w:rsidRPr="00A008E0">
        <w:rPr>
          <w:rStyle w:val="Heading2Char"/>
          <w:b w:val="0"/>
          <w:bCs w:val="0"/>
          <w:szCs w:val="22"/>
        </w:rPr>
        <w:t>Student Success Coaches</w:t>
      </w:r>
    </w:p>
    <w:p w14:paraId="181A1CF1" w14:textId="26BD8BFB" w:rsidR="00A008E0" w:rsidRPr="00A008E0" w:rsidRDefault="00A008E0" w:rsidP="00A008E0">
      <w:pPr>
        <w:pStyle w:val="ListParagraph"/>
        <w:numPr>
          <w:ilvl w:val="0"/>
          <w:numId w:val="36"/>
        </w:numPr>
        <w:rPr>
          <w:rStyle w:val="Heading2Char"/>
          <w:b w:val="0"/>
          <w:bCs w:val="0"/>
          <w:szCs w:val="22"/>
        </w:rPr>
      </w:pPr>
      <w:r>
        <w:rPr>
          <w:rStyle w:val="Heading2Char"/>
          <w:b w:val="0"/>
          <w:bCs w:val="0"/>
          <w:szCs w:val="22"/>
        </w:rPr>
        <w:t>TimelyCare</w:t>
      </w:r>
    </w:p>
    <w:p w14:paraId="4BE65C58" w14:textId="77777777" w:rsidR="4C875B7B" w:rsidRPr="008B08F9" w:rsidRDefault="4C875B7B" w:rsidP="008B08F9">
      <w:pPr>
        <w:pStyle w:val="Heading1"/>
      </w:pPr>
      <w:r w:rsidRPr="008B08F9">
        <w:t xml:space="preserve">Subject to change notice </w:t>
      </w:r>
    </w:p>
    <w:p w14:paraId="505B4237" w14:textId="77777777" w:rsidR="4C875B7B" w:rsidRDefault="4C875B7B" w:rsidP="2585B450">
      <w:pPr>
        <w:rPr>
          <w:rFonts w:eastAsiaTheme="majorEastAsia" w:cstheme="majorBidi"/>
        </w:rPr>
      </w:pPr>
      <w:r w:rsidRPr="2585B450">
        <w:rPr>
          <w:rFonts w:eastAsia="Verdana" w:cs="Verdana"/>
        </w:rPr>
        <w:t xml:space="preserve">[Sample] </w:t>
      </w:r>
    </w:p>
    <w:p w14:paraId="317CD36F" w14:textId="00E1B0B2" w:rsidR="4C875B7B" w:rsidRDefault="4C875B7B" w:rsidP="2585B450">
      <w:pPr>
        <w:rPr>
          <w:rFonts w:cs="Arial"/>
        </w:rPr>
      </w:pPr>
      <w:r w:rsidRPr="2585B450">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01016BA1" w14:textId="5D67D7BE" w:rsidR="22C9B64C" w:rsidRDefault="00D723DC" w:rsidP="00712BEA">
      <w:pPr>
        <w:pStyle w:val="Heading1"/>
        <w:rPr>
          <w:b w:val="0"/>
          <w:bCs w:val="0"/>
        </w:rPr>
      </w:pPr>
      <w:r w:rsidRPr="22C9B64C">
        <w:rPr>
          <w:rFonts w:eastAsia="Verdana" w:cs="Verdana"/>
        </w:rPr>
        <w:t>Course Schedule:</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1890"/>
        <w:gridCol w:w="4008"/>
        <w:gridCol w:w="5018"/>
      </w:tblGrid>
      <w:tr w:rsidR="00D723DC" w:rsidRPr="002F05F6" w14:paraId="01C4EC60" w14:textId="77777777" w:rsidTr="48577758">
        <w:trPr>
          <w:cantSplit/>
          <w:trHeight w:hRule="exact" w:val="720"/>
          <w:tblHeader/>
        </w:trPr>
        <w:tc>
          <w:tcPr>
            <w:tcW w:w="189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2A1D317" w14:textId="470F0903" w:rsidR="00D723DC" w:rsidRPr="00413783" w:rsidRDefault="00D723DC" w:rsidP="48577758">
            <w:pPr>
              <w:autoSpaceDE w:val="0"/>
              <w:autoSpaceDN w:val="0"/>
              <w:adjustRightInd w:val="0"/>
              <w:ind w:left="-40"/>
              <w:rPr>
                <w:rFonts w:cs="Tahoma"/>
                <w:b/>
                <w:color w:val="000000" w:themeColor="text1"/>
              </w:rPr>
            </w:pPr>
            <w:r w:rsidRPr="00413783">
              <w:rPr>
                <w:rFonts w:eastAsia="Verdana" w:cs="Verdana"/>
                <w:b/>
                <w:color w:val="000000" w:themeColor="text1"/>
              </w:rPr>
              <w:t>Week</w:t>
            </w:r>
            <w:r w:rsidR="3672A3BE" w:rsidRPr="48577758">
              <w:rPr>
                <w:rFonts w:eastAsia="Verdana" w:cs="Verdana"/>
                <w:b/>
                <w:bCs/>
                <w:color w:val="000000" w:themeColor="text1"/>
              </w:rPr>
              <w:t>/Module</w:t>
            </w:r>
          </w:p>
        </w:tc>
        <w:tc>
          <w:tcPr>
            <w:tcW w:w="4008"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291E35A2" w14:textId="223823EC" w:rsidR="00D723DC" w:rsidRPr="00413783" w:rsidRDefault="296A211E" w:rsidP="1E0D1FC6">
            <w:pPr>
              <w:jc w:val="center"/>
            </w:pPr>
            <w:r w:rsidRPr="1E0D1FC6">
              <w:rPr>
                <w:rFonts w:eastAsia="Verdana" w:cs="Verdana"/>
                <w:b/>
                <w:bCs/>
                <w:color w:val="000000" w:themeColor="text1"/>
              </w:rPr>
              <w:t>Learning Activities</w:t>
            </w:r>
          </w:p>
        </w:tc>
        <w:tc>
          <w:tcPr>
            <w:tcW w:w="5018" w:type="dxa"/>
            <w:tcBorders>
              <w:top w:val="single" w:sz="4" w:space="0" w:color="auto"/>
              <w:left w:val="single" w:sz="4" w:space="0" w:color="auto"/>
              <w:bottom w:val="single" w:sz="4" w:space="0" w:color="auto"/>
              <w:right w:val="single" w:sz="4" w:space="0" w:color="auto"/>
            </w:tcBorders>
            <w:shd w:val="clear" w:color="auto" w:fill="E6E6E6"/>
            <w:vAlign w:val="bottom"/>
          </w:tcPr>
          <w:p w14:paraId="096E9488" w14:textId="2EEECF11" w:rsidR="00D723DC" w:rsidRPr="00413783" w:rsidRDefault="00D723DC" w:rsidP="43E05184">
            <w:pPr>
              <w:autoSpaceDE w:val="0"/>
              <w:autoSpaceDN w:val="0"/>
              <w:adjustRightInd w:val="0"/>
              <w:jc w:val="center"/>
              <w:rPr>
                <w:rFonts w:eastAsia="Verdana" w:cs="Verdana"/>
                <w:b/>
                <w:bCs/>
                <w:color w:val="000000" w:themeColor="text1"/>
              </w:rPr>
            </w:pPr>
            <w:r w:rsidRPr="43E05184">
              <w:rPr>
                <w:rFonts w:eastAsia="Verdana" w:cs="Verdana"/>
                <w:b/>
                <w:bCs/>
                <w:color w:val="000000" w:themeColor="text1"/>
              </w:rPr>
              <w:t>Assignments</w:t>
            </w:r>
            <w:r w:rsidR="71E6DE27" w:rsidRPr="43E05184">
              <w:rPr>
                <w:rFonts w:eastAsia="Verdana" w:cs="Verdana"/>
                <w:b/>
                <w:bCs/>
                <w:color w:val="000000" w:themeColor="text1"/>
              </w:rPr>
              <w:t xml:space="preserve"> &amp; Due Dates</w:t>
            </w:r>
          </w:p>
          <w:p w14:paraId="6F8997A9" w14:textId="2EEECF11" w:rsidR="00D723DC" w:rsidRPr="00413783" w:rsidRDefault="2AFC9D58" w:rsidP="004D58D3">
            <w:pPr>
              <w:autoSpaceDE w:val="0"/>
              <w:autoSpaceDN w:val="0"/>
              <w:adjustRightInd w:val="0"/>
              <w:jc w:val="center"/>
              <w:rPr>
                <w:rFonts w:eastAsia="Verdana" w:cs="Verdana"/>
                <w:b/>
                <w:bCs/>
                <w:color w:val="000000" w:themeColor="text1"/>
              </w:rPr>
            </w:pPr>
            <w:r w:rsidRPr="43E05184">
              <w:rPr>
                <w:rFonts w:eastAsia="Verdana" w:cs="Verdana"/>
                <w:b/>
                <w:bCs/>
                <w:color w:val="000000" w:themeColor="text1"/>
              </w:rPr>
              <w:t>All due at 11:59 pm CST unless noted otherwise</w:t>
            </w:r>
          </w:p>
        </w:tc>
      </w:tr>
      <w:tr w:rsidR="00D723DC" w:rsidRPr="002F05F6" w14:paraId="43070290"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4B4E0F03" w14:textId="19CC5E42"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t>Week</w:t>
            </w:r>
            <w:r w:rsidR="67684EB0" w:rsidRPr="04D9D576">
              <w:rPr>
                <w:rFonts w:eastAsia="Verdana" w:cs="Verdana"/>
                <w:b/>
                <w:bCs/>
                <w:color w:val="000000" w:themeColor="text1"/>
              </w:rPr>
              <w:t>/Module</w:t>
            </w:r>
            <w:r w:rsidRPr="04D9D576">
              <w:rPr>
                <w:rFonts w:eastAsia="Verdana" w:cs="Verdana"/>
                <w:b/>
                <w:bCs/>
                <w:color w:val="000000" w:themeColor="text1"/>
              </w:rPr>
              <w:t xml:space="preserve"> 1</w:t>
            </w:r>
          </w:p>
          <w:p w14:paraId="7646824B" w14:textId="084A44BF" w:rsidR="3341F8F6" w:rsidRDefault="3341F8F6" w:rsidP="04D9D576">
            <w:pPr>
              <w:rPr>
                <w:rFonts w:eastAsia="Verdana" w:cs="Verdana"/>
                <w:b/>
                <w:bCs/>
                <w:color w:val="000000" w:themeColor="text1"/>
              </w:rPr>
            </w:pPr>
            <w:r w:rsidRPr="04D9D576">
              <w:rPr>
                <w:rFonts w:eastAsia="Verdana" w:cs="Verdana"/>
                <w:b/>
                <w:bCs/>
                <w:color w:val="000000" w:themeColor="text1"/>
              </w:rPr>
              <w:t>Dates</w:t>
            </w:r>
          </w:p>
          <w:p w14:paraId="27B4489A" w14:textId="77777777" w:rsidR="00D723DC" w:rsidRPr="002F05F6" w:rsidRDefault="002E2C72" w:rsidP="00D723DC">
            <w:pPr>
              <w:autoSpaceDE w:val="0"/>
              <w:autoSpaceDN w:val="0"/>
              <w:adjustRightInd w:val="0"/>
              <w:rPr>
                <w:rFonts w:cs="Tahoma"/>
                <w:color w:val="000000"/>
                <w:szCs w:val="22"/>
              </w:rPr>
            </w:pPr>
            <w:r>
              <w:rPr>
                <w:rFonts w:cs="Tahoma"/>
                <w:color w:val="000000"/>
                <w:szCs w:val="22"/>
              </w:rPr>
              <w:t>Topic(s)</w:t>
            </w:r>
          </w:p>
        </w:tc>
        <w:tc>
          <w:tcPr>
            <w:tcW w:w="4008" w:type="dxa"/>
            <w:tcBorders>
              <w:top w:val="single" w:sz="4" w:space="0" w:color="auto"/>
              <w:left w:val="single" w:sz="4" w:space="0" w:color="auto"/>
              <w:bottom w:val="single" w:sz="4" w:space="0" w:color="auto"/>
              <w:right w:val="single" w:sz="4" w:space="0" w:color="auto"/>
            </w:tcBorders>
          </w:tcPr>
          <w:p w14:paraId="2FC608CF" w14:textId="58E44576" w:rsidR="00D723DC" w:rsidRPr="002F05F6" w:rsidRDefault="413FF553" w:rsidP="003634A6">
            <w:pPr>
              <w:pStyle w:val="ListParagraph"/>
              <w:numPr>
                <w:ilvl w:val="0"/>
                <w:numId w:val="2"/>
              </w:numPr>
              <w:autoSpaceDE w:val="0"/>
              <w:autoSpaceDN w:val="0"/>
              <w:adjustRightInd w:val="0"/>
              <w:ind w:left="331" w:hanging="270"/>
              <w:rPr>
                <w:rFonts w:eastAsia="Yu Mincho" w:cs="Arial"/>
              </w:rPr>
            </w:pPr>
            <w:r w:rsidRPr="492BAB65">
              <w:rPr>
                <w:rFonts w:eastAsia="Yu Mincho" w:cs="Arial"/>
              </w:rPr>
              <w:t>Read the syllabus</w:t>
            </w:r>
          </w:p>
          <w:p w14:paraId="6186A14E" w14:textId="4BED43C4" w:rsidR="00D723DC" w:rsidRPr="002F05F6" w:rsidRDefault="413FF553" w:rsidP="003634A6">
            <w:pPr>
              <w:pStyle w:val="ListParagraph"/>
              <w:numPr>
                <w:ilvl w:val="0"/>
                <w:numId w:val="2"/>
              </w:numPr>
              <w:autoSpaceDE w:val="0"/>
              <w:autoSpaceDN w:val="0"/>
              <w:adjustRightInd w:val="0"/>
              <w:ind w:left="331" w:hanging="270"/>
              <w:rPr>
                <w:rFonts w:eastAsia="Yu Mincho" w:cs="Arial"/>
              </w:rPr>
            </w:pPr>
            <w:r w:rsidRPr="492BAB65">
              <w:rPr>
                <w:rFonts w:eastAsia="Yu Mincho" w:cs="Arial"/>
              </w:rPr>
              <w:t>View the course tour and welcome video</w:t>
            </w:r>
          </w:p>
          <w:p w14:paraId="64E74F0B" w14:textId="3F2D3785" w:rsidR="00D723DC" w:rsidRPr="002F05F6" w:rsidRDefault="413FF553" w:rsidP="003634A6">
            <w:pPr>
              <w:pStyle w:val="ListParagraph"/>
              <w:numPr>
                <w:ilvl w:val="0"/>
                <w:numId w:val="2"/>
              </w:numPr>
              <w:autoSpaceDE w:val="0"/>
              <w:autoSpaceDN w:val="0"/>
              <w:adjustRightInd w:val="0"/>
              <w:ind w:left="331" w:hanging="270"/>
              <w:rPr>
                <w:rFonts w:eastAsia="Yu Mincho" w:cs="Arial"/>
              </w:rPr>
            </w:pPr>
            <w:r w:rsidRPr="492BAB65">
              <w:rPr>
                <w:rFonts w:eastAsia="Yu Mincho" w:cs="Arial"/>
              </w:rPr>
              <w:t>Read chapter 1</w:t>
            </w:r>
          </w:p>
          <w:p w14:paraId="4B99056E" w14:textId="03A31159" w:rsidR="00D723DC" w:rsidRPr="002F05F6" w:rsidRDefault="413FF553" w:rsidP="003634A6">
            <w:pPr>
              <w:pStyle w:val="ListParagraph"/>
              <w:numPr>
                <w:ilvl w:val="0"/>
                <w:numId w:val="2"/>
              </w:numPr>
              <w:autoSpaceDE w:val="0"/>
              <w:autoSpaceDN w:val="0"/>
              <w:adjustRightInd w:val="0"/>
              <w:ind w:left="331" w:hanging="270"/>
              <w:rPr>
                <w:rFonts w:eastAsia="Yu Mincho" w:cs="Arial"/>
              </w:rPr>
            </w:pPr>
            <w:r w:rsidRPr="492BAB65">
              <w:rPr>
                <w:rFonts w:eastAsia="Yu Mincho" w:cs="Arial"/>
              </w:rPr>
              <w:t>View lecture 1</w:t>
            </w:r>
          </w:p>
        </w:tc>
        <w:tc>
          <w:tcPr>
            <w:tcW w:w="5018" w:type="dxa"/>
            <w:tcBorders>
              <w:top w:val="single" w:sz="4" w:space="0" w:color="auto"/>
              <w:left w:val="single" w:sz="4" w:space="0" w:color="auto"/>
              <w:bottom w:val="single" w:sz="4" w:space="0" w:color="auto"/>
              <w:right w:val="single" w:sz="4" w:space="0" w:color="auto"/>
            </w:tcBorders>
          </w:tcPr>
          <w:p w14:paraId="502692D9" w14:textId="1EDBE254" w:rsidR="00D723DC" w:rsidRPr="002F05F6" w:rsidRDefault="413FF553" w:rsidP="003634A6">
            <w:pPr>
              <w:pStyle w:val="ListParagraph"/>
              <w:numPr>
                <w:ilvl w:val="0"/>
                <w:numId w:val="1"/>
              </w:numPr>
              <w:autoSpaceDE w:val="0"/>
              <w:autoSpaceDN w:val="0"/>
              <w:adjustRightInd w:val="0"/>
              <w:ind w:left="331" w:hanging="270"/>
              <w:rPr>
                <w:rFonts w:eastAsia="Yu Mincho" w:cs="Arial"/>
              </w:rPr>
            </w:pPr>
            <w:r w:rsidRPr="492BAB65">
              <w:rPr>
                <w:rFonts w:eastAsia="Yu Mincho" w:cs="Arial"/>
              </w:rPr>
              <w:t>Syllabus quiz (due Wed. 8/20)</w:t>
            </w:r>
          </w:p>
          <w:p w14:paraId="1299C43A" w14:textId="761C1B1F" w:rsidR="00D723DC" w:rsidRPr="002F05F6" w:rsidRDefault="413FF553" w:rsidP="003634A6">
            <w:pPr>
              <w:pStyle w:val="ListParagraph"/>
              <w:numPr>
                <w:ilvl w:val="0"/>
                <w:numId w:val="1"/>
              </w:numPr>
              <w:autoSpaceDE w:val="0"/>
              <w:autoSpaceDN w:val="0"/>
              <w:adjustRightInd w:val="0"/>
              <w:ind w:left="331" w:hanging="270"/>
              <w:rPr>
                <w:rFonts w:eastAsia="Yu Mincho" w:cs="Arial"/>
              </w:rPr>
            </w:pPr>
            <w:r w:rsidRPr="492BAB65">
              <w:rPr>
                <w:rFonts w:eastAsia="Yu Mincho" w:cs="Arial"/>
              </w:rPr>
              <w:t>Chapter 1 quiz (due Wed. 8/20)</w:t>
            </w:r>
          </w:p>
        </w:tc>
      </w:tr>
      <w:tr w:rsidR="00D723DC" w:rsidRPr="002F05F6" w14:paraId="23273A7D"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942CF4" w14:textId="58F48613"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t>Week</w:t>
            </w:r>
            <w:r w:rsidR="2D502A45" w:rsidRPr="04D9D576">
              <w:rPr>
                <w:rFonts w:eastAsia="Verdana" w:cs="Verdana"/>
                <w:b/>
                <w:bCs/>
                <w:color w:val="000000" w:themeColor="text1"/>
              </w:rPr>
              <w:t>/Module</w:t>
            </w:r>
            <w:r w:rsidRPr="04D9D576">
              <w:rPr>
                <w:rFonts w:eastAsia="Verdana" w:cs="Verdana"/>
                <w:b/>
                <w:bCs/>
                <w:color w:val="000000" w:themeColor="text1"/>
              </w:rPr>
              <w:t xml:space="preserve"> 2</w:t>
            </w:r>
          </w:p>
          <w:p w14:paraId="372E31A5" w14:textId="0A89FC73" w:rsidR="62B2B2A1" w:rsidRDefault="62B2B2A1" w:rsidP="04D9D576">
            <w:pPr>
              <w:rPr>
                <w:rFonts w:eastAsia="Verdana" w:cs="Verdana"/>
                <w:b/>
                <w:bCs/>
                <w:color w:val="000000" w:themeColor="text1"/>
              </w:rPr>
            </w:pPr>
            <w:r w:rsidRPr="04D9D576">
              <w:rPr>
                <w:rFonts w:eastAsia="Verdana" w:cs="Verdana"/>
                <w:b/>
                <w:bCs/>
                <w:color w:val="000000" w:themeColor="text1"/>
              </w:rPr>
              <w:t>Dates</w:t>
            </w:r>
          </w:p>
          <w:p w14:paraId="77339AF6" w14:textId="58F48613" w:rsidR="00D723DC" w:rsidRPr="002E2C72" w:rsidRDefault="002E2C72" w:rsidP="00D723DC">
            <w:pPr>
              <w:autoSpaceDE w:val="0"/>
              <w:autoSpaceDN w:val="0"/>
              <w:adjustRightInd w:val="0"/>
              <w:rPr>
                <w:rFonts w:cs="Tahoma"/>
                <w:b/>
                <w:bCs/>
                <w:color w:val="000000"/>
              </w:rPr>
            </w:pPr>
            <w:r w:rsidRPr="3FF8B5CE">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3461D779" w14:textId="77777777" w:rsidR="00D723DC" w:rsidRPr="002F05F6" w:rsidRDefault="00D723DC" w:rsidP="003634A6">
            <w:pPr>
              <w:pStyle w:val="ListParagraph"/>
              <w:numPr>
                <w:ilvl w:val="0"/>
                <w:numId w:val="34"/>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3CF2D8B6" w14:textId="77777777" w:rsidR="00D723DC" w:rsidRPr="002F05F6" w:rsidRDefault="00D723DC" w:rsidP="003634A6">
            <w:pPr>
              <w:pStyle w:val="ListParagraph"/>
              <w:numPr>
                <w:ilvl w:val="0"/>
                <w:numId w:val="34"/>
              </w:numPr>
              <w:autoSpaceDE w:val="0"/>
              <w:autoSpaceDN w:val="0"/>
              <w:adjustRightInd w:val="0"/>
              <w:ind w:left="331" w:hanging="270"/>
              <w:rPr>
                <w:rFonts w:eastAsia="Yu Mincho" w:cs="Arial"/>
                <w:color w:val="000000"/>
              </w:rPr>
            </w:pPr>
          </w:p>
        </w:tc>
      </w:tr>
      <w:tr w:rsidR="00D723DC" w:rsidRPr="002F05F6" w14:paraId="425C3E36"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CE4141E" w14:textId="58F48613" w:rsidR="00D723DC" w:rsidRDefault="00D723DC" w:rsidP="00D723DC">
            <w:pPr>
              <w:autoSpaceDE w:val="0"/>
              <w:autoSpaceDN w:val="0"/>
              <w:adjustRightInd w:val="0"/>
              <w:rPr>
                <w:rFonts w:eastAsia="Verdana" w:cs="Verdana"/>
                <w:b/>
                <w:bCs/>
                <w:color w:val="000000" w:themeColor="text1"/>
              </w:rPr>
            </w:pPr>
            <w:r w:rsidRPr="04D9D576">
              <w:rPr>
                <w:rFonts w:eastAsia="Verdana" w:cs="Verdana"/>
                <w:b/>
                <w:bCs/>
                <w:color w:val="000000" w:themeColor="text1"/>
              </w:rPr>
              <w:t>Week</w:t>
            </w:r>
            <w:r w:rsidR="2011E623" w:rsidRPr="04D9D576">
              <w:rPr>
                <w:rFonts w:eastAsia="Verdana" w:cs="Verdana"/>
                <w:b/>
                <w:bCs/>
                <w:color w:val="000000" w:themeColor="text1"/>
              </w:rPr>
              <w:t>/Module</w:t>
            </w:r>
            <w:r w:rsidRPr="04D9D576">
              <w:rPr>
                <w:rFonts w:eastAsia="Verdana" w:cs="Verdana"/>
                <w:b/>
                <w:bCs/>
                <w:color w:val="000000" w:themeColor="text1"/>
              </w:rPr>
              <w:t xml:space="preserve"> 3</w:t>
            </w:r>
          </w:p>
          <w:p w14:paraId="14292CE8" w14:textId="34A20446" w:rsidR="002E2C72" w:rsidRPr="002E2C72" w:rsidRDefault="146515FB"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26C63750" w14:textId="58F48613" w:rsidR="002E2C72" w:rsidRPr="002E2C72" w:rsidRDefault="002E2C72" w:rsidP="00D723DC">
            <w:pPr>
              <w:autoSpaceDE w:val="0"/>
              <w:autoSpaceDN w:val="0"/>
              <w:adjustRightInd w:val="0"/>
              <w:rPr>
                <w:rFonts w:cs="Tahoma"/>
                <w:b/>
                <w:bCs/>
                <w:color w:val="000000" w:themeColor="text1"/>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1FC39945" w14:textId="77777777" w:rsidR="00D723DC" w:rsidRDefault="00D723DC" w:rsidP="003634A6">
            <w:pPr>
              <w:pStyle w:val="ListParagraph"/>
              <w:numPr>
                <w:ilvl w:val="0"/>
                <w:numId w:val="33"/>
              </w:numPr>
              <w:autoSpaceDE w:val="0"/>
              <w:autoSpaceDN w:val="0"/>
              <w:adjustRightInd w:val="0"/>
              <w:ind w:left="331" w:hanging="270"/>
              <w:rPr>
                <w:rFonts w:eastAsia="Yu Mincho" w:cs="Arial"/>
                <w:color w:val="000000"/>
              </w:rPr>
            </w:pPr>
          </w:p>
          <w:p w14:paraId="0562CB0E" w14:textId="77777777" w:rsidR="00D723DC" w:rsidRPr="002F05F6" w:rsidRDefault="00D723DC" w:rsidP="003634A6">
            <w:pPr>
              <w:autoSpaceDE w:val="0"/>
              <w:autoSpaceDN w:val="0"/>
              <w:adjustRightInd w:val="0"/>
              <w:ind w:left="331" w:hanging="270"/>
              <w:rPr>
                <w:rFonts w:cs="Tahoma"/>
                <w:color w:val="000000"/>
                <w:szCs w:val="22"/>
              </w:rPr>
            </w:pPr>
          </w:p>
        </w:tc>
        <w:tc>
          <w:tcPr>
            <w:tcW w:w="5018" w:type="dxa"/>
            <w:tcBorders>
              <w:top w:val="single" w:sz="4" w:space="0" w:color="auto"/>
              <w:left w:val="single" w:sz="4" w:space="0" w:color="auto"/>
              <w:bottom w:val="single" w:sz="4" w:space="0" w:color="auto"/>
              <w:right w:val="single" w:sz="4" w:space="0" w:color="auto"/>
            </w:tcBorders>
          </w:tcPr>
          <w:p w14:paraId="34CE0A41" w14:textId="77777777" w:rsidR="00D723DC" w:rsidRPr="002F05F6" w:rsidRDefault="00D723DC" w:rsidP="003634A6">
            <w:pPr>
              <w:pStyle w:val="ListParagraph"/>
              <w:numPr>
                <w:ilvl w:val="0"/>
                <w:numId w:val="33"/>
              </w:numPr>
              <w:autoSpaceDE w:val="0"/>
              <w:autoSpaceDN w:val="0"/>
              <w:adjustRightInd w:val="0"/>
              <w:ind w:left="331" w:hanging="270"/>
              <w:rPr>
                <w:rFonts w:eastAsia="Yu Mincho" w:cs="Arial"/>
                <w:color w:val="000000"/>
              </w:rPr>
            </w:pPr>
          </w:p>
        </w:tc>
      </w:tr>
      <w:tr w:rsidR="00D723DC" w:rsidRPr="002F05F6" w14:paraId="7B7228CD"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4F3CF6A0" w14:textId="58F48613"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t>Week</w:t>
            </w:r>
            <w:r w:rsidR="7E5299D8" w:rsidRPr="04D9D576">
              <w:rPr>
                <w:rFonts w:eastAsia="Verdana" w:cs="Verdana"/>
                <w:b/>
                <w:bCs/>
                <w:color w:val="000000" w:themeColor="text1"/>
              </w:rPr>
              <w:t>/Module</w:t>
            </w:r>
            <w:r w:rsidRPr="04D9D576">
              <w:rPr>
                <w:rFonts w:eastAsia="Verdana" w:cs="Verdana"/>
                <w:b/>
                <w:bCs/>
                <w:color w:val="000000" w:themeColor="text1"/>
              </w:rPr>
              <w:t xml:space="preserve"> 4</w:t>
            </w:r>
          </w:p>
          <w:p w14:paraId="2FBCD252" w14:textId="4F548FFC" w:rsidR="00D723DC" w:rsidRPr="002E2C72" w:rsidRDefault="5201FD84"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31372087"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6D98A12B" w14:textId="77777777" w:rsidR="00D723DC" w:rsidRPr="002F05F6" w:rsidRDefault="00D723DC" w:rsidP="003634A6">
            <w:pPr>
              <w:pStyle w:val="ListParagraph"/>
              <w:numPr>
                <w:ilvl w:val="0"/>
                <w:numId w:val="32"/>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2946DB82" w14:textId="77777777" w:rsidR="00D723DC" w:rsidRPr="002F05F6" w:rsidRDefault="00D723DC" w:rsidP="003634A6">
            <w:pPr>
              <w:pStyle w:val="ListParagraph"/>
              <w:numPr>
                <w:ilvl w:val="0"/>
                <w:numId w:val="32"/>
              </w:numPr>
              <w:autoSpaceDE w:val="0"/>
              <w:autoSpaceDN w:val="0"/>
              <w:adjustRightInd w:val="0"/>
              <w:ind w:left="331" w:hanging="270"/>
              <w:rPr>
                <w:rFonts w:eastAsia="Yu Mincho" w:cs="Arial"/>
                <w:color w:val="000000"/>
              </w:rPr>
            </w:pPr>
          </w:p>
        </w:tc>
      </w:tr>
      <w:tr w:rsidR="00D723DC" w:rsidRPr="002F05F6" w14:paraId="295BE42C"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A1B0FA7" w14:textId="58F48613"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t>Week</w:t>
            </w:r>
            <w:r w:rsidR="341BDDEE" w:rsidRPr="04D9D576">
              <w:rPr>
                <w:rFonts w:eastAsia="Verdana" w:cs="Verdana"/>
                <w:b/>
                <w:bCs/>
                <w:color w:val="000000" w:themeColor="text1"/>
              </w:rPr>
              <w:t>/Module</w:t>
            </w:r>
            <w:r w:rsidRPr="04D9D576">
              <w:rPr>
                <w:rFonts w:eastAsia="Verdana" w:cs="Verdana"/>
                <w:b/>
                <w:bCs/>
                <w:color w:val="000000" w:themeColor="text1"/>
              </w:rPr>
              <w:t xml:space="preserve"> 5</w:t>
            </w:r>
          </w:p>
          <w:p w14:paraId="6E21F98A" w14:textId="260E19D1" w:rsidR="00D723DC" w:rsidRPr="002E2C72" w:rsidRDefault="1CB0CEA3"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4BD7CCDD"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110FFD37" w14:textId="77777777" w:rsidR="00D723DC" w:rsidRPr="002F05F6" w:rsidRDefault="00D723DC" w:rsidP="003634A6">
            <w:pPr>
              <w:pStyle w:val="ListParagraph"/>
              <w:numPr>
                <w:ilvl w:val="0"/>
                <w:numId w:val="31"/>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6B699379" w14:textId="77777777" w:rsidR="00D723DC" w:rsidRPr="002F05F6" w:rsidRDefault="00D723DC" w:rsidP="003634A6">
            <w:pPr>
              <w:pStyle w:val="ListParagraph"/>
              <w:numPr>
                <w:ilvl w:val="0"/>
                <w:numId w:val="31"/>
              </w:numPr>
              <w:autoSpaceDE w:val="0"/>
              <w:autoSpaceDN w:val="0"/>
              <w:adjustRightInd w:val="0"/>
              <w:ind w:left="331" w:hanging="270"/>
              <w:rPr>
                <w:rFonts w:eastAsia="Yu Mincho" w:cs="Arial"/>
                <w:color w:val="000000"/>
              </w:rPr>
            </w:pPr>
          </w:p>
        </w:tc>
      </w:tr>
      <w:tr w:rsidR="00D723DC" w:rsidRPr="002F05F6" w14:paraId="2187044D"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CCEDEDE" w14:textId="58F48613"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lastRenderedPageBreak/>
              <w:t>Week</w:t>
            </w:r>
            <w:r w:rsidR="0B7F238F" w:rsidRPr="04D9D576">
              <w:rPr>
                <w:rFonts w:eastAsia="Verdana" w:cs="Verdana"/>
                <w:b/>
                <w:bCs/>
                <w:color w:val="000000" w:themeColor="text1"/>
              </w:rPr>
              <w:t>/Module</w:t>
            </w:r>
            <w:r w:rsidRPr="04D9D576">
              <w:rPr>
                <w:rFonts w:eastAsia="Verdana" w:cs="Verdana"/>
                <w:b/>
                <w:bCs/>
                <w:color w:val="000000" w:themeColor="text1"/>
              </w:rPr>
              <w:t xml:space="preserve"> 6</w:t>
            </w:r>
          </w:p>
          <w:p w14:paraId="18B1D71D" w14:textId="5C003728" w:rsidR="00D723DC" w:rsidRPr="002E2C72" w:rsidRDefault="1CB0CEA3"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03E84CC4"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1F72F646" w14:textId="77777777" w:rsidR="00D723DC" w:rsidRPr="002F05F6" w:rsidRDefault="00D723DC" w:rsidP="003634A6">
            <w:pPr>
              <w:pStyle w:val="ListParagraph"/>
              <w:numPr>
                <w:ilvl w:val="0"/>
                <w:numId w:val="30"/>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08CE6F91" w14:textId="77777777" w:rsidR="00D723DC" w:rsidRPr="002F05F6" w:rsidRDefault="00D723DC" w:rsidP="003634A6">
            <w:pPr>
              <w:pStyle w:val="ListParagraph"/>
              <w:numPr>
                <w:ilvl w:val="0"/>
                <w:numId w:val="30"/>
              </w:numPr>
              <w:autoSpaceDE w:val="0"/>
              <w:autoSpaceDN w:val="0"/>
              <w:adjustRightInd w:val="0"/>
              <w:ind w:left="331" w:hanging="270"/>
              <w:rPr>
                <w:rFonts w:eastAsia="Yu Mincho" w:cs="Arial"/>
                <w:color w:val="000000"/>
              </w:rPr>
            </w:pPr>
          </w:p>
        </w:tc>
      </w:tr>
      <w:tr w:rsidR="00D723DC" w:rsidRPr="002F05F6" w14:paraId="469F7238"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7C31C8C" w14:textId="58F48613"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t>Week</w:t>
            </w:r>
            <w:r w:rsidR="0854979A" w:rsidRPr="04D9D576">
              <w:rPr>
                <w:rFonts w:eastAsia="Verdana" w:cs="Verdana"/>
                <w:b/>
                <w:bCs/>
                <w:color w:val="000000" w:themeColor="text1"/>
              </w:rPr>
              <w:t>/Module</w:t>
            </w:r>
            <w:r w:rsidRPr="04D9D576">
              <w:rPr>
                <w:rFonts w:eastAsia="Verdana" w:cs="Verdana"/>
                <w:b/>
                <w:bCs/>
                <w:color w:val="000000" w:themeColor="text1"/>
              </w:rPr>
              <w:t xml:space="preserve"> 7</w:t>
            </w:r>
          </w:p>
          <w:p w14:paraId="54D202B4" w14:textId="03D68DE7" w:rsidR="00D723DC" w:rsidRPr="002E2C72" w:rsidRDefault="564E6D06"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129A310F"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6BB9E253" w14:textId="77777777" w:rsidR="00D723DC" w:rsidRPr="002F05F6" w:rsidRDefault="00D723DC" w:rsidP="003634A6">
            <w:pPr>
              <w:pStyle w:val="ListParagraph"/>
              <w:numPr>
                <w:ilvl w:val="0"/>
                <w:numId w:val="28"/>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23DE523C" w14:textId="77777777" w:rsidR="00D723DC" w:rsidRPr="002F05F6" w:rsidRDefault="00D723DC" w:rsidP="003634A6">
            <w:pPr>
              <w:pStyle w:val="ListParagraph"/>
              <w:numPr>
                <w:ilvl w:val="0"/>
                <w:numId w:val="29"/>
              </w:numPr>
              <w:autoSpaceDE w:val="0"/>
              <w:autoSpaceDN w:val="0"/>
              <w:adjustRightInd w:val="0"/>
              <w:ind w:left="331" w:hanging="270"/>
              <w:rPr>
                <w:rFonts w:eastAsia="Yu Mincho" w:cs="Arial"/>
                <w:color w:val="000000"/>
              </w:rPr>
            </w:pPr>
          </w:p>
        </w:tc>
      </w:tr>
      <w:tr w:rsidR="00D723DC" w:rsidRPr="002F05F6" w14:paraId="089A516D"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90369AE" w14:textId="58F48613" w:rsidR="00D723DC" w:rsidRPr="002E2C72" w:rsidRDefault="00D723DC" w:rsidP="00D723DC">
            <w:pPr>
              <w:autoSpaceDE w:val="0"/>
              <w:autoSpaceDN w:val="0"/>
              <w:adjustRightInd w:val="0"/>
              <w:rPr>
                <w:rFonts w:cs="Tahoma"/>
                <w:b/>
                <w:bCs/>
                <w:color w:val="000000" w:themeColor="text1"/>
              </w:rPr>
            </w:pPr>
            <w:r w:rsidRPr="04D9D576">
              <w:rPr>
                <w:rFonts w:eastAsia="Verdana" w:cs="Verdana"/>
                <w:b/>
                <w:bCs/>
                <w:color w:val="000000" w:themeColor="text1"/>
              </w:rPr>
              <w:t>Week</w:t>
            </w:r>
            <w:r w:rsidR="5189E800" w:rsidRPr="04D9D576">
              <w:rPr>
                <w:rFonts w:eastAsia="Verdana" w:cs="Verdana"/>
                <w:b/>
                <w:bCs/>
                <w:color w:val="000000" w:themeColor="text1"/>
              </w:rPr>
              <w:t>/Module</w:t>
            </w:r>
            <w:r w:rsidRPr="04D9D576">
              <w:rPr>
                <w:rFonts w:eastAsia="Verdana" w:cs="Verdana"/>
                <w:b/>
                <w:bCs/>
                <w:color w:val="000000" w:themeColor="text1"/>
              </w:rPr>
              <w:t xml:space="preserve"> 8</w:t>
            </w:r>
          </w:p>
          <w:p w14:paraId="0F7E26C7" w14:textId="094DE4CC" w:rsidR="00D723DC" w:rsidRPr="002E2C72" w:rsidRDefault="564E6D06"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42261C1B"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07547A01" w14:textId="77777777" w:rsidR="00D723DC" w:rsidRPr="002F05F6" w:rsidRDefault="00D723DC" w:rsidP="003634A6">
            <w:pPr>
              <w:pStyle w:val="ListParagraph"/>
              <w:numPr>
                <w:ilvl w:val="0"/>
                <w:numId w:val="27"/>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5043CB0F" w14:textId="77777777" w:rsidR="00D723DC" w:rsidRPr="002F05F6" w:rsidRDefault="00D723DC" w:rsidP="003634A6">
            <w:pPr>
              <w:pStyle w:val="ListParagraph"/>
              <w:numPr>
                <w:ilvl w:val="0"/>
                <w:numId w:val="27"/>
              </w:numPr>
              <w:autoSpaceDE w:val="0"/>
              <w:autoSpaceDN w:val="0"/>
              <w:adjustRightInd w:val="0"/>
              <w:ind w:left="331" w:hanging="270"/>
              <w:rPr>
                <w:rFonts w:eastAsia="Yu Mincho" w:cs="Arial"/>
                <w:color w:val="000000"/>
              </w:rPr>
            </w:pPr>
          </w:p>
        </w:tc>
      </w:tr>
      <w:tr w:rsidR="00D723DC" w:rsidRPr="002F05F6" w14:paraId="3D6BF775"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A6B7359" w14:textId="58F48613" w:rsidR="00D723DC" w:rsidRPr="002E2C72" w:rsidRDefault="00D723DC" w:rsidP="00D723DC">
            <w:pPr>
              <w:autoSpaceDE w:val="0"/>
              <w:autoSpaceDN w:val="0"/>
              <w:adjustRightInd w:val="0"/>
              <w:rPr>
                <w:rFonts w:eastAsia="Verdana" w:cs="Verdana"/>
                <w:b/>
                <w:bCs/>
                <w:color w:val="000000" w:themeColor="text1"/>
              </w:rPr>
            </w:pPr>
            <w:r w:rsidRPr="04D9D576">
              <w:rPr>
                <w:rFonts w:eastAsia="Verdana" w:cs="Verdana"/>
                <w:b/>
                <w:bCs/>
                <w:color w:val="000000" w:themeColor="text1"/>
              </w:rPr>
              <w:t>Week</w:t>
            </w:r>
            <w:r w:rsidR="0BA4E369" w:rsidRPr="04D9D576">
              <w:rPr>
                <w:rFonts w:eastAsia="Verdana" w:cs="Verdana"/>
                <w:b/>
                <w:bCs/>
                <w:color w:val="000000" w:themeColor="text1"/>
              </w:rPr>
              <w:t>/Module</w:t>
            </w:r>
            <w:r w:rsidRPr="04D9D576">
              <w:rPr>
                <w:rFonts w:eastAsia="Verdana" w:cs="Verdana"/>
                <w:b/>
                <w:bCs/>
                <w:color w:val="000000" w:themeColor="text1"/>
              </w:rPr>
              <w:t xml:space="preserve"> 9</w:t>
            </w:r>
          </w:p>
          <w:p w14:paraId="2823FAF3" w14:textId="1510DEC8" w:rsidR="00D723DC" w:rsidRPr="002E2C72" w:rsidRDefault="6596F6D7"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5A9BAE6E"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6537F28F" w14:textId="77777777" w:rsidR="00D723DC" w:rsidRPr="002F05F6" w:rsidRDefault="00D723DC" w:rsidP="003634A6">
            <w:pPr>
              <w:pStyle w:val="ListParagraph"/>
              <w:numPr>
                <w:ilvl w:val="0"/>
                <w:numId w:val="25"/>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6DFB9E20" w14:textId="77777777" w:rsidR="00D723DC" w:rsidRPr="002F05F6" w:rsidRDefault="00D723DC" w:rsidP="003634A6">
            <w:pPr>
              <w:pStyle w:val="ListParagraph"/>
              <w:numPr>
                <w:ilvl w:val="0"/>
                <w:numId w:val="26"/>
              </w:numPr>
              <w:autoSpaceDE w:val="0"/>
              <w:autoSpaceDN w:val="0"/>
              <w:adjustRightInd w:val="0"/>
              <w:ind w:left="331" w:hanging="270"/>
              <w:rPr>
                <w:rFonts w:eastAsia="Yu Mincho" w:cs="Arial"/>
                <w:color w:val="000000"/>
              </w:rPr>
            </w:pPr>
          </w:p>
        </w:tc>
      </w:tr>
      <w:tr w:rsidR="00D723DC" w:rsidRPr="002F05F6" w14:paraId="0E7000FB"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D754C0" w14:textId="58F48613" w:rsidR="00D723DC" w:rsidRPr="002E2C72" w:rsidRDefault="00D723DC" w:rsidP="00D723DC">
            <w:pPr>
              <w:autoSpaceDE w:val="0"/>
              <w:autoSpaceDN w:val="0"/>
              <w:adjustRightInd w:val="0"/>
              <w:rPr>
                <w:rFonts w:eastAsia="Verdana" w:cs="Verdana"/>
                <w:b/>
                <w:bCs/>
                <w:color w:val="000000" w:themeColor="text1"/>
              </w:rPr>
            </w:pPr>
            <w:r w:rsidRPr="04D9D576">
              <w:rPr>
                <w:rFonts w:eastAsia="Verdana" w:cs="Verdana"/>
                <w:b/>
                <w:bCs/>
                <w:color w:val="000000" w:themeColor="text1"/>
              </w:rPr>
              <w:t>Week</w:t>
            </w:r>
            <w:r w:rsidR="33437058" w:rsidRPr="04D9D576">
              <w:rPr>
                <w:rFonts w:eastAsia="Verdana" w:cs="Verdana"/>
                <w:b/>
                <w:bCs/>
                <w:color w:val="000000" w:themeColor="text1"/>
              </w:rPr>
              <w:t>/Module</w:t>
            </w:r>
            <w:r w:rsidRPr="04D9D576">
              <w:rPr>
                <w:rFonts w:eastAsia="Verdana" w:cs="Verdana"/>
                <w:b/>
                <w:bCs/>
                <w:color w:val="000000" w:themeColor="text1"/>
              </w:rPr>
              <w:t xml:space="preserve"> 10</w:t>
            </w:r>
          </w:p>
          <w:p w14:paraId="463549BC" w14:textId="2DF99525" w:rsidR="00D723DC" w:rsidRPr="002E2C72" w:rsidRDefault="6596F6D7" w:rsidP="04D9D576">
            <w:pPr>
              <w:autoSpaceDE w:val="0"/>
              <w:autoSpaceDN w:val="0"/>
              <w:adjustRightInd w:val="0"/>
              <w:rPr>
                <w:rFonts w:eastAsia="Verdana" w:cs="Verdana"/>
                <w:b/>
                <w:bCs/>
                <w:color w:val="000000" w:themeColor="text1"/>
              </w:rPr>
            </w:pPr>
            <w:r w:rsidRPr="04D9D576">
              <w:rPr>
                <w:rFonts w:eastAsia="Verdana" w:cs="Verdana"/>
                <w:b/>
                <w:bCs/>
                <w:color w:val="000000" w:themeColor="text1"/>
              </w:rPr>
              <w:t>Dates</w:t>
            </w:r>
            <w:r w:rsidRPr="04D9D576">
              <w:rPr>
                <w:rFonts w:cs="Tahoma"/>
                <w:color w:val="000000" w:themeColor="text1"/>
              </w:rPr>
              <w:t xml:space="preserve"> </w:t>
            </w:r>
          </w:p>
          <w:p w14:paraId="49E42773" w14:textId="58F48613" w:rsidR="00D723DC" w:rsidRPr="002E2C72" w:rsidRDefault="002E2C72" w:rsidP="00D723DC">
            <w:pPr>
              <w:autoSpaceDE w:val="0"/>
              <w:autoSpaceDN w:val="0"/>
              <w:adjustRightInd w:val="0"/>
              <w:rPr>
                <w:rFonts w:cs="Tahoma"/>
                <w:b/>
                <w:bCs/>
                <w:color w:val="000000"/>
              </w:rPr>
            </w:pPr>
            <w:r w:rsidRPr="04D9D576">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44E871BC" w14:textId="77777777" w:rsidR="00D723DC" w:rsidRPr="002F05F6" w:rsidRDefault="00D723DC" w:rsidP="003634A6">
            <w:pPr>
              <w:pStyle w:val="ListParagraph"/>
              <w:numPr>
                <w:ilvl w:val="0"/>
                <w:numId w:val="24"/>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144A5D23" w14:textId="77777777" w:rsidR="00D723DC" w:rsidRPr="002F05F6" w:rsidRDefault="00D723DC" w:rsidP="003634A6">
            <w:pPr>
              <w:pStyle w:val="ListParagraph"/>
              <w:numPr>
                <w:ilvl w:val="0"/>
                <w:numId w:val="24"/>
              </w:numPr>
              <w:autoSpaceDE w:val="0"/>
              <w:autoSpaceDN w:val="0"/>
              <w:adjustRightInd w:val="0"/>
              <w:ind w:left="331" w:hanging="270"/>
              <w:rPr>
                <w:rFonts w:eastAsia="Yu Mincho" w:cs="Arial"/>
                <w:color w:val="000000"/>
              </w:rPr>
            </w:pPr>
          </w:p>
        </w:tc>
      </w:tr>
      <w:tr w:rsidR="00D723DC" w:rsidRPr="002F05F6" w14:paraId="4BBDE1C9"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C839F91" w14:textId="5CDC21C9" w:rsidR="00D723DC" w:rsidRPr="002E2C72" w:rsidRDefault="00D723DC" w:rsidP="00D723DC">
            <w:pPr>
              <w:autoSpaceDE w:val="0"/>
              <w:autoSpaceDN w:val="0"/>
              <w:adjustRightInd w:val="0"/>
              <w:rPr>
                <w:rFonts w:eastAsia="Verdana" w:cs="Verdana"/>
                <w:b/>
                <w:bCs/>
                <w:color w:val="000000" w:themeColor="text1"/>
              </w:rPr>
            </w:pPr>
            <w:r w:rsidRPr="43E05184">
              <w:rPr>
                <w:rFonts w:eastAsia="Verdana" w:cs="Verdana"/>
                <w:b/>
                <w:bCs/>
                <w:color w:val="000000" w:themeColor="text1"/>
              </w:rPr>
              <w:t>Week</w:t>
            </w:r>
            <w:r w:rsidR="4CF59CF9" w:rsidRPr="43E05184">
              <w:rPr>
                <w:rFonts w:eastAsia="Verdana" w:cs="Verdana"/>
                <w:b/>
                <w:bCs/>
                <w:color w:val="000000" w:themeColor="text1"/>
              </w:rPr>
              <w:t>/Module</w:t>
            </w:r>
            <w:r w:rsidRPr="43E05184">
              <w:rPr>
                <w:rFonts w:eastAsia="Verdana" w:cs="Verdana"/>
                <w:b/>
                <w:bCs/>
                <w:color w:val="000000" w:themeColor="text1"/>
              </w:rPr>
              <w:t xml:space="preserve"> 11</w:t>
            </w:r>
          </w:p>
          <w:p w14:paraId="4C934CAD" w14:textId="5CDC21C9" w:rsidR="00D723DC" w:rsidRPr="002E2C72" w:rsidRDefault="10029D3D" w:rsidP="43E05184">
            <w:pPr>
              <w:autoSpaceDE w:val="0"/>
              <w:autoSpaceDN w:val="0"/>
              <w:adjustRightInd w:val="0"/>
              <w:rPr>
                <w:rFonts w:eastAsia="Verdana" w:cs="Verdana"/>
                <w:b/>
                <w:bCs/>
                <w:color w:val="000000" w:themeColor="text1"/>
              </w:rPr>
            </w:pPr>
            <w:r w:rsidRPr="43E05184">
              <w:rPr>
                <w:rFonts w:eastAsia="Verdana" w:cs="Verdana"/>
                <w:b/>
                <w:bCs/>
                <w:color w:val="000000" w:themeColor="text1"/>
              </w:rPr>
              <w:t>Dates</w:t>
            </w:r>
            <w:r w:rsidRPr="43E05184">
              <w:rPr>
                <w:rFonts w:cs="Tahoma"/>
                <w:color w:val="000000" w:themeColor="text1"/>
              </w:rPr>
              <w:t xml:space="preserve"> </w:t>
            </w:r>
          </w:p>
          <w:p w14:paraId="06320234" w14:textId="5CDC21C9" w:rsidR="00D723DC" w:rsidRPr="002E2C72" w:rsidRDefault="002E2C72" w:rsidP="00D723DC">
            <w:pPr>
              <w:autoSpaceDE w:val="0"/>
              <w:autoSpaceDN w:val="0"/>
              <w:adjustRightInd w:val="0"/>
              <w:rPr>
                <w:rFonts w:cs="Tahoma"/>
                <w:b/>
                <w:bCs/>
                <w:color w:val="000000"/>
              </w:rPr>
            </w:pPr>
            <w:r w:rsidRPr="43E05184">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637805D2" w14:textId="77777777" w:rsidR="00D723DC" w:rsidRPr="002F05F6" w:rsidRDefault="00D723DC" w:rsidP="003634A6">
            <w:pPr>
              <w:pStyle w:val="ListParagraph"/>
              <w:numPr>
                <w:ilvl w:val="0"/>
                <w:numId w:val="22"/>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463F29E8" w14:textId="77777777" w:rsidR="00D723DC" w:rsidRPr="002F05F6" w:rsidRDefault="00D723DC" w:rsidP="003634A6">
            <w:pPr>
              <w:pStyle w:val="ListParagraph"/>
              <w:numPr>
                <w:ilvl w:val="0"/>
                <w:numId w:val="23"/>
              </w:numPr>
              <w:autoSpaceDE w:val="0"/>
              <w:autoSpaceDN w:val="0"/>
              <w:adjustRightInd w:val="0"/>
              <w:ind w:left="331" w:hanging="270"/>
              <w:rPr>
                <w:rFonts w:eastAsia="Yu Mincho" w:cs="Arial"/>
                <w:color w:val="000000"/>
              </w:rPr>
            </w:pPr>
          </w:p>
        </w:tc>
      </w:tr>
      <w:tr w:rsidR="00D723DC" w:rsidRPr="002F05F6" w14:paraId="13862307"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47322AD" w14:textId="5CDC21C9" w:rsidR="00D723DC" w:rsidRPr="002E2C72" w:rsidRDefault="00D723DC" w:rsidP="00D723DC">
            <w:pPr>
              <w:autoSpaceDE w:val="0"/>
              <w:autoSpaceDN w:val="0"/>
              <w:adjustRightInd w:val="0"/>
              <w:rPr>
                <w:rFonts w:eastAsia="Verdana" w:cs="Verdana"/>
                <w:b/>
                <w:bCs/>
                <w:color w:val="000000" w:themeColor="text1"/>
              </w:rPr>
            </w:pPr>
            <w:r w:rsidRPr="43E05184">
              <w:rPr>
                <w:rFonts w:eastAsia="Verdana" w:cs="Verdana"/>
                <w:b/>
                <w:bCs/>
                <w:color w:val="000000" w:themeColor="text1"/>
              </w:rPr>
              <w:t>Week</w:t>
            </w:r>
            <w:r w:rsidR="7EA2CB8B" w:rsidRPr="43E05184">
              <w:rPr>
                <w:rFonts w:eastAsia="Verdana" w:cs="Verdana"/>
                <w:b/>
                <w:bCs/>
                <w:color w:val="000000" w:themeColor="text1"/>
              </w:rPr>
              <w:t>/Module</w:t>
            </w:r>
            <w:r w:rsidRPr="43E05184">
              <w:rPr>
                <w:rFonts w:eastAsia="Verdana" w:cs="Verdana"/>
                <w:b/>
                <w:bCs/>
                <w:color w:val="000000" w:themeColor="text1"/>
              </w:rPr>
              <w:t xml:space="preserve"> 12</w:t>
            </w:r>
          </w:p>
          <w:p w14:paraId="64077346" w14:textId="5CDC21C9" w:rsidR="00D723DC" w:rsidRPr="002E2C72" w:rsidRDefault="468144C1" w:rsidP="43E05184">
            <w:pPr>
              <w:autoSpaceDE w:val="0"/>
              <w:autoSpaceDN w:val="0"/>
              <w:adjustRightInd w:val="0"/>
              <w:rPr>
                <w:rFonts w:eastAsia="Verdana" w:cs="Verdana"/>
                <w:b/>
                <w:bCs/>
                <w:color w:val="000000" w:themeColor="text1"/>
              </w:rPr>
            </w:pPr>
            <w:r w:rsidRPr="43E05184">
              <w:rPr>
                <w:rFonts w:eastAsia="Verdana" w:cs="Verdana"/>
                <w:b/>
                <w:bCs/>
                <w:color w:val="000000" w:themeColor="text1"/>
              </w:rPr>
              <w:t>Dates</w:t>
            </w:r>
            <w:r w:rsidRPr="43E05184">
              <w:rPr>
                <w:rFonts w:cs="Tahoma"/>
                <w:color w:val="000000" w:themeColor="text1"/>
              </w:rPr>
              <w:t xml:space="preserve"> </w:t>
            </w:r>
          </w:p>
          <w:p w14:paraId="69C8C4BC" w14:textId="5CDC21C9" w:rsidR="00D723DC" w:rsidRPr="002E2C72" w:rsidRDefault="002E2C72" w:rsidP="00D723DC">
            <w:pPr>
              <w:autoSpaceDE w:val="0"/>
              <w:autoSpaceDN w:val="0"/>
              <w:adjustRightInd w:val="0"/>
              <w:rPr>
                <w:rFonts w:cs="Tahoma"/>
                <w:b/>
                <w:bCs/>
                <w:color w:val="000000"/>
              </w:rPr>
            </w:pPr>
            <w:r w:rsidRPr="43E05184">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3A0FF5F2" w14:textId="77777777" w:rsidR="00D723DC" w:rsidRPr="002F05F6" w:rsidRDefault="00D723DC" w:rsidP="003634A6">
            <w:pPr>
              <w:pStyle w:val="ListParagraph"/>
              <w:numPr>
                <w:ilvl w:val="0"/>
                <w:numId w:val="21"/>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5630AD66" w14:textId="77777777" w:rsidR="00D723DC" w:rsidRPr="002F05F6" w:rsidRDefault="00D723DC" w:rsidP="003634A6">
            <w:pPr>
              <w:pStyle w:val="ListParagraph"/>
              <w:numPr>
                <w:ilvl w:val="0"/>
                <w:numId w:val="21"/>
              </w:numPr>
              <w:autoSpaceDE w:val="0"/>
              <w:autoSpaceDN w:val="0"/>
              <w:adjustRightInd w:val="0"/>
              <w:ind w:left="331" w:hanging="270"/>
              <w:rPr>
                <w:rFonts w:eastAsia="Yu Mincho" w:cs="Arial"/>
                <w:color w:val="000000"/>
              </w:rPr>
            </w:pPr>
          </w:p>
        </w:tc>
      </w:tr>
      <w:tr w:rsidR="00D723DC" w:rsidRPr="002F05F6" w14:paraId="56DF53F4"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7282F51" w14:textId="2EEECF11" w:rsidR="00D723DC" w:rsidRPr="002E2C72" w:rsidRDefault="00D723DC" w:rsidP="00D723DC">
            <w:pPr>
              <w:autoSpaceDE w:val="0"/>
              <w:autoSpaceDN w:val="0"/>
              <w:adjustRightInd w:val="0"/>
              <w:rPr>
                <w:rFonts w:eastAsia="Verdana" w:cs="Verdana"/>
                <w:b/>
                <w:bCs/>
                <w:color w:val="000000" w:themeColor="text1"/>
              </w:rPr>
            </w:pPr>
            <w:r w:rsidRPr="43E05184">
              <w:rPr>
                <w:rFonts w:eastAsia="Verdana" w:cs="Verdana"/>
                <w:b/>
                <w:bCs/>
                <w:color w:val="000000" w:themeColor="text1"/>
              </w:rPr>
              <w:t>Week</w:t>
            </w:r>
            <w:r w:rsidR="7EF2E424" w:rsidRPr="43E05184">
              <w:rPr>
                <w:rFonts w:eastAsia="Verdana" w:cs="Verdana"/>
                <w:b/>
                <w:bCs/>
                <w:color w:val="000000" w:themeColor="text1"/>
              </w:rPr>
              <w:t>/Module</w:t>
            </w:r>
            <w:r w:rsidRPr="43E05184">
              <w:rPr>
                <w:rFonts w:eastAsia="Verdana" w:cs="Verdana"/>
                <w:b/>
                <w:bCs/>
                <w:color w:val="000000" w:themeColor="text1"/>
              </w:rPr>
              <w:t xml:space="preserve"> 13</w:t>
            </w:r>
          </w:p>
          <w:p w14:paraId="73A13545" w14:textId="2EEECF11" w:rsidR="00D723DC" w:rsidRPr="002E2C72" w:rsidRDefault="7537EA69" w:rsidP="43E05184">
            <w:pPr>
              <w:autoSpaceDE w:val="0"/>
              <w:autoSpaceDN w:val="0"/>
              <w:adjustRightInd w:val="0"/>
              <w:rPr>
                <w:rFonts w:eastAsia="Verdana" w:cs="Verdana"/>
                <w:b/>
                <w:bCs/>
                <w:color w:val="000000" w:themeColor="text1"/>
              </w:rPr>
            </w:pPr>
            <w:r w:rsidRPr="43E05184">
              <w:rPr>
                <w:rFonts w:eastAsia="Verdana" w:cs="Verdana"/>
                <w:b/>
                <w:bCs/>
                <w:color w:val="000000" w:themeColor="text1"/>
              </w:rPr>
              <w:t>Dates</w:t>
            </w:r>
            <w:r w:rsidRPr="43E05184">
              <w:rPr>
                <w:rFonts w:cs="Tahoma"/>
                <w:color w:val="000000" w:themeColor="text1"/>
              </w:rPr>
              <w:t xml:space="preserve"> </w:t>
            </w:r>
          </w:p>
          <w:p w14:paraId="5408FBE8" w14:textId="2EEECF11" w:rsidR="00D723DC" w:rsidRPr="002E2C72" w:rsidRDefault="002E2C72" w:rsidP="00D723DC">
            <w:pPr>
              <w:autoSpaceDE w:val="0"/>
              <w:autoSpaceDN w:val="0"/>
              <w:adjustRightInd w:val="0"/>
              <w:rPr>
                <w:rFonts w:cs="Tahoma"/>
                <w:b/>
                <w:bCs/>
                <w:color w:val="000000"/>
              </w:rPr>
            </w:pPr>
            <w:r w:rsidRPr="43E05184">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2BA226A1" w14:textId="77777777" w:rsidR="00D723DC" w:rsidRPr="002F05F6" w:rsidRDefault="00D723DC" w:rsidP="003634A6">
            <w:pPr>
              <w:pStyle w:val="ListParagraph"/>
              <w:numPr>
                <w:ilvl w:val="0"/>
                <w:numId w:val="19"/>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17AD93B2" w14:textId="77777777" w:rsidR="00D723DC" w:rsidRPr="002F05F6" w:rsidRDefault="00D723DC" w:rsidP="003634A6">
            <w:pPr>
              <w:pStyle w:val="ListParagraph"/>
              <w:numPr>
                <w:ilvl w:val="0"/>
                <w:numId w:val="20"/>
              </w:numPr>
              <w:autoSpaceDE w:val="0"/>
              <w:autoSpaceDN w:val="0"/>
              <w:adjustRightInd w:val="0"/>
              <w:ind w:left="331" w:hanging="270"/>
              <w:rPr>
                <w:rFonts w:eastAsia="Yu Mincho" w:cs="Arial"/>
                <w:color w:val="000000"/>
              </w:rPr>
            </w:pPr>
          </w:p>
        </w:tc>
      </w:tr>
      <w:tr w:rsidR="00D723DC" w:rsidRPr="002F05F6" w14:paraId="4A989543"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0658205" w14:textId="2EEECF11" w:rsidR="00D723DC" w:rsidRPr="002E2C72" w:rsidRDefault="00D723DC" w:rsidP="00D723DC">
            <w:pPr>
              <w:autoSpaceDE w:val="0"/>
              <w:autoSpaceDN w:val="0"/>
              <w:adjustRightInd w:val="0"/>
              <w:rPr>
                <w:rFonts w:eastAsia="Verdana" w:cs="Verdana"/>
                <w:b/>
                <w:bCs/>
                <w:color w:val="000000" w:themeColor="text1"/>
              </w:rPr>
            </w:pPr>
            <w:r w:rsidRPr="43E05184">
              <w:rPr>
                <w:rFonts w:eastAsia="Verdana" w:cs="Verdana"/>
                <w:b/>
                <w:bCs/>
                <w:color w:val="000000" w:themeColor="text1"/>
              </w:rPr>
              <w:t>Week</w:t>
            </w:r>
            <w:r w:rsidR="14BBDD1D" w:rsidRPr="43E05184">
              <w:rPr>
                <w:rFonts w:eastAsia="Verdana" w:cs="Verdana"/>
                <w:b/>
                <w:bCs/>
                <w:color w:val="000000" w:themeColor="text1"/>
              </w:rPr>
              <w:t>/Module</w:t>
            </w:r>
            <w:r w:rsidRPr="43E05184">
              <w:rPr>
                <w:rFonts w:eastAsia="Verdana" w:cs="Verdana"/>
                <w:b/>
                <w:bCs/>
                <w:color w:val="000000" w:themeColor="text1"/>
              </w:rPr>
              <w:t xml:space="preserve"> 14</w:t>
            </w:r>
          </w:p>
          <w:p w14:paraId="5D8C21D7" w14:textId="2EEECF11" w:rsidR="00D723DC" w:rsidRPr="002E2C72" w:rsidRDefault="7537EA69" w:rsidP="43E05184">
            <w:pPr>
              <w:autoSpaceDE w:val="0"/>
              <w:autoSpaceDN w:val="0"/>
              <w:adjustRightInd w:val="0"/>
              <w:rPr>
                <w:rFonts w:eastAsia="Verdana" w:cs="Verdana"/>
                <w:b/>
                <w:bCs/>
                <w:color w:val="000000" w:themeColor="text1"/>
              </w:rPr>
            </w:pPr>
            <w:r w:rsidRPr="43E05184">
              <w:rPr>
                <w:rFonts w:eastAsia="Verdana" w:cs="Verdana"/>
                <w:b/>
                <w:bCs/>
                <w:color w:val="000000" w:themeColor="text1"/>
              </w:rPr>
              <w:t>Dates</w:t>
            </w:r>
            <w:r w:rsidRPr="43E05184">
              <w:rPr>
                <w:rFonts w:cs="Tahoma"/>
                <w:color w:val="000000" w:themeColor="text1"/>
              </w:rPr>
              <w:t xml:space="preserve"> </w:t>
            </w:r>
          </w:p>
          <w:p w14:paraId="63A782AA" w14:textId="2EEECF11" w:rsidR="00D723DC" w:rsidRPr="002E2C72" w:rsidRDefault="002E2C72" w:rsidP="00D723DC">
            <w:pPr>
              <w:autoSpaceDE w:val="0"/>
              <w:autoSpaceDN w:val="0"/>
              <w:adjustRightInd w:val="0"/>
              <w:rPr>
                <w:rFonts w:cs="Tahoma"/>
                <w:b/>
                <w:bCs/>
                <w:color w:val="000000"/>
              </w:rPr>
            </w:pPr>
            <w:r w:rsidRPr="43E05184">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66204FF1" w14:textId="77777777" w:rsidR="00D723DC" w:rsidRPr="002F05F6" w:rsidRDefault="00D723DC" w:rsidP="003634A6">
            <w:pPr>
              <w:pStyle w:val="ListParagraph"/>
              <w:numPr>
                <w:ilvl w:val="0"/>
                <w:numId w:val="18"/>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2DBF0D7D" w14:textId="77777777" w:rsidR="00D723DC" w:rsidRPr="002F05F6" w:rsidRDefault="00D723DC" w:rsidP="003634A6">
            <w:pPr>
              <w:pStyle w:val="ListParagraph"/>
              <w:numPr>
                <w:ilvl w:val="0"/>
                <w:numId w:val="18"/>
              </w:numPr>
              <w:autoSpaceDE w:val="0"/>
              <w:autoSpaceDN w:val="0"/>
              <w:adjustRightInd w:val="0"/>
              <w:ind w:left="331" w:hanging="270"/>
              <w:rPr>
                <w:rFonts w:eastAsia="Yu Mincho" w:cs="Arial"/>
                <w:color w:val="000000"/>
              </w:rPr>
            </w:pPr>
          </w:p>
        </w:tc>
      </w:tr>
      <w:tr w:rsidR="00D723DC" w:rsidRPr="002F05F6" w14:paraId="7963556B"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12E36BF" w14:textId="2EEECF11" w:rsidR="00D723DC" w:rsidRPr="002E2C72" w:rsidRDefault="00D723DC" w:rsidP="00D723DC">
            <w:pPr>
              <w:autoSpaceDE w:val="0"/>
              <w:autoSpaceDN w:val="0"/>
              <w:adjustRightInd w:val="0"/>
              <w:rPr>
                <w:rFonts w:eastAsia="Verdana" w:cs="Verdana"/>
                <w:b/>
                <w:bCs/>
                <w:color w:val="000000" w:themeColor="text1"/>
              </w:rPr>
            </w:pPr>
            <w:r w:rsidRPr="43E05184">
              <w:rPr>
                <w:rFonts w:eastAsia="Verdana" w:cs="Verdana"/>
                <w:b/>
                <w:bCs/>
                <w:color w:val="000000" w:themeColor="text1"/>
              </w:rPr>
              <w:t>Week</w:t>
            </w:r>
            <w:r w:rsidR="0413E68F" w:rsidRPr="43E05184">
              <w:rPr>
                <w:rFonts w:eastAsia="Verdana" w:cs="Verdana"/>
                <w:b/>
                <w:bCs/>
                <w:color w:val="000000" w:themeColor="text1"/>
              </w:rPr>
              <w:t>/Module</w:t>
            </w:r>
            <w:r w:rsidRPr="43E05184">
              <w:rPr>
                <w:rFonts w:eastAsia="Verdana" w:cs="Verdana"/>
                <w:b/>
                <w:bCs/>
                <w:color w:val="000000" w:themeColor="text1"/>
              </w:rPr>
              <w:t xml:space="preserve"> 15</w:t>
            </w:r>
          </w:p>
          <w:p w14:paraId="03CE3CA7" w14:textId="2EEECF11" w:rsidR="00D723DC" w:rsidRPr="002E2C72" w:rsidRDefault="29F23BEA" w:rsidP="43E05184">
            <w:pPr>
              <w:autoSpaceDE w:val="0"/>
              <w:autoSpaceDN w:val="0"/>
              <w:adjustRightInd w:val="0"/>
              <w:rPr>
                <w:rFonts w:eastAsia="Verdana" w:cs="Verdana"/>
                <w:b/>
                <w:bCs/>
                <w:color w:val="000000" w:themeColor="text1"/>
              </w:rPr>
            </w:pPr>
            <w:r w:rsidRPr="43E05184">
              <w:rPr>
                <w:rFonts w:eastAsia="Verdana" w:cs="Verdana"/>
                <w:b/>
                <w:bCs/>
                <w:color w:val="000000" w:themeColor="text1"/>
              </w:rPr>
              <w:t>Dates</w:t>
            </w:r>
            <w:r w:rsidRPr="43E05184">
              <w:rPr>
                <w:rFonts w:cs="Tahoma"/>
                <w:color w:val="000000" w:themeColor="text1"/>
              </w:rPr>
              <w:t xml:space="preserve"> </w:t>
            </w:r>
          </w:p>
          <w:p w14:paraId="53892C01" w14:textId="2EEECF11" w:rsidR="00D723DC" w:rsidRPr="002E2C72" w:rsidRDefault="002E2C72" w:rsidP="00D723DC">
            <w:pPr>
              <w:autoSpaceDE w:val="0"/>
              <w:autoSpaceDN w:val="0"/>
              <w:adjustRightInd w:val="0"/>
              <w:rPr>
                <w:rFonts w:cs="Tahoma"/>
                <w:b/>
                <w:bCs/>
                <w:color w:val="000000"/>
              </w:rPr>
            </w:pPr>
            <w:r w:rsidRPr="43E05184">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02F2C34E" w14:textId="77777777" w:rsidR="00D723DC" w:rsidRPr="002F05F6" w:rsidRDefault="00D723DC" w:rsidP="003634A6">
            <w:pPr>
              <w:pStyle w:val="ListParagraph"/>
              <w:numPr>
                <w:ilvl w:val="0"/>
                <w:numId w:val="16"/>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680A4E5D" w14:textId="77777777" w:rsidR="00D723DC" w:rsidRPr="002F05F6" w:rsidRDefault="00D723DC" w:rsidP="003634A6">
            <w:pPr>
              <w:pStyle w:val="ListParagraph"/>
              <w:numPr>
                <w:ilvl w:val="0"/>
                <w:numId w:val="17"/>
              </w:numPr>
              <w:autoSpaceDE w:val="0"/>
              <w:autoSpaceDN w:val="0"/>
              <w:adjustRightInd w:val="0"/>
              <w:ind w:left="331" w:hanging="270"/>
              <w:rPr>
                <w:rFonts w:eastAsia="Yu Mincho" w:cs="Arial"/>
                <w:color w:val="000000"/>
              </w:rPr>
            </w:pPr>
          </w:p>
        </w:tc>
      </w:tr>
      <w:tr w:rsidR="00D723DC" w:rsidRPr="002F05F6" w14:paraId="4A9D657E" w14:textId="77777777" w:rsidTr="48577758">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96C51B5" w14:textId="2EEECF11" w:rsidR="00D723DC" w:rsidRPr="002E2C72" w:rsidRDefault="00D723DC" w:rsidP="00D723DC">
            <w:pPr>
              <w:autoSpaceDE w:val="0"/>
              <w:autoSpaceDN w:val="0"/>
              <w:adjustRightInd w:val="0"/>
              <w:rPr>
                <w:rFonts w:eastAsia="Verdana" w:cs="Verdana"/>
                <w:b/>
                <w:bCs/>
                <w:color w:val="000000" w:themeColor="text1"/>
              </w:rPr>
            </w:pPr>
            <w:r w:rsidRPr="43E05184">
              <w:rPr>
                <w:rFonts w:eastAsia="Verdana" w:cs="Verdana"/>
                <w:b/>
                <w:bCs/>
                <w:color w:val="000000" w:themeColor="text1"/>
              </w:rPr>
              <w:t>Week</w:t>
            </w:r>
            <w:r w:rsidR="6E0900F2" w:rsidRPr="43E05184">
              <w:rPr>
                <w:rFonts w:eastAsia="Verdana" w:cs="Verdana"/>
                <w:b/>
                <w:bCs/>
                <w:color w:val="000000" w:themeColor="text1"/>
              </w:rPr>
              <w:t>/Module</w:t>
            </w:r>
            <w:r w:rsidRPr="43E05184">
              <w:rPr>
                <w:rFonts w:eastAsia="Verdana" w:cs="Verdana"/>
                <w:b/>
                <w:bCs/>
                <w:color w:val="000000" w:themeColor="text1"/>
              </w:rPr>
              <w:t xml:space="preserve"> 16</w:t>
            </w:r>
          </w:p>
          <w:p w14:paraId="370A6804" w14:textId="2EEECF11" w:rsidR="00D723DC" w:rsidRPr="002E2C72" w:rsidRDefault="29F23BEA" w:rsidP="43E05184">
            <w:pPr>
              <w:autoSpaceDE w:val="0"/>
              <w:autoSpaceDN w:val="0"/>
              <w:adjustRightInd w:val="0"/>
              <w:rPr>
                <w:rFonts w:eastAsia="Verdana" w:cs="Verdana"/>
                <w:b/>
                <w:bCs/>
                <w:color w:val="000000" w:themeColor="text1"/>
              </w:rPr>
            </w:pPr>
            <w:r w:rsidRPr="43E05184">
              <w:rPr>
                <w:rFonts w:eastAsia="Verdana" w:cs="Verdana"/>
                <w:b/>
                <w:bCs/>
                <w:color w:val="000000" w:themeColor="text1"/>
              </w:rPr>
              <w:t>Dates</w:t>
            </w:r>
            <w:r w:rsidRPr="43E05184">
              <w:rPr>
                <w:rFonts w:cs="Tahoma"/>
                <w:color w:val="000000" w:themeColor="text1"/>
              </w:rPr>
              <w:t xml:space="preserve"> </w:t>
            </w:r>
          </w:p>
          <w:p w14:paraId="5954A3E4" w14:textId="2EEECF11" w:rsidR="00D723DC" w:rsidRPr="002E2C72" w:rsidRDefault="002E2C72" w:rsidP="00D723DC">
            <w:pPr>
              <w:autoSpaceDE w:val="0"/>
              <w:autoSpaceDN w:val="0"/>
              <w:adjustRightInd w:val="0"/>
              <w:rPr>
                <w:rFonts w:cs="Tahoma"/>
                <w:b/>
                <w:bCs/>
                <w:color w:val="000000"/>
              </w:rPr>
            </w:pPr>
            <w:r w:rsidRPr="43E05184">
              <w:rPr>
                <w:rFonts w:cs="Tahoma"/>
                <w:color w:val="000000" w:themeColor="text1"/>
              </w:rPr>
              <w:t>Topic(s)</w:t>
            </w:r>
          </w:p>
        </w:tc>
        <w:tc>
          <w:tcPr>
            <w:tcW w:w="4008" w:type="dxa"/>
            <w:tcBorders>
              <w:top w:val="single" w:sz="4" w:space="0" w:color="auto"/>
              <w:left w:val="single" w:sz="4" w:space="0" w:color="auto"/>
              <w:bottom w:val="single" w:sz="4" w:space="0" w:color="auto"/>
              <w:right w:val="single" w:sz="4" w:space="0" w:color="auto"/>
            </w:tcBorders>
          </w:tcPr>
          <w:p w14:paraId="296FEF7D" w14:textId="77777777" w:rsidR="00D723DC" w:rsidRPr="002F05F6" w:rsidRDefault="00D723DC" w:rsidP="003634A6">
            <w:pPr>
              <w:pStyle w:val="ListParagraph"/>
              <w:numPr>
                <w:ilvl w:val="0"/>
                <w:numId w:val="15"/>
              </w:numPr>
              <w:autoSpaceDE w:val="0"/>
              <w:autoSpaceDN w:val="0"/>
              <w:adjustRightInd w:val="0"/>
              <w:ind w:left="331" w:hanging="270"/>
              <w:rPr>
                <w:rFonts w:eastAsia="Yu Mincho" w:cs="Arial"/>
                <w:color w:val="000000"/>
              </w:rPr>
            </w:pPr>
          </w:p>
        </w:tc>
        <w:tc>
          <w:tcPr>
            <w:tcW w:w="5018" w:type="dxa"/>
            <w:tcBorders>
              <w:top w:val="single" w:sz="4" w:space="0" w:color="auto"/>
              <w:left w:val="single" w:sz="4" w:space="0" w:color="auto"/>
              <w:bottom w:val="single" w:sz="4" w:space="0" w:color="auto"/>
              <w:right w:val="single" w:sz="4" w:space="0" w:color="auto"/>
            </w:tcBorders>
          </w:tcPr>
          <w:p w14:paraId="7194DBDC" w14:textId="77777777" w:rsidR="00D723DC" w:rsidRPr="002F05F6" w:rsidRDefault="00D723DC" w:rsidP="003634A6">
            <w:pPr>
              <w:pStyle w:val="ListParagraph"/>
              <w:numPr>
                <w:ilvl w:val="0"/>
                <w:numId w:val="15"/>
              </w:numPr>
              <w:autoSpaceDE w:val="0"/>
              <w:autoSpaceDN w:val="0"/>
              <w:adjustRightInd w:val="0"/>
              <w:ind w:left="331" w:hanging="270"/>
              <w:rPr>
                <w:rFonts w:eastAsia="Yu Mincho" w:cs="Arial"/>
                <w:color w:val="000000"/>
              </w:rPr>
            </w:pPr>
          </w:p>
        </w:tc>
      </w:tr>
    </w:tbl>
    <w:p w14:paraId="1231BE67" w14:textId="77777777" w:rsidR="00744D92" w:rsidRDefault="00744D92"/>
    <w:sectPr w:rsidR="00744D92" w:rsidSect="0000507E">
      <w:footerReference w:type="default" r:id="rId2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AC5E" w14:textId="77777777" w:rsidR="00C27705" w:rsidRDefault="00C27705" w:rsidP="00D723DC">
      <w:r>
        <w:separator/>
      </w:r>
    </w:p>
  </w:endnote>
  <w:endnote w:type="continuationSeparator" w:id="0">
    <w:p w14:paraId="2E6A9DB0" w14:textId="77777777" w:rsidR="00C27705" w:rsidRDefault="00C27705" w:rsidP="00D723DC">
      <w:r>
        <w:continuationSeparator/>
      </w:r>
    </w:p>
  </w:endnote>
  <w:endnote w:type="continuationNotice" w:id="1">
    <w:p w14:paraId="13063A6B" w14:textId="77777777" w:rsidR="00C27705" w:rsidRDefault="00C27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A2F5" w14:textId="59285F40" w:rsidR="004D58D3" w:rsidRDefault="007E696E" w:rsidP="004D58D3">
    <w:pPr>
      <w:pStyle w:val="Footer"/>
      <w:tabs>
        <w:tab w:val="clear" w:pos="8640"/>
        <w:tab w:val="right" w:pos="10800"/>
      </w:tabs>
    </w:pPr>
    <w:r>
      <w:tab/>
    </w:r>
    <w:r>
      <w:tab/>
    </w:r>
    <w:r w:rsidR="19087B3D">
      <w:t xml:space="preserve">Revised: </w:t>
    </w:r>
    <w:r w:rsidR="0068693A">
      <w:t>6/26/25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9348" w14:textId="77777777" w:rsidR="00C27705" w:rsidRDefault="00C27705" w:rsidP="00D723DC">
      <w:r>
        <w:separator/>
      </w:r>
    </w:p>
  </w:footnote>
  <w:footnote w:type="continuationSeparator" w:id="0">
    <w:p w14:paraId="31C19072" w14:textId="77777777" w:rsidR="00C27705" w:rsidRDefault="00C27705" w:rsidP="00D723DC">
      <w:r>
        <w:continuationSeparator/>
      </w:r>
    </w:p>
  </w:footnote>
  <w:footnote w:type="continuationNotice" w:id="1">
    <w:p w14:paraId="4BE05322" w14:textId="77777777" w:rsidR="00C27705" w:rsidRDefault="00C27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8CD"/>
    <w:multiLevelType w:val="hybridMultilevel"/>
    <w:tmpl w:val="49909708"/>
    <w:lvl w:ilvl="0" w:tplc="BCA48E82">
      <w:start w:val="1"/>
      <w:numFmt w:val="bullet"/>
      <w:lvlText w:val=""/>
      <w:lvlJc w:val="left"/>
      <w:pPr>
        <w:ind w:left="720" w:hanging="360"/>
      </w:pPr>
      <w:rPr>
        <w:rFonts w:ascii="Symbol" w:hAnsi="Symbol" w:hint="default"/>
      </w:rPr>
    </w:lvl>
    <w:lvl w:ilvl="1" w:tplc="84C851B2">
      <w:start w:val="1"/>
      <w:numFmt w:val="bullet"/>
      <w:lvlText w:val="o"/>
      <w:lvlJc w:val="left"/>
      <w:pPr>
        <w:ind w:left="1440" w:hanging="360"/>
      </w:pPr>
      <w:rPr>
        <w:rFonts w:ascii="Courier New" w:hAnsi="Courier New" w:hint="default"/>
      </w:rPr>
    </w:lvl>
    <w:lvl w:ilvl="2" w:tplc="7FEC0D1E">
      <w:start w:val="1"/>
      <w:numFmt w:val="bullet"/>
      <w:lvlText w:val=""/>
      <w:lvlJc w:val="left"/>
      <w:pPr>
        <w:ind w:left="2160" w:hanging="360"/>
      </w:pPr>
      <w:rPr>
        <w:rFonts w:ascii="Wingdings" w:hAnsi="Wingdings" w:hint="default"/>
      </w:rPr>
    </w:lvl>
    <w:lvl w:ilvl="3" w:tplc="787EDEA0">
      <w:start w:val="1"/>
      <w:numFmt w:val="bullet"/>
      <w:lvlText w:val=""/>
      <w:lvlJc w:val="left"/>
      <w:pPr>
        <w:ind w:left="2880" w:hanging="360"/>
      </w:pPr>
      <w:rPr>
        <w:rFonts w:ascii="Symbol" w:hAnsi="Symbol" w:hint="default"/>
      </w:rPr>
    </w:lvl>
    <w:lvl w:ilvl="4" w:tplc="6044958E">
      <w:start w:val="1"/>
      <w:numFmt w:val="bullet"/>
      <w:lvlText w:val="o"/>
      <w:lvlJc w:val="left"/>
      <w:pPr>
        <w:ind w:left="3600" w:hanging="360"/>
      </w:pPr>
      <w:rPr>
        <w:rFonts w:ascii="Courier New" w:hAnsi="Courier New" w:hint="default"/>
      </w:rPr>
    </w:lvl>
    <w:lvl w:ilvl="5" w:tplc="FD101B0C">
      <w:start w:val="1"/>
      <w:numFmt w:val="bullet"/>
      <w:lvlText w:val=""/>
      <w:lvlJc w:val="left"/>
      <w:pPr>
        <w:ind w:left="4320" w:hanging="360"/>
      </w:pPr>
      <w:rPr>
        <w:rFonts w:ascii="Wingdings" w:hAnsi="Wingdings" w:hint="default"/>
      </w:rPr>
    </w:lvl>
    <w:lvl w:ilvl="6" w:tplc="EB501E84">
      <w:start w:val="1"/>
      <w:numFmt w:val="bullet"/>
      <w:lvlText w:val=""/>
      <w:lvlJc w:val="left"/>
      <w:pPr>
        <w:ind w:left="5040" w:hanging="360"/>
      </w:pPr>
      <w:rPr>
        <w:rFonts w:ascii="Symbol" w:hAnsi="Symbol" w:hint="default"/>
      </w:rPr>
    </w:lvl>
    <w:lvl w:ilvl="7" w:tplc="281AEC84">
      <w:start w:val="1"/>
      <w:numFmt w:val="bullet"/>
      <w:lvlText w:val="o"/>
      <w:lvlJc w:val="left"/>
      <w:pPr>
        <w:ind w:left="5760" w:hanging="360"/>
      </w:pPr>
      <w:rPr>
        <w:rFonts w:ascii="Courier New" w:hAnsi="Courier New" w:hint="default"/>
      </w:rPr>
    </w:lvl>
    <w:lvl w:ilvl="8" w:tplc="0AC68DAE">
      <w:start w:val="1"/>
      <w:numFmt w:val="bullet"/>
      <w:lvlText w:val=""/>
      <w:lvlJc w:val="left"/>
      <w:pPr>
        <w:ind w:left="6480" w:hanging="360"/>
      </w:pPr>
      <w:rPr>
        <w:rFonts w:ascii="Wingdings" w:hAnsi="Wingdings" w:hint="default"/>
      </w:rPr>
    </w:lvl>
  </w:abstractNum>
  <w:abstractNum w:abstractNumId="1" w15:restartNumberingAfterBreak="0">
    <w:nsid w:val="033F2C60"/>
    <w:multiLevelType w:val="hybridMultilevel"/>
    <w:tmpl w:val="FC04E758"/>
    <w:lvl w:ilvl="0" w:tplc="D7986CEA">
      <w:start w:val="1"/>
      <w:numFmt w:val="bullet"/>
      <w:lvlText w:val=""/>
      <w:lvlJc w:val="left"/>
      <w:pPr>
        <w:ind w:left="720" w:hanging="360"/>
      </w:pPr>
      <w:rPr>
        <w:rFonts w:ascii="Symbol" w:hAnsi="Symbol" w:hint="default"/>
      </w:rPr>
    </w:lvl>
    <w:lvl w:ilvl="1" w:tplc="D368E460">
      <w:start w:val="1"/>
      <w:numFmt w:val="bullet"/>
      <w:lvlText w:val="o"/>
      <w:lvlJc w:val="left"/>
      <w:pPr>
        <w:ind w:left="1440" w:hanging="360"/>
      </w:pPr>
      <w:rPr>
        <w:rFonts w:ascii="Courier New" w:hAnsi="Courier New" w:hint="default"/>
      </w:rPr>
    </w:lvl>
    <w:lvl w:ilvl="2" w:tplc="E2569820">
      <w:start w:val="1"/>
      <w:numFmt w:val="bullet"/>
      <w:lvlText w:val=""/>
      <w:lvlJc w:val="left"/>
      <w:pPr>
        <w:ind w:left="2160" w:hanging="360"/>
      </w:pPr>
      <w:rPr>
        <w:rFonts w:ascii="Wingdings" w:hAnsi="Wingdings" w:hint="default"/>
      </w:rPr>
    </w:lvl>
    <w:lvl w:ilvl="3" w:tplc="A886B50E">
      <w:start w:val="1"/>
      <w:numFmt w:val="bullet"/>
      <w:lvlText w:val=""/>
      <w:lvlJc w:val="left"/>
      <w:pPr>
        <w:ind w:left="2880" w:hanging="360"/>
      </w:pPr>
      <w:rPr>
        <w:rFonts w:ascii="Symbol" w:hAnsi="Symbol" w:hint="default"/>
      </w:rPr>
    </w:lvl>
    <w:lvl w:ilvl="4" w:tplc="76B8D7C0">
      <w:start w:val="1"/>
      <w:numFmt w:val="bullet"/>
      <w:lvlText w:val="o"/>
      <w:lvlJc w:val="left"/>
      <w:pPr>
        <w:ind w:left="3600" w:hanging="360"/>
      </w:pPr>
      <w:rPr>
        <w:rFonts w:ascii="Courier New" w:hAnsi="Courier New" w:hint="default"/>
      </w:rPr>
    </w:lvl>
    <w:lvl w:ilvl="5" w:tplc="7AC209A2">
      <w:start w:val="1"/>
      <w:numFmt w:val="bullet"/>
      <w:lvlText w:val=""/>
      <w:lvlJc w:val="left"/>
      <w:pPr>
        <w:ind w:left="4320" w:hanging="360"/>
      </w:pPr>
      <w:rPr>
        <w:rFonts w:ascii="Wingdings" w:hAnsi="Wingdings" w:hint="default"/>
      </w:rPr>
    </w:lvl>
    <w:lvl w:ilvl="6" w:tplc="EEF60272">
      <w:start w:val="1"/>
      <w:numFmt w:val="bullet"/>
      <w:lvlText w:val=""/>
      <w:lvlJc w:val="left"/>
      <w:pPr>
        <w:ind w:left="5040" w:hanging="360"/>
      </w:pPr>
      <w:rPr>
        <w:rFonts w:ascii="Symbol" w:hAnsi="Symbol" w:hint="default"/>
      </w:rPr>
    </w:lvl>
    <w:lvl w:ilvl="7" w:tplc="09ECEA36">
      <w:start w:val="1"/>
      <w:numFmt w:val="bullet"/>
      <w:lvlText w:val="o"/>
      <w:lvlJc w:val="left"/>
      <w:pPr>
        <w:ind w:left="5760" w:hanging="360"/>
      </w:pPr>
      <w:rPr>
        <w:rFonts w:ascii="Courier New" w:hAnsi="Courier New" w:hint="default"/>
      </w:rPr>
    </w:lvl>
    <w:lvl w:ilvl="8" w:tplc="9D3EE3C6">
      <w:start w:val="1"/>
      <w:numFmt w:val="bullet"/>
      <w:lvlText w:val=""/>
      <w:lvlJc w:val="left"/>
      <w:pPr>
        <w:ind w:left="6480" w:hanging="360"/>
      </w:pPr>
      <w:rPr>
        <w:rFonts w:ascii="Wingdings" w:hAnsi="Wingdings" w:hint="default"/>
      </w:rPr>
    </w:lvl>
  </w:abstractNum>
  <w:abstractNum w:abstractNumId="2" w15:restartNumberingAfterBreak="0">
    <w:nsid w:val="081C4323"/>
    <w:multiLevelType w:val="hybridMultilevel"/>
    <w:tmpl w:val="D65E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8E85B"/>
    <w:multiLevelType w:val="hybridMultilevel"/>
    <w:tmpl w:val="65222782"/>
    <w:lvl w:ilvl="0" w:tplc="0D969F6C">
      <w:start w:val="1"/>
      <w:numFmt w:val="bullet"/>
      <w:lvlText w:val=""/>
      <w:lvlJc w:val="left"/>
      <w:pPr>
        <w:ind w:left="720" w:hanging="360"/>
      </w:pPr>
      <w:rPr>
        <w:rFonts w:ascii="Symbol" w:hAnsi="Symbol" w:hint="default"/>
      </w:rPr>
    </w:lvl>
    <w:lvl w:ilvl="1" w:tplc="9B849CC4">
      <w:start w:val="1"/>
      <w:numFmt w:val="bullet"/>
      <w:lvlText w:val="o"/>
      <w:lvlJc w:val="left"/>
      <w:pPr>
        <w:ind w:left="1440" w:hanging="360"/>
      </w:pPr>
      <w:rPr>
        <w:rFonts w:ascii="Courier New" w:hAnsi="Courier New" w:hint="default"/>
      </w:rPr>
    </w:lvl>
    <w:lvl w:ilvl="2" w:tplc="7898DB6C">
      <w:start w:val="1"/>
      <w:numFmt w:val="bullet"/>
      <w:lvlText w:val=""/>
      <w:lvlJc w:val="left"/>
      <w:pPr>
        <w:ind w:left="2160" w:hanging="360"/>
      </w:pPr>
      <w:rPr>
        <w:rFonts w:ascii="Wingdings" w:hAnsi="Wingdings" w:hint="default"/>
      </w:rPr>
    </w:lvl>
    <w:lvl w:ilvl="3" w:tplc="4DDC699C">
      <w:start w:val="1"/>
      <w:numFmt w:val="bullet"/>
      <w:lvlText w:val=""/>
      <w:lvlJc w:val="left"/>
      <w:pPr>
        <w:ind w:left="2880" w:hanging="360"/>
      </w:pPr>
      <w:rPr>
        <w:rFonts w:ascii="Symbol" w:hAnsi="Symbol" w:hint="default"/>
      </w:rPr>
    </w:lvl>
    <w:lvl w:ilvl="4" w:tplc="F050B1A0">
      <w:start w:val="1"/>
      <w:numFmt w:val="bullet"/>
      <w:lvlText w:val="o"/>
      <w:lvlJc w:val="left"/>
      <w:pPr>
        <w:ind w:left="3600" w:hanging="360"/>
      </w:pPr>
      <w:rPr>
        <w:rFonts w:ascii="Courier New" w:hAnsi="Courier New" w:hint="default"/>
      </w:rPr>
    </w:lvl>
    <w:lvl w:ilvl="5" w:tplc="E8F45CE6">
      <w:start w:val="1"/>
      <w:numFmt w:val="bullet"/>
      <w:lvlText w:val=""/>
      <w:lvlJc w:val="left"/>
      <w:pPr>
        <w:ind w:left="4320" w:hanging="360"/>
      </w:pPr>
      <w:rPr>
        <w:rFonts w:ascii="Wingdings" w:hAnsi="Wingdings" w:hint="default"/>
      </w:rPr>
    </w:lvl>
    <w:lvl w:ilvl="6" w:tplc="4816EA48">
      <w:start w:val="1"/>
      <w:numFmt w:val="bullet"/>
      <w:lvlText w:val=""/>
      <w:lvlJc w:val="left"/>
      <w:pPr>
        <w:ind w:left="5040" w:hanging="360"/>
      </w:pPr>
      <w:rPr>
        <w:rFonts w:ascii="Symbol" w:hAnsi="Symbol" w:hint="default"/>
      </w:rPr>
    </w:lvl>
    <w:lvl w:ilvl="7" w:tplc="7B5E33B4">
      <w:start w:val="1"/>
      <w:numFmt w:val="bullet"/>
      <w:lvlText w:val="o"/>
      <w:lvlJc w:val="left"/>
      <w:pPr>
        <w:ind w:left="5760" w:hanging="360"/>
      </w:pPr>
      <w:rPr>
        <w:rFonts w:ascii="Courier New" w:hAnsi="Courier New" w:hint="default"/>
      </w:rPr>
    </w:lvl>
    <w:lvl w:ilvl="8" w:tplc="ED3E1386">
      <w:start w:val="1"/>
      <w:numFmt w:val="bullet"/>
      <w:lvlText w:val=""/>
      <w:lvlJc w:val="left"/>
      <w:pPr>
        <w:ind w:left="6480" w:hanging="360"/>
      </w:pPr>
      <w:rPr>
        <w:rFonts w:ascii="Wingdings" w:hAnsi="Wingdings" w:hint="default"/>
      </w:rPr>
    </w:lvl>
  </w:abstractNum>
  <w:abstractNum w:abstractNumId="4"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6A9D4"/>
    <w:multiLevelType w:val="hybridMultilevel"/>
    <w:tmpl w:val="84C02FFA"/>
    <w:lvl w:ilvl="0" w:tplc="FB7E97AA">
      <w:start w:val="1"/>
      <w:numFmt w:val="bullet"/>
      <w:lvlText w:val=""/>
      <w:lvlJc w:val="left"/>
      <w:pPr>
        <w:ind w:left="720" w:hanging="360"/>
      </w:pPr>
      <w:rPr>
        <w:rFonts w:ascii="Symbol" w:hAnsi="Symbol" w:hint="default"/>
      </w:rPr>
    </w:lvl>
    <w:lvl w:ilvl="1" w:tplc="FA90EF78">
      <w:start w:val="1"/>
      <w:numFmt w:val="bullet"/>
      <w:lvlText w:val="o"/>
      <w:lvlJc w:val="left"/>
      <w:pPr>
        <w:ind w:left="1440" w:hanging="360"/>
      </w:pPr>
      <w:rPr>
        <w:rFonts w:ascii="Courier New" w:hAnsi="Courier New" w:hint="default"/>
      </w:rPr>
    </w:lvl>
    <w:lvl w:ilvl="2" w:tplc="74F669DA">
      <w:start w:val="1"/>
      <w:numFmt w:val="bullet"/>
      <w:lvlText w:val=""/>
      <w:lvlJc w:val="left"/>
      <w:pPr>
        <w:ind w:left="2160" w:hanging="360"/>
      </w:pPr>
      <w:rPr>
        <w:rFonts w:ascii="Wingdings" w:hAnsi="Wingdings" w:hint="default"/>
      </w:rPr>
    </w:lvl>
    <w:lvl w:ilvl="3" w:tplc="270EC1B0">
      <w:start w:val="1"/>
      <w:numFmt w:val="bullet"/>
      <w:lvlText w:val=""/>
      <w:lvlJc w:val="left"/>
      <w:pPr>
        <w:ind w:left="2880" w:hanging="360"/>
      </w:pPr>
      <w:rPr>
        <w:rFonts w:ascii="Symbol" w:hAnsi="Symbol" w:hint="default"/>
      </w:rPr>
    </w:lvl>
    <w:lvl w:ilvl="4" w:tplc="287EBF70">
      <w:start w:val="1"/>
      <w:numFmt w:val="bullet"/>
      <w:lvlText w:val="o"/>
      <w:lvlJc w:val="left"/>
      <w:pPr>
        <w:ind w:left="3600" w:hanging="360"/>
      </w:pPr>
      <w:rPr>
        <w:rFonts w:ascii="Courier New" w:hAnsi="Courier New" w:hint="default"/>
      </w:rPr>
    </w:lvl>
    <w:lvl w:ilvl="5" w:tplc="E174B2D2">
      <w:start w:val="1"/>
      <w:numFmt w:val="bullet"/>
      <w:lvlText w:val=""/>
      <w:lvlJc w:val="left"/>
      <w:pPr>
        <w:ind w:left="4320" w:hanging="360"/>
      </w:pPr>
      <w:rPr>
        <w:rFonts w:ascii="Wingdings" w:hAnsi="Wingdings" w:hint="default"/>
      </w:rPr>
    </w:lvl>
    <w:lvl w:ilvl="6" w:tplc="B0180544">
      <w:start w:val="1"/>
      <w:numFmt w:val="bullet"/>
      <w:lvlText w:val=""/>
      <w:lvlJc w:val="left"/>
      <w:pPr>
        <w:ind w:left="5040" w:hanging="360"/>
      </w:pPr>
      <w:rPr>
        <w:rFonts w:ascii="Symbol" w:hAnsi="Symbol" w:hint="default"/>
      </w:rPr>
    </w:lvl>
    <w:lvl w:ilvl="7" w:tplc="71B25A12">
      <w:start w:val="1"/>
      <w:numFmt w:val="bullet"/>
      <w:lvlText w:val="o"/>
      <w:lvlJc w:val="left"/>
      <w:pPr>
        <w:ind w:left="5760" w:hanging="360"/>
      </w:pPr>
      <w:rPr>
        <w:rFonts w:ascii="Courier New" w:hAnsi="Courier New" w:hint="default"/>
      </w:rPr>
    </w:lvl>
    <w:lvl w:ilvl="8" w:tplc="EEBAF0C4">
      <w:start w:val="1"/>
      <w:numFmt w:val="bullet"/>
      <w:lvlText w:val=""/>
      <w:lvlJc w:val="left"/>
      <w:pPr>
        <w:ind w:left="6480" w:hanging="360"/>
      </w:pPr>
      <w:rPr>
        <w:rFonts w:ascii="Wingdings" w:hAnsi="Wingdings" w:hint="default"/>
      </w:r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3426B212"/>
    <w:multiLevelType w:val="hybridMultilevel"/>
    <w:tmpl w:val="253A8DF8"/>
    <w:lvl w:ilvl="0" w:tplc="F37A2F26">
      <w:start w:val="1"/>
      <w:numFmt w:val="bullet"/>
      <w:lvlText w:val=""/>
      <w:lvlJc w:val="left"/>
      <w:pPr>
        <w:ind w:left="720" w:hanging="360"/>
      </w:pPr>
      <w:rPr>
        <w:rFonts w:ascii="Symbol" w:hAnsi="Symbol" w:hint="default"/>
      </w:rPr>
    </w:lvl>
    <w:lvl w:ilvl="1" w:tplc="0EAA146A">
      <w:start w:val="1"/>
      <w:numFmt w:val="bullet"/>
      <w:lvlText w:val="o"/>
      <w:lvlJc w:val="left"/>
      <w:pPr>
        <w:ind w:left="1440" w:hanging="360"/>
      </w:pPr>
      <w:rPr>
        <w:rFonts w:ascii="Courier New" w:hAnsi="Courier New" w:hint="default"/>
      </w:rPr>
    </w:lvl>
    <w:lvl w:ilvl="2" w:tplc="AD6EC76C">
      <w:start w:val="1"/>
      <w:numFmt w:val="bullet"/>
      <w:lvlText w:val=""/>
      <w:lvlJc w:val="left"/>
      <w:pPr>
        <w:ind w:left="2160" w:hanging="360"/>
      </w:pPr>
      <w:rPr>
        <w:rFonts w:ascii="Wingdings" w:hAnsi="Wingdings" w:hint="default"/>
      </w:rPr>
    </w:lvl>
    <w:lvl w:ilvl="3" w:tplc="F0441DD0">
      <w:start w:val="1"/>
      <w:numFmt w:val="bullet"/>
      <w:lvlText w:val=""/>
      <w:lvlJc w:val="left"/>
      <w:pPr>
        <w:ind w:left="2880" w:hanging="360"/>
      </w:pPr>
      <w:rPr>
        <w:rFonts w:ascii="Symbol" w:hAnsi="Symbol" w:hint="default"/>
      </w:rPr>
    </w:lvl>
    <w:lvl w:ilvl="4" w:tplc="117E5366">
      <w:start w:val="1"/>
      <w:numFmt w:val="bullet"/>
      <w:lvlText w:val="o"/>
      <w:lvlJc w:val="left"/>
      <w:pPr>
        <w:ind w:left="3600" w:hanging="360"/>
      </w:pPr>
      <w:rPr>
        <w:rFonts w:ascii="Courier New" w:hAnsi="Courier New" w:hint="default"/>
      </w:rPr>
    </w:lvl>
    <w:lvl w:ilvl="5" w:tplc="D35E474A">
      <w:start w:val="1"/>
      <w:numFmt w:val="bullet"/>
      <w:lvlText w:val=""/>
      <w:lvlJc w:val="left"/>
      <w:pPr>
        <w:ind w:left="4320" w:hanging="360"/>
      </w:pPr>
      <w:rPr>
        <w:rFonts w:ascii="Wingdings" w:hAnsi="Wingdings" w:hint="default"/>
      </w:rPr>
    </w:lvl>
    <w:lvl w:ilvl="6" w:tplc="48E27DE2">
      <w:start w:val="1"/>
      <w:numFmt w:val="bullet"/>
      <w:lvlText w:val=""/>
      <w:lvlJc w:val="left"/>
      <w:pPr>
        <w:ind w:left="5040" w:hanging="360"/>
      </w:pPr>
      <w:rPr>
        <w:rFonts w:ascii="Symbol" w:hAnsi="Symbol" w:hint="default"/>
      </w:rPr>
    </w:lvl>
    <w:lvl w:ilvl="7" w:tplc="D3F0150A">
      <w:start w:val="1"/>
      <w:numFmt w:val="bullet"/>
      <w:lvlText w:val="o"/>
      <w:lvlJc w:val="left"/>
      <w:pPr>
        <w:ind w:left="5760" w:hanging="360"/>
      </w:pPr>
      <w:rPr>
        <w:rFonts w:ascii="Courier New" w:hAnsi="Courier New" w:hint="default"/>
      </w:rPr>
    </w:lvl>
    <w:lvl w:ilvl="8" w:tplc="9C40E2D0">
      <w:start w:val="1"/>
      <w:numFmt w:val="bullet"/>
      <w:lvlText w:val=""/>
      <w:lvlJc w:val="left"/>
      <w:pPr>
        <w:ind w:left="6480" w:hanging="360"/>
      </w:pPr>
      <w:rPr>
        <w:rFonts w:ascii="Wingdings" w:hAnsi="Wingdings" w:hint="default"/>
      </w:rPr>
    </w:lvl>
  </w:abstractNum>
  <w:abstractNum w:abstractNumId="8"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DCFA4"/>
    <w:multiLevelType w:val="hybridMultilevel"/>
    <w:tmpl w:val="4BEC1924"/>
    <w:lvl w:ilvl="0" w:tplc="CB480404">
      <w:start w:val="1"/>
      <w:numFmt w:val="bullet"/>
      <w:lvlText w:val=""/>
      <w:lvlJc w:val="left"/>
      <w:pPr>
        <w:ind w:left="720" w:hanging="360"/>
      </w:pPr>
      <w:rPr>
        <w:rFonts w:ascii="Symbol" w:hAnsi="Symbol" w:hint="default"/>
      </w:rPr>
    </w:lvl>
    <w:lvl w:ilvl="1" w:tplc="83DE3C6E">
      <w:start w:val="1"/>
      <w:numFmt w:val="bullet"/>
      <w:lvlText w:val="o"/>
      <w:lvlJc w:val="left"/>
      <w:pPr>
        <w:ind w:left="1440" w:hanging="360"/>
      </w:pPr>
      <w:rPr>
        <w:rFonts w:ascii="Courier New" w:hAnsi="Courier New" w:hint="default"/>
      </w:rPr>
    </w:lvl>
    <w:lvl w:ilvl="2" w:tplc="91F4AEA4">
      <w:start w:val="1"/>
      <w:numFmt w:val="bullet"/>
      <w:lvlText w:val=""/>
      <w:lvlJc w:val="left"/>
      <w:pPr>
        <w:ind w:left="2160" w:hanging="360"/>
      </w:pPr>
      <w:rPr>
        <w:rFonts w:ascii="Wingdings" w:hAnsi="Wingdings" w:hint="default"/>
      </w:rPr>
    </w:lvl>
    <w:lvl w:ilvl="3" w:tplc="61C89BE0">
      <w:start w:val="1"/>
      <w:numFmt w:val="bullet"/>
      <w:lvlText w:val=""/>
      <w:lvlJc w:val="left"/>
      <w:pPr>
        <w:ind w:left="2880" w:hanging="360"/>
      </w:pPr>
      <w:rPr>
        <w:rFonts w:ascii="Symbol" w:hAnsi="Symbol" w:hint="default"/>
      </w:rPr>
    </w:lvl>
    <w:lvl w:ilvl="4" w:tplc="7CAC617A">
      <w:start w:val="1"/>
      <w:numFmt w:val="bullet"/>
      <w:lvlText w:val="o"/>
      <w:lvlJc w:val="left"/>
      <w:pPr>
        <w:ind w:left="3600" w:hanging="360"/>
      </w:pPr>
      <w:rPr>
        <w:rFonts w:ascii="Courier New" w:hAnsi="Courier New" w:hint="default"/>
      </w:rPr>
    </w:lvl>
    <w:lvl w:ilvl="5" w:tplc="F4748584">
      <w:start w:val="1"/>
      <w:numFmt w:val="bullet"/>
      <w:lvlText w:val=""/>
      <w:lvlJc w:val="left"/>
      <w:pPr>
        <w:ind w:left="4320" w:hanging="360"/>
      </w:pPr>
      <w:rPr>
        <w:rFonts w:ascii="Wingdings" w:hAnsi="Wingdings" w:hint="default"/>
      </w:rPr>
    </w:lvl>
    <w:lvl w:ilvl="6" w:tplc="8E3E566C">
      <w:start w:val="1"/>
      <w:numFmt w:val="bullet"/>
      <w:lvlText w:val=""/>
      <w:lvlJc w:val="left"/>
      <w:pPr>
        <w:ind w:left="5040" w:hanging="360"/>
      </w:pPr>
      <w:rPr>
        <w:rFonts w:ascii="Symbol" w:hAnsi="Symbol" w:hint="default"/>
      </w:rPr>
    </w:lvl>
    <w:lvl w:ilvl="7" w:tplc="CFA44A6C">
      <w:start w:val="1"/>
      <w:numFmt w:val="bullet"/>
      <w:lvlText w:val="o"/>
      <w:lvlJc w:val="left"/>
      <w:pPr>
        <w:ind w:left="5760" w:hanging="360"/>
      </w:pPr>
      <w:rPr>
        <w:rFonts w:ascii="Courier New" w:hAnsi="Courier New" w:hint="default"/>
      </w:rPr>
    </w:lvl>
    <w:lvl w:ilvl="8" w:tplc="8074443E">
      <w:start w:val="1"/>
      <w:numFmt w:val="bullet"/>
      <w:lvlText w:val=""/>
      <w:lvlJc w:val="left"/>
      <w:pPr>
        <w:ind w:left="6480" w:hanging="360"/>
      </w:pPr>
      <w:rPr>
        <w:rFonts w:ascii="Wingdings" w:hAnsi="Wingdings" w:hint="default"/>
      </w:rPr>
    </w:lvl>
  </w:abstractNum>
  <w:abstractNum w:abstractNumId="10" w15:restartNumberingAfterBreak="0">
    <w:nsid w:val="38FC3E7C"/>
    <w:multiLevelType w:val="hybridMultilevel"/>
    <w:tmpl w:val="E460BED4"/>
    <w:lvl w:ilvl="0" w:tplc="5DBEB3B2">
      <w:start w:val="1"/>
      <w:numFmt w:val="bullet"/>
      <w:lvlText w:val=""/>
      <w:lvlJc w:val="left"/>
      <w:pPr>
        <w:ind w:left="720" w:hanging="360"/>
      </w:pPr>
      <w:rPr>
        <w:rFonts w:ascii="Symbol" w:hAnsi="Symbol" w:hint="default"/>
      </w:rPr>
    </w:lvl>
    <w:lvl w:ilvl="1" w:tplc="2CAE936C">
      <w:start w:val="1"/>
      <w:numFmt w:val="bullet"/>
      <w:lvlText w:val="o"/>
      <w:lvlJc w:val="left"/>
      <w:pPr>
        <w:ind w:left="1440" w:hanging="360"/>
      </w:pPr>
      <w:rPr>
        <w:rFonts w:ascii="Courier New" w:hAnsi="Courier New" w:hint="default"/>
      </w:rPr>
    </w:lvl>
    <w:lvl w:ilvl="2" w:tplc="3C04E64C">
      <w:start w:val="1"/>
      <w:numFmt w:val="bullet"/>
      <w:lvlText w:val=""/>
      <w:lvlJc w:val="left"/>
      <w:pPr>
        <w:ind w:left="2160" w:hanging="360"/>
      </w:pPr>
      <w:rPr>
        <w:rFonts w:ascii="Wingdings" w:hAnsi="Wingdings" w:hint="default"/>
      </w:rPr>
    </w:lvl>
    <w:lvl w:ilvl="3" w:tplc="8D9E5D92">
      <w:start w:val="1"/>
      <w:numFmt w:val="bullet"/>
      <w:lvlText w:val=""/>
      <w:lvlJc w:val="left"/>
      <w:pPr>
        <w:ind w:left="2880" w:hanging="360"/>
      </w:pPr>
      <w:rPr>
        <w:rFonts w:ascii="Symbol" w:hAnsi="Symbol" w:hint="default"/>
      </w:rPr>
    </w:lvl>
    <w:lvl w:ilvl="4" w:tplc="07C205F4">
      <w:start w:val="1"/>
      <w:numFmt w:val="bullet"/>
      <w:lvlText w:val="o"/>
      <w:lvlJc w:val="left"/>
      <w:pPr>
        <w:ind w:left="3600" w:hanging="360"/>
      </w:pPr>
      <w:rPr>
        <w:rFonts w:ascii="Courier New" w:hAnsi="Courier New" w:hint="default"/>
      </w:rPr>
    </w:lvl>
    <w:lvl w:ilvl="5" w:tplc="B13CE646">
      <w:start w:val="1"/>
      <w:numFmt w:val="bullet"/>
      <w:lvlText w:val=""/>
      <w:lvlJc w:val="left"/>
      <w:pPr>
        <w:ind w:left="4320" w:hanging="360"/>
      </w:pPr>
      <w:rPr>
        <w:rFonts w:ascii="Wingdings" w:hAnsi="Wingdings" w:hint="default"/>
      </w:rPr>
    </w:lvl>
    <w:lvl w:ilvl="6" w:tplc="B742D19C">
      <w:start w:val="1"/>
      <w:numFmt w:val="bullet"/>
      <w:lvlText w:val=""/>
      <w:lvlJc w:val="left"/>
      <w:pPr>
        <w:ind w:left="5040" w:hanging="360"/>
      </w:pPr>
      <w:rPr>
        <w:rFonts w:ascii="Symbol" w:hAnsi="Symbol" w:hint="default"/>
      </w:rPr>
    </w:lvl>
    <w:lvl w:ilvl="7" w:tplc="085630D6">
      <w:start w:val="1"/>
      <w:numFmt w:val="bullet"/>
      <w:lvlText w:val="o"/>
      <w:lvlJc w:val="left"/>
      <w:pPr>
        <w:ind w:left="5760" w:hanging="360"/>
      </w:pPr>
      <w:rPr>
        <w:rFonts w:ascii="Courier New" w:hAnsi="Courier New" w:hint="default"/>
      </w:rPr>
    </w:lvl>
    <w:lvl w:ilvl="8" w:tplc="DCBCAB06">
      <w:start w:val="1"/>
      <w:numFmt w:val="bullet"/>
      <w:lvlText w:val=""/>
      <w:lvlJc w:val="left"/>
      <w:pPr>
        <w:ind w:left="6480" w:hanging="360"/>
      </w:pPr>
      <w:rPr>
        <w:rFonts w:ascii="Wingdings" w:hAnsi="Wingdings" w:hint="default"/>
      </w:rPr>
    </w:lvl>
  </w:abstractNum>
  <w:abstractNum w:abstractNumId="11" w15:restartNumberingAfterBreak="0">
    <w:nsid w:val="3998872B"/>
    <w:multiLevelType w:val="hybridMultilevel"/>
    <w:tmpl w:val="68645534"/>
    <w:lvl w:ilvl="0" w:tplc="2F8A0CA0">
      <w:start w:val="1"/>
      <w:numFmt w:val="bullet"/>
      <w:lvlText w:val=""/>
      <w:lvlJc w:val="left"/>
      <w:pPr>
        <w:ind w:left="720" w:hanging="360"/>
      </w:pPr>
      <w:rPr>
        <w:rFonts w:ascii="Symbol" w:hAnsi="Symbol" w:hint="default"/>
      </w:rPr>
    </w:lvl>
    <w:lvl w:ilvl="1" w:tplc="A17C8A14">
      <w:start w:val="1"/>
      <w:numFmt w:val="bullet"/>
      <w:lvlText w:val="o"/>
      <w:lvlJc w:val="left"/>
      <w:pPr>
        <w:ind w:left="1440" w:hanging="360"/>
      </w:pPr>
      <w:rPr>
        <w:rFonts w:ascii="Courier New" w:hAnsi="Courier New" w:hint="default"/>
      </w:rPr>
    </w:lvl>
    <w:lvl w:ilvl="2" w:tplc="96629ED4">
      <w:start w:val="1"/>
      <w:numFmt w:val="bullet"/>
      <w:lvlText w:val=""/>
      <w:lvlJc w:val="left"/>
      <w:pPr>
        <w:ind w:left="2160" w:hanging="360"/>
      </w:pPr>
      <w:rPr>
        <w:rFonts w:ascii="Wingdings" w:hAnsi="Wingdings" w:hint="default"/>
      </w:rPr>
    </w:lvl>
    <w:lvl w:ilvl="3" w:tplc="C346DCC8">
      <w:start w:val="1"/>
      <w:numFmt w:val="bullet"/>
      <w:lvlText w:val=""/>
      <w:lvlJc w:val="left"/>
      <w:pPr>
        <w:ind w:left="2880" w:hanging="360"/>
      </w:pPr>
      <w:rPr>
        <w:rFonts w:ascii="Symbol" w:hAnsi="Symbol" w:hint="default"/>
      </w:rPr>
    </w:lvl>
    <w:lvl w:ilvl="4" w:tplc="661E2D8C">
      <w:start w:val="1"/>
      <w:numFmt w:val="bullet"/>
      <w:lvlText w:val="o"/>
      <w:lvlJc w:val="left"/>
      <w:pPr>
        <w:ind w:left="3600" w:hanging="360"/>
      </w:pPr>
      <w:rPr>
        <w:rFonts w:ascii="Courier New" w:hAnsi="Courier New" w:hint="default"/>
      </w:rPr>
    </w:lvl>
    <w:lvl w:ilvl="5" w:tplc="BB121B74">
      <w:start w:val="1"/>
      <w:numFmt w:val="bullet"/>
      <w:lvlText w:val=""/>
      <w:lvlJc w:val="left"/>
      <w:pPr>
        <w:ind w:left="4320" w:hanging="360"/>
      </w:pPr>
      <w:rPr>
        <w:rFonts w:ascii="Wingdings" w:hAnsi="Wingdings" w:hint="default"/>
      </w:rPr>
    </w:lvl>
    <w:lvl w:ilvl="6" w:tplc="95B6F798">
      <w:start w:val="1"/>
      <w:numFmt w:val="bullet"/>
      <w:lvlText w:val=""/>
      <w:lvlJc w:val="left"/>
      <w:pPr>
        <w:ind w:left="5040" w:hanging="360"/>
      </w:pPr>
      <w:rPr>
        <w:rFonts w:ascii="Symbol" w:hAnsi="Symbol" w:hint="default"/>
      </w:rPr>
    </w:lvl>
    <w:lvl w:ilvl="7" w:tplc="170A1DA4">
      <w:start w:val="1"/>
      <w:numFmt w:val="bullet"/>
      <w:lvlText w:val="o"/>
      <w:lvlJc w:val="left"/>
      <w:pPr>
        <w:ind w:left="5760" w:hanging="360"/>
      </w:pPr>
      <w:rPr>
        <w:rFonts w:ascii="Courier New" w:hAnsi="Courier New" w:hint="default"/>
      </w:rPr>
    </w:lvl>
    <w:lvl w:ilvl="8" w:tplc="9DECEF5E">
      <w:start w:val="1"/>
      <w:numFmt w:val="bullet"/>
      <w:lvlText w:val=""/>
      <w:lvlJc w:val="left"/>
      <w:pPr>
        <w:ind w:left="6480" w:hanging="360"/>
      </w:pPr>
      <w:rPr>
        <w:rFonts w:ascii="Wingdings" w:hAnsi="Wingdings" w:hint="default"/>
      </w:rPr>
    </w:lvl>
  </w:abstractNum>
  <w:abstractNum w:abstractNumId="12"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E55DE"/>
    <w:multiLevelType w:val="hybridMultilevel"/>
    <w:tmpl w:val="3D1262E4"/>
    <w:lvl w:ilvl="0" w:tplc="627E1620">
      <w:start w:val="1"/>
      <w:numFmt w:val="bullet"/>
      <w:lvlText w:val=""/>
      <w:lvlJc w:val="left"/>
      <w:pPr>
        <w:ind w:left="720" w:hanging="360"/>
      </w:pPr>
      <w:rPr>
        <w:rFonts w:ascii="Symbol" w:hAnsi="Symbol" w:hint="default"/>
      </w:rPr>
    </w:lvl>
    <w:lvl w:ilvl="1" w:tplc="515480FA">
      <w:start w:val="1"/>
      <w:numFmt w:val="bullet"/>
      <w:lvlText w:val="o"/>
      <w:lvlJc w:val="left"/>
      <w:pPr>
        <w:ind w:left="1440" w:hanging="360"/>
      </w:pPr>
      <w:rPr>
        <w:rFonts w:ascii="Courier New" w:hAnsi="Courier New" w:hint="default"/>
      </w:rPr>
    </w:lvl>
    <w:lvl w:ilvl="2" w:tplc="8BC6B666">
      <w:start w:val="1"/>
      <w:numFmt w:val="bullet"/>
      <w:lvlText w:val=""/>
      <w:lvlJc w:val="left"/>
      <w:pPr>
        <w:ind w:left="2160" w:hanging="360"/>
      </w:pPr>
      <w:rPr>
        <w:rFonts w:ascii="Wingdings" w:hAnsi="Wingdings" w:hint="default"/>
      </w:rPr>
    </w:lvl>
    <w:lvl w:ilvl="3" w:tplc="07468390">
      <w:start w:val="1"/>
      <w:numFmt w:val="bullet"/>
      <w:lvlText w:val=""/>
      <w:lvlJc w:val="left"/>
      <w:pPr>
        <w:ind w:left="2880" w:hanging="360"/>
      </w:pPr>
      <w:rPr>
        <w:rFonts w:ascii="Symbol" w:hAnsi="Symbol" w:hint="default"/>
      </w:rPr>
    </w:lvl>
    <w:lvl w:ilvl="4" w:tplc="90A21C0C">
      <w:start w:val="1"/>
      <w:numFmt w:val="bullet"/>
      <w:lvlText w:val="o"/>
      <w:lvlJc w:val="left"/>
      <w:pPr>
        <w:ind w:left="3600" w:hanging="360"/>
      </w:pPr>
      <w:rPr>
        <w:rFonts w:ascii="Courier New" w:hAnsi="Courier New" w:hint="default"/>
      </w:rPr>
    </w:lvl>
    <w:lvl w:ilvl="5" w:tplc="4E84A3D8">
      <w:start w:val="1"/>
      <w:numFmt w:val="bullet"/>
      <w:lvlText w:val=""/>
      <w:lvlJc w:val="left"/>
      <w:pPr>
        <w:ind w:left="4320" w:hanging="360"/>
      </w:pPr>
      <w:rPr>
        <w:rFonts w:ascii="Wingdings" w:hAnsi="Wingdings" w:hint="default"/>
      </w:rPr>
    </w:lvl>
    <w:lvl w:ilvl="6" w:tplc="3000D714">
      <w:start w:val="1"/>
      <w:numFmt w:val="bullet"/>
      <w:lvlText w:val=""/>
      <w:lvlJc w:val="left"/>
      <w:pPr>
        <w:ind w:left="5040" w:hanging="360"/>
      </w:pPr>
      <w:rPr>
        <w:rFonts w:ascii="Symbol" w:hAnsi="Symbol" w:hint="default"/>
      </w:rPr>
    </w:lvl>
    <w:lvl w:ilvl="7" w:tplc="90E67260">
      <w:start w:val="1"/>
      <w:numFmt w:val="bullet"/>
      <w:lvlText w:val="o"/>
      <w:lvlJc w:val="left"/>
      <w:pPr>
        <w:ind w:left="5760" w:hanging="360"/>
      </w:pPr>
      <w:rPr>
        <w:rFonts w:ascii="Courier New" w:hAnsi="Courier New" w:hint="default"/>
      </w:rPr>
    </w:lvl>
    <w:lvl w:ilvl="8" w:tplc="50EE2946">
      <w:start w:val="1"/>
      <w:numFmt w:val="bullet"/>
      <w:lvlText w:val=""/>
      <w:lvlJc w:val="left"/>
      <w:pPr>
        <w:ind w:left="6480" w:hanging="360"/>
      </w:pPr>
      <w:rPr>
        <w:rFonts w:ascii="Wingdings" w:hAnsi="Wingdings" w:hint="default"/>
      </w:rPr>
    </w:lvl>
  </w:abstractNum>
  <w:abstractNum w:abstractNumId="15" w15:restartNumberingAfterBreak="0">
    <w:nsid w:val="466EF00A"/>
    <w:multiLevelType w:val="hybridMultilevel"/>
    <w:tmpl w:val="5636A6DE"/>
    <w:lvl w:ilvl="0" w:tplc="413C194C">
      <w:start w:val="1"/>
      <w:numFmt w:val="bullet"/>
      <w:lvlText w:val=""/>
      <w:lvlJc w:val="left"/>
      <w:pPr>
        <w:ind w:left="720" w:hanging="360"/>
      </w:pPr>
      <w:rPr>
        <w:rFonts w:ascii="Symbol" w:hAnsi="Symbol" w:hint="default"/>
      </w:rPr>
    </w:lvl>
    <w:lvl w:ilvl="1" w:tplc="E336253E">
      <w:start w:val="1"/>
      <w:numFmt w:val="bullet"/>
      <w:lvlText w:val="o"/>
      <w:lvlJc w:val="left"/>
      <w:pPr>
        <w:ind w:left="1440" w:hanging="360"/>
      </w:pPr>
      <w:rPr>
        <w:rFonts w:ascii="Courier New" w:hAnsi="Courier New" w:hint="default"/>
      </w:rPr>
    </w:lvl>
    <w:lvl w:ilvl="2" w:tplc="18362810">
      <w:start w:val="1"/>
      <w:numFmt w:val="bullet"/>
      <w:lvlText w:val=""/>
      <w:lvlJc w:val="left"/>
      <w:pPr>
        <w:ind w:left="2160" w:hanging="360"/>
      </w:pPr>
      <w:rPr>
        <w:rFonts w:ascii="Wingdings" w:hAnsi="Wingdings" w:hint="default"/>
      </w:rPr>
    </w:lvl>
    <w:lvl w:ilvl="3" w:tplc="55BA4E44">
      <w:start w:val="1"/>
      <w:numFmt w:val="bullet"/>
      <w:lvlText w:val=""/>
      <w:lvlJc w:val="left"/>
      <w:pPr>
        <w:ind w:left="2880" w:hanging="360"/>
      </w:pPr>
      <w:rPr>
        <w:rFonts w:ascii="Symbol" w:hAnsi="Symbol" w:hint="default"/>
      </w:rPr>
    </w:lvl>
    <w:lvl w:ilvl="4" w:tplc="05644FCC">
      <w:start w:val="1"/>
      <w:numFmt w:val="bullet"/>
      <w:lvlText w:val="o"/>
      <w:lvlJc w:val="left"/>
      <w:pPr>
        <w:ind w:left="3600" w:hanging="360"/>
      </w:pPr>
      <w:rPr>
        <w:rFonts w:ascii="Courier New" w:hAnsi="Courier New" w:hint="default"/>
      </w:rPr>
    </w:lvl>
    <w:lvl w:ilvl="5" w:tplc="AECA2282">
      <w:start w:val="1"/>
      <w:numFmt w:val="bullet"/>
      <w:lvlText w:val=""/>
      <w:lvlJc w:val="left"/>
      <w:pPr>
        <w:ind w:left="4320" w:hanging="360"/>
      </w:pPr>
      <w:rPr>
        <w:rFonts w:ascii="Wingdings" w:hAnsi="Wingdings" w:hint="default"/>
      </w:rPr>
    </w:lvl>
    <w:lvl w:ilvl="6" w:tplc="4F889F38">
      <w:start w:val="1"/>
      <w:numFmt w:val="bullet"/>
      <w:lvlText w:val=""/>
      <w:lvlJc w:val="left"/>
      <w:pPr>
        <w:ind w:left="5040" w:hanging="360"/>
      </w:pPr>
      <w:rPr>
        <w:rFonts w:ascii="Symbol" w:hAnsi="Symbol" w:hint="default"/>
      </w:rPr>
    </w:lvl>
    <w:lvl w:ilvl="7" w:tplc="C850273C">
      <w:start w:val="1"/>
      <w:numFmt w:val="bullet"/>
      <w:lvlText w:val="o"/>
      <w:lvlJc w:val="left"/>
      <w:pPr>
        <w:ind w:left="5760" w:hanging="360"/>
      </w:pPr>
      <w:rPr>
        <w:rFonts w:ascii="Courier New" w:hAnsi="Courier New" w:hint="default"/>
      </w:rPr>
    </w:lvl>
    <w:lvl w:ilvl="8" w:tplc="7C8EF754">
      <w:start w:val="1"/>
      <w:numFmt w:val="bullet"/>
      <w:lvlText w:val=""/>
      <w:lvlJc w:val="left"/>
      <w:pPr>
        <w:ind w:left="6480" w:hanging="360"/>
      </w:pPr>
      <w:rPr>
        <w:rFonts w:ascii="Wingdings" w:hAnsi="Wingdings" w:hint="default"/>
      </w:rPr>
    </w:lvl>
  </w:abstractNum>
  <w:abstractNum w:abstractNumId="16" w15:restartNumberingAfterBreak="0">
    <w:nsid w:val="48865C48"/>
    <w:multiLevelType w:val="hybridMultilevel"/>
    <w:tmpl w:val="806AE32E"/>
    <w:lvl w:ilvl="0" w:tplc="1D06F086">
      <w:start w:val="1"/>
      <w:numFmt w:val="bullet"/>
      <w:lvlText w:val=""/>
      <w:lvlJc w:val="left"/>
      <w:pPr>
        <w:ind w:left="720" w:hanging="360"/>
      </w:pPr>
      <w:rPr>
        <w:rFonts w:ascii="Symbol" w:hAnsi="Symbol" w:hint="default"/>
      </w:rPr>
    </w:lvl>
    <w:lvl w:ilvl="1" w:tplc="FA1EF544">
      <w:start w:val="1"/>
      <w:numFmt w:val="bullet"/>
      <w:lvlText w:val="o"/>
      <w:lvlJc w:val="left"/>
      <w:pPr>
        <w:ind w:left="1440" w:hanging="360"/>
      </w:pPr>
      <w:rPr>
        <w:rFonts w:ascii="Courier New" w:hAnsi="Courier New" w:hint="default"/>
      </w:rPr>
    </w:lvl>
    <w:lvl w:ilvl="2" w:tplc="DB9CB0A2">
      <w:start w:val="1"/>
      <w:numFmt w:val="bullet"/>
      <w:lvlText w:val=""/>
      <w:lvlJc w:val="left"/>
      <w:pPr>
        <w:ind w:left="2160" w:hanging="360"/>
      </w:pPr>
      <w:rPr>
        <w:rFonts w:ascii="Wingdings" w:hAnsi="Wingdings" w:hint="default"/>
      </w:rPr>
    </w:lvl>
    <w:lvl w:ilvl="3" w:tplc="BE544138">
      <w:start w:val="1"/>
      <w:numFmt w:val="bullet"/>
      <w:lvlText w:val=""/>
      <w:lvlJc w:val="left"/>
      <w:pPr>
        <w:ind w:left="2880" w:hanging="360"/>
      </w:pPr>
      <w:rPr>
        <w:rFonts w:ascii="Symbol" w:hAnsi="Symbol" w:hint="default"/>
      </w:rPr>
    </w:lvl>
    <w:lvl w:ilvl="4" w:tplc="903E363E">
      <w:start w:val="1"/>
      <w:numFmt w:val="bullet"/>
      <w:lvlText w:val="o"/>
      <w:lvlJc w:val="left"/>
      <w:pPr>
        <w:ind w:left="3600" w:hanging="360"/>
      </w:pPr>
      <w:rPr>
        <w:rFonts w:ascii="Courier New" w:hAnsi="Courier New" w:hint="default"/>
      </w:rPr>
    </w:lvl>
    <w:lvl w:ilvl="5" w:tplc="3E66187C">
      <w:start w:val="1"/>
      <w:numFmt w:val="bullet"/>
      <w:lvlText w:val=""/>
      <w:lvlJc w:val="left"/>
      <w:pPr>
        <w:ind w:left="4320" w:hanging="360"/>
      </w:pPr>
      <w:rPr>
        <w:rFonts w:ascii="Wingdings" w:hAnsi="Wingdings" w:hint="default"/>
      </w:rPr>
    </w:lvl>
    <w:lvl w:ilvl="6" w:tplc="D414C3D2">
      <w:start w:val="1"/>
      <w:numFmt w:val="bullet"/>
      <w:lvlText w:val=""/>
      <w:lvlJc w:val="left"/>
      <w:pPr>
        <w:ind w:left="5040" w:hanging="360"/>
      </w:pPr>
      <w:rPr>
        <w:rFonts w:ascii="Symbol" w:hAnsi="Symbol" w:hint="default"/>
      </w:rPr>
    </w:lvl>
    <w:lvl w:ilvl="7" w:tplc="DE96C166">
      <w:start w:val="1"/>
      <w:numFmt w:val="bullet"/>
      <w:lvlText w:val="o"/>
      <w:lvlJc w:val="left"/>
      <w:pPr>
        <w:ind w:left="5760" w:hanging="360"/>
      </w:pPr>
      <w:rPr>
        <w:rFonts w:ascii="Courier New" w:hAnsi="Courier New" w:hint="default"/>
      </w:rPr>
    </w:lvl>
    <w:lvl w:ilvl="8" w:tplc="10E459A0">
      <w:start w:val="1"/>
      <w:numFmt w:val="bullet"/>
      <w:lvlText w:val=""/>
      <w:lvlJc w:val="left"/>
      <w:pPr>
        <w:ind w:left="6480" w:hanging="360"/>
      </w:pPr>
      <w:rPr>
        <w:rFonts w:ascii="Wingdings" w:hAnsi="Wingdings" w:hint="default"/>
      </w:rPr>
    </w:lvl>
  </w:abstractNum>
  <w:abstractNum w:abstractNumId="17" w15:restartNumberingAfterBreak="0">
    <w:nsid w:val="4C710596"/>
    <w:multiLevelType w:val="hybridMultilevel"/>
    <w:tmpl w:val="112E8658"/>
    <w:lvl w:ilvl="0" w:tplc="4148D532">
      <w:start w:val="1"/>
      <w:numFmt w:val="bullet"/>
      <w:lvlText w:val=""/>
      <w:lvlJc w:val="left"/>
      <w:pPr>
        <w:ind w:left="720" w:hanging="360"/>
      </w:pPr>
      <w:rPr>
        <w:rFonts w:ascii="Symbol" w:hAnsi="Symbol" w:hint="default"/>
      </w:rPr>
    </w:lvl>
    <w:lvl w:ilvl="1" w:tplc="936C379C">
      <w:start w:val="1"/>
      <w:numFmt w:val="bullet"/>
      <w:lvlText w:val="o"/>
      <w:lvlJc w:val="left"/>
      <w:pPr>
        <w:ind w:left="1440" w:hanging="360"/>
      </w:pPr>
      <w:rPr>
        <w:rFonts w:ascii="Courier New" w:hAnsi="Courier New" w:hint="default"/>
      </w:rPr>
    </w:lvl>
    <w:lvl w:ilvl="2" w:tplc="EE00173A">
      <w:start w:val="1"/>
      <w:numFmt w:val="bullet"/>
      <w:lvlText w:val=""/>
      <w:lvlJc w:val="left"/>
      <w:pPr>
        <w:ind w:left="2160" w:hanging="360"/>
      </w:pPr>
      <w:rPr>
        <w:rFonts w:ascii="Wingdings" w:hAnsi="Wingdings" w:hint="default"/>
      </w:rPr>
    </w:lvl>
    <w:lvl w:ilvl="3" w:tplc="8B4C81D6">
      <w:start w:val="1"/>
      <w:numFmt w:val="bullet"/>
      <w:lvlText w:val=""/>
      <w:lvlJc w:val="left"/>
      <w:pPr>
        <w:ind w:left="2880" w:hanging="360"/>
      </w:pPr>
      <w:rPr>
        <w:rFonts w:ascii="Symbol" w:hAnsi="Symbol" w:hint="default"/>
      </w:rPr>
    </w:lvl>
    <w:lvl w:ilvl="4" w:tplc="59267BAC">
      <w:start w:val="1"/>
      <w:numFmt w:val="bullet"/>
      <w:lvlText w:val="o"/>
      <w:lvlJc w:val="left"/>
      <w:pPr>
        <w:ind w:left="3600" w:hanging="360"/>
      </w:pPr>
      <w:rPr>
        <w:rFonts w:ascii="Courier New" w:hAnsi="Courier New" w:hint="default"/>
      </w:rPr>
    </w:lvl>
    <w:lvl w:ilvl="5" w:tplc="04C0766C">
      <w:start w:val="1"/>
      <w:numFmt w:val="bullet"/>
      <w:lvlText w:val=""/>
      <w:lvlJc w:val="left"/>
      <w:pPr>
        <w:ind w:left="4320" w:hanging="360"/>
      </w:pPr>
      <w:rPr>
        <w:rFonts w:ascii="Wingdings" w:hAnsi="Wingdings" w:hint="default"/>
      </w:rPr>
    </w:lvl>
    <w:lvl w:ilvl="6" w:tplc="8AB6037E">
      <w:start w:val="1"/>
      <w:numFmt w:val="bullet"/>
      <w:lvlText w:val=""/>
      <w:lvlJc w:val="left"/>
      <w:pPr>
        <w:ind w:left="5040" w:hanging="360"/>
      </w:pPr>
      <w:rPr>
        <w:rFonts w:ascii="Symbol" w:hAnsi="Symbol" w:hint="default"/>
      </w:rPr>
    </w:lvl>
    <w:lvl w:ilvl="7" w:tplc="66FAE314">
      <w:start w:val="1"/>
      <w:numFmt w:val="bullet"/>
      <w:lvlText w:val="o"/>
      <w:lvlJc w:val="left"/>
      <w:pPr>
        <w:ind w:left="5760" w:hanging="360"/>
      </w:pPr>
      <w:rPr>
        <w:rFonts w:ascii="Courier New" w:hAnsi="Courier New" w:hint="default"/>
      </w:rPr>
    </w:lvl>
    <w:lvl w:ilvl="8" w:tplc="095A4422">
      <w:start w:val="1"/>
      <w:numFmt w:val="bullet"/>
      <w:lvlText w:val=""/>
      <w:lvlJc w:val="left"/>
      <w:pPr>
        <w:ind w:left="6480" w:hanging="360"/>
      </w:pPr>
      <w:rPr>
        <w:rFonts w:ascii="Wingdings" w:hAnsi="Wingdings" w:hint="default"/>
      </w:rPr>
    </w:lvl>
  </w:abstractNum>
  <w:abstractNum w:abstractNumId="18"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517B22AE"/>
    <w:multiLevelType w:val="hybridMultilevel"/>
    <w:tmpl w:val="510E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0B61A"/>
    <w:multiLevelType w:val="hybridMultilevel"/>
    <w:tmpl w:val="5088EE88"/>
    <w:lvl w:ilvl="0" w:tplc="5C7A4F24">
      <w:start w:val="1"/>
      <w:numFmt w:val="bullet"/>
      <w:lvlText w:val=""/>
      <w:lvlJc w:val="left"/>
      <w:pPr>
        <w:ind w:left="720" w:hanging="360"/>
      </w:pPr>
      <w:rPr>
        <w:rFonts w:ascii="Symbol" w:hAnsi="Symbol" w:hint="default"/>
      </w:rPr>
    </w:lvl>
    <w:lvl w:ilvl="1" w:tplc="A37C5B4E">
      <w:start w:val="1"/>
      <w:numFmt w:val="bullet"/>
      <w:lvlText w:val="o"/>
      <w:lvlJc w:val="left"/>
      <w:pPr>
        <w:ind w:left="1440" w:hanging="360"/>
      </w:pPr>
      <w:rPr>
        <w:rFonts w:ascii="Courier New" w:hAnsi="Courier New" w:hint="default"/>
      </w:rPr>
    </w:lvl>
    <w:lvl w:ilvl="2" w:tplc="49022862">
      <w:start w:val="1"/>
      <w:numFmt w:val="bullet"/>
      <w:lvlText w:val=""/>
      <w:lvlJc w:val="left"/>
      <w:pPr>
        <w:ind w:left="2160" w:hanging="360"/>
      </w:pPr>
      <w:rPr>
        <w:rFonts w:ascii="Wingdings" w:hAnsi="Wingdings" w:hint="default"/>
      </w:rPr>
    </w:lvl>
    <w:lvl w:ilvl="3" w:tplc="83749AB8">
      <w:start w:val="1"/>
      <w:numFmt w:val="bullet"/>
      <w:lvlText w:val=""/>
      <w:lvlJc w:val="left"/>
      <w:pPr>
        <w:ind w:left="2880" w:hanging="360"/>
      </w:pPr>
      <w:rPr>
        <w:rFonts w:ascii="Symbol" w:hAnsi="Symbol" w:hint="default"/>
      </w:rPr>
    </w:lvl>
    <w:lvl w:ilvl="4" w:tplc="131A1E54">
      <w:start w:val="1"/>
      <w:numFmt w:val="bullet"/>
      <w:lvlText w:val="o"/>
      <w:lvlJc w:val="left"/>
      <w:pPr>
        <w:ind w:left="3600" w:hanging="360"/>
      </w:pPr>
      <w:rPr>
        <w:rFonts w:ascii="Courier New" w:hAnsi="Courier New" w:hint="default"/>
      </w:rPr>
    </w:lvl>
    <w:lvl w:ilvl="5" w:tplc="EABE3460">
      <w:start w:val="1"/>
      <w:numFmt w:val="bullet"/>
      <w:lvlText w:val=""/>
      <w:lvlJc w:val="left"/>
      <w:pPr>
        <w:ind w:left="4320" w:hanging="360"/>
      </w:pPr>
      <w:rPr>
        <w:rFonts w:ascii="Wingdings" w:hAnsi="Wingdings" w:hint="default"/>
      </w:rPr>
    </w:lvl>
    <w:lvl w:ilvl="6" w:tplc="B55ADD2A">
      <w:start w:val="1"/>
      <w:numFmt w:val="bullet"/>
      <w:lvlText w:val=""/>
      <w:lvlJc w:val="left"/>
      <w:pPr>
        <w:ind w:left="5040" w:hanging="360"/>
      </w:pPr>
      <w:rPr>
        <w:rFonts w:ascii="Symbol" w:hAnsi="Symbol" w:hint="default"/>
      </w:rPr>
    </w:lvl>
    <w:lvl w:ilvl="7" w:tplc="4D901302">
      <w:start w:val="1"/>
      <w:numFmt w:val="bullet"/>
      <w:lvlText w:val="o"/>
      <w:lvlJc w:val="left"/>
      <w:pPr>
        <w:ind w:left="5760" w:hanging="360"/>
      </w:pPr>
      <w:rPr>
        <w:rFonts w:ascii="Courier New" w:hAnsi="Courier New" w:hint="default"/>
      </w:rPr>
    </w:lvl>
    <w:lvl w:ilvl="8" w:tplc="8CE81A28">
      <w:start w:val="1"/>
      <w:numFmt w:val="bullet"/>
      <w:lvlText w:val=""/>
      <w:lvlJc w:val="left"/>
      <w:pPr>
        <w:ind w:left="6480" w:hanging="360"/>
      </w:pPr>
      <w:rPr>
        <w:rFonts w:ascii="Wingdings" w:hAnsi="Wingdings" w:hint="default"/>
      </w:rPr>
    </w:lvl>
  </w:abstractNum>
  <w:abstractNum w:abstractNumId="21" w15:restartNumberingAfterBreak="0">
    <w:nsid w:val="54DB4DB3"/>
    <w:multiLevelType w:val="hybridMultilevel"/>
    <w:tmpl w:val="7FFEA6C4"/>
    <w:lvl w:ilvl="0" w:tplc="438EF750">
      <w:start w:val="1"/>
      <w:numFmt w:val="bullet"/>
      <w:lvlText w:val=""/>
      <w:lvlJc w:val="left"/>
      <w:pPr>
        <w:ind w:left="720" w:hanging="360"/>
      </w:pPr>
      <w:rPr>
        <w:rFonts w:ascii="Symbol" w:hAnsi="Symbol" w:hint="default"/>
      </w:rPr>
    </w:lvl>
    <w:lvl w:ilvl="1" w:tplc="66BA69D2">
      <w:start w:val="1"/>
      <w:numFmt w:val="bullet"/>
      <w:lvlText w:val="o"/>
      <w:lvlJc w:val="left"/>
      <w:pPr>
        <w:ind w:left="1440" w:hanging="360"/>
      </w:pPr>
      <w:rPr>
        <w:rFonts w:ascii="Courier New" w:hAnsi="Courier New" w:hint="default"/>
      </w:rPr>
    </w:lvl>
    <w:lvl w:ilvl="2" w:tplc="31644EEE">
      <w:start w:val="1"/>
      <w:numFmt w:val="bullet"/>
      <w:lvlText w:val=""/>
      <w:lvlJc w:val="left"/>
      <w:pPr>
        <w:ind w:left="2160" w:hanging="360"/>
      </w:pPr>
      <w:rPr>
        <w:rFonts w:ascii="Wingdings" w:hAnsi="Wingdings" w:hint="default"/>
      </w:rPr>
    </w:lvl>
    <w:lvl w:ilvl="3" w:tplc="5EBE205A">
      <w:start w:val="1"/>
      <w:numFmt w:val="bullet"/>
      <w:lvlText w:val=""/>
      <w:lvlJc w:val="left"/>
      <w:pPr>
        <w:ind w:left="2880" w:hanging="360"/>
      </w:pPr>
      <w:rPr>
        <w:rFonts w:ascii="Symbol" w:hAnsi="Symbol" w:hint="default"/>
      </w:rPr>
    </w:lvl>
    <w:lvl w:ilvl="4" w:tplc="8C74E400">
      <w:start w:val="1"/>
      <w:numFmt w:val="bullet"/>
      <w:lvlText w:val="o"/>
      <w:lvlJc w:val="left"/>
      <w:pPr>
        <w:ind w:left="3600" w:hanging="360"/>
      </w:pPr>
      <w:rPr>
        <w:rFonts w:ascii="Courier New" w:hAnsi="Courier New" w:hint="default"/>
      </w:rPr>
    </w:lvl>
    <w:lvl w:ilvl="5" w:tplc="870422A8">
      <w:start w:val="1"/>
      <w:numFmt w:val="bullet"/>
      <w:lvlText w:val=""/>
      <w:lvlJc w:val="left"/>
      <w:pPr>
        <w:ind w:left="4320" w:hanging="360"/>
      </w:pPr>
      <w:rPr>
        <w:rFonts w:ascii="Wingdings" w:hAnsi="Wingdings" w:hint="default"/>
      </w:rPr>
    </w:lvl>
    <w:lvl w:ilvl="6" w:tplc="CABC187C">
      <w:start w:val="1"/>
      <w:numFmt w:val="bullet"/>
      <w:lvlText w:val=""/>
      <w:lvlJc w:val="left"/>
      <w:pPr>
        <w:ind w:left="5040" w:hanging="360"/>
      </w:pPr>
      <w:rPr>
        <w:rFonts w:ascii="Symbol" w:hAnsi="Symbol" w:hint="default"/>
      </w:rPr>
    </w:lvl>
    <w:lvl w:ilvl="7" w:tplc="A0F2D7C2">
      <w:start w:val="1"/>
      <w:numFmt w:val="bullet"/>
      <w:lvlText w:val="o"/>
      <w:lvlJc w:val="left"/>
      <w:pPr>
        <w:ind w:left="5760" w:hanging="360"/>
      </w:pPr>
      <w:rPr>
        <w:rFonts w:ascii="Courier New" w:hAnsi="Courier New" w:hint="default"/>
      </w:rPr>
    </w:lvl>
    <w:lvl w:ilvl="8" w:tplc="E25C9D74">
      <w:start w:val="1"/>
      <w:numFmt w:val="bullet"/>
      <w:lvlText w:val=""/>
      <w:lvlJc w:val="left"/>
      <w:pPr>
        <w:ind w:left="6480" w:hanging="360"/>
      </w:pPr>
      <w:rPr>
        <w:rFonts w:ascii="Wingdings" w:hAnsi="Wingdings" w:hint="default"/>
      </w:rPr>
    </w:lvl>
  </w:abstractNum>
  <w:abstractNum w:abstractNumId="22" w15:restartNumberingAfterBreak="0">
    <w:nsid w:val="5660726E"/>
    <w:multiLevelType w:val="hybridMultilevel"/>
    <w:tmpl w:val="4AB6A25A"/>
    <w:lvl w:ilvl="0" w:tplc="ED6CCDA8">
      <w:start w:val="1"/>
      <w:numFmt w:val="bullet"/>
      <w:lvlText w:val=""/>
      <w:lvlJc w:val="left"/>
      <w:pPr>
        <w:ind w:left="720" w:hanging="360"/>
      </w:pPr>
      <w:rPr>
        <w:rFonts w:ascii="Symbol" w:hAnsi="Symbol" w:hint="default"/>
      </w:rPr>
    </w:lvl>
    <w:lvl w:ilvl="1" w:tplc="43300C5C">
      <w:start w:val="1"/>
      <w:numFmt w:val="bullet"/>
      <w:lvlText w:val="o"/>
      <w:lvlJc w:val="left"/>
      <w:pPr>
        <w:ind w:left="1440" w:hanging="360"/>
      </w:pPr>
      <w:rPr>
        <w:rFonts w:ascii="Courier New" w:hAnsi="Courier New" w:hint="default"/>
      </w:rPr>
    </w:lvl>
    <w:lvl w:ilvl="2" w:tplc="827E9C6E">
      <w:start w:val="1"/>
      <w:numFmt w:val="bullet"/>
      <w:lvlText w:val=""/>
      <w:lvlJc w:val="left"/>
      <w:pPr>
        <w:ind w:left="2160" w:hanging="360"/>
      </w:pPr>
      <w:rPr>
        <w:rFonts w:ascii="Wingdings" w:hAnsi="Wingdings" w:hint="default"/>
      </w:rPr>
    </w:lvl>
    <w:lvl w:ilvl="3" w:tplc="918AD6C6">
      <w:start w:val="1"/>
      <w:numFmt w:val="bullet"/>
      <w:lvlText w:val=""/>
      <w:lvlJc w:val="left"/>
      <w:pPr>
        <w:ind w:left="2880" w:hanging="360"/>
      </w:pPr>
      <w:rPr>
        <w:rFonts w:ascii="Symbol" w:hAnsi="Symbol" w:hint="default"/>
      </w:rPr>
    </w:lvl>
    <w:lvl w:ilvl="4" w:tplc="FD428DA6">
      <w:start w:val="1"/>
      <w:numFmt w:val="bullet"/>
      <w:lvlText w:val="o"/>
      <w:lvlJc w:val="left"/>
      <w:pPr>
        <w:ind w:left="3600" w:hanging="360"/>
      </w:pPr>
      <w:rPr>
        <w:rFonts w:ascii="Courier New" w:hAnsi="Courier New" w:hint="default"/>
      </w:rPr>
    </w:lvl>
    <w:lvl w:ilvl="5" w:tplc="84A09276">
      <w:start w:val="1"/>
      <w:numFmt w:val="bullet"/>
      <w:lvlText w:val=""/>
      <w:lvlJc w:val="left"/>
      <w:pPr>
        <w:ind w:left="4320" w:hanging="360"/>
      </w:pPr>
      <w:rPr>
        <w:rFonts w:ascii="Wingdings" w:hAnsi="Wingdings" w:hint="default"/>
      </w:rPr>
    </w:lvl>
    <w:lvl w:ilvl="6" w:tplc="476A2CD2">
      <w:start w:val="1"/>
      <w:numFmt w:val="bullet"/>
      <w:lvlText w:val=""/>
      <w:lvlJc w:val="left"/>
      <w:pPr>
        <w:ind w:left="5040" w:hanging="360"/>
      </w:pPr>
      <w:rPr>
        <w:rFonts w:ascii="Symbol" w:hAnsi="Symbol" w:hint="default"/>
      </w:rPr>
    </w:lvl>
    <w:lvl w:ilvl="7" w:tplc="BB7E4452">
      <w:start w:val="1"/>
      <w:numFmt w:val="bullet"/>
      <w:lvlText w:val="o"/>
      <w:lvlJc w:val="left"/>
      <w:pPr>
        <w:ind w:left="5760" w:hanging="360"/>
      </w:pPr>
      <w:rPr>
        <w:rFonts w:ascii="Courier New" w:hAnsi="Courier New" w:hint="default"/>
      </w:rPr>
    </w:lvl>
    <w:lvl w:ilvl="8" w:tplc="82AA1130">
      <w:start w:val="1"/>
      <w:numFmt w:val="bullet"/>
      <w:lvlText w:val=""/>
      <w:lvlJc w:val="left"/>
      <w:pPr>
        <w:ind w:left="6480" w:hanging="360"/>
      </w:pPr>
      <w:rPr>
        <w:rFonts w:ascii="Wingdings" w:hAnsi="Wingdings" w:hint="default"/>
      </w:rPr>
    </w:lvl>
  </w:abstractNum>
  <w:abstractNum w:abstractNumId="23"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25" w15:restartNumberingAfterBreak="0">
    <w:nsid w:val="627DF7F3"/>
    <w:multiLevelType w:val="hybridMultilevel"/>
    <w:tmpl w:val="2714A13E"/>
    <w:lvl w:ilvl="0" w:tplc="781072B2">
      <w:start w:val="1"/>
      <w:numFmt w:val="bullet"/>
      <w:lvlText w:val=""/>
      <w:lvlJc w:val="left"/>
      <w:pPr>
        <w:ind w:left="720" w:hanging="360"/>
      </w:pPr>
      <w:rPr>
        <w:rFonts w:ascii="Symbol" w:hAnsi="Symbol" w:hint="default"/>
      </w:rPr>
    </w:lvl>
    <w:lvl w:ilvl="1" w:tplc="A522849E">
      <w:start w:val="1"/>
      <w:numFmt w:val="bullet"/>
      <w:lvlText w:val="o"/>
      <w:lvlJc w:val="left"/>
      <w:pPr>
        <w:ind w:left="1440" w:hanging="360"/>
      </w:pPr>
      <w:rPr>
        <w:rFonts w:ascii="Courier New" w:hAnsi="Courier New" w:hint="default"/>
      </w:rPr>
    </w:lvl>
    <w:lvl w:ilvl="2" w:tplc="16B4804E">
      <w:start w:val="1"/>
      <w:numFmt w:val="bullet"/>
      <w:lvlText w:val=""/>
      <w:lvlJc w:val="left"/>
      <w:pPr>
        <w:ind w:left="2160" w:hanging="360"/>
      </w:pPr>
      <w:rPr>
        <w:rFonts w:ascii="Wingdings" w:hAnsi="Wingdings" w:hint="default"/>
      </w:rPr>
    </w:lvl>
    <w:lvl w:ilvl="3" w:tplc="9BF8E770">
      <w:start w:val="1"/>
      <w:numFmt w:val="bullet"/>
      <w:lvlText w:val=""/>
      <w:lvlJc w:val="left"/>
      <w:pPr>
        <w:ind w:left="2880" w:hanging="360"/>
      </w:pPr>
      <w:rPr>
        <w:rFonts w:ascii="Symbol" w:hAnsi="Symbol" w:hint="default"/>
      </w:rPr>
    </w:lvl>
    <w:lvl w:ilvl="4" w:tplc="76004576">
      <w:start w:val="1"/>
      <w:numFmt w:val="bullet"/>
      <w:lvlText w:val="o"/>
      <w:lvlJc w:val="left"/>
      <w:pPr>
        <w:ind w:left="3600" w:hanging="360"/>
      </w:pPr>
      <w:rPr>
        <w:rFonts w:ascii="Courier New" w:hAnsi="Courier New" w:hint="default"/>
      </w:rPr>
    </w:lvl>
    <w:lvl w:ilvl="5" w:tplc="347A91DA">
      <w:start w:val="1"/>
      <w:numFmt w:val="bullet"/>
      <w:lvlText w:val=""/>
      <w:lvlJc w:val="left"/>
      <w:pPr>
        <w:ind w:left="4320" w:hanging="360"/>
      </w:pPr>
      <w:rPr>
        <w:rFonts w:ascii="Wingdings" w:hAnsi="Wingdings" w:hint="default"/>
      </w:rPr>
    </w:lvl>
    <w:lvl w:ilvl="6" w:tplc="C67AAC34">
      <w:start w:val="1"/>
      <w:numFmt w:val="bullet"/>
      <w:lvlText w:val=""/>
      <w:lvlJc w:val="left"/>
      <w:pPr>
        <w:ind w:left="5040" w:hanging="360"/>
      </w:pPr>
      <w:rPr>
        <w:rFonts w:ascii="Symbol" w:hAnsi="Symbol" w:hint="default"/>
      </w:rPr>
    </w:lvl>
    <w:lvl w:ilvl="7" w:tplc="D6CCEB3A">
      <w:start w:val="1"/>
      <w:numFmt w:val="bullet"/>
      <w:lvlText w:val="o"/>
      <w:lvlJc w:val="left"/>
      <w:pPr>
        <w:ind w:left="5760" w:hanging="360"/>
      </w:pPr>
      <w:rPr>
        <w:rFonts w:ascii="Courier New" w:hAnsi="Courier New" w:hint="default"/>
      </w:rPr>
    </w:lvl>
    <w:lvl w:ilvl="8" w:tplc="B1827776">
      <w:start w:val="1"/>
      <w:numFmt w:val="bullet"/>
      <w:lvlText w:val=""/>
      <w:lvlJc w:val="left"/>
      <w:pPr>
        <w:ind w:left="6480" w:hanging="360"/>
      </w:pPr>
      <w:rPr>
        <w:rFonts w:ascii="Wingdings" w:hAnsi="Wingdings" w:hint="default"/>
      </w:rPr>
    </w:lvl>
  </w:abstractNum>
  <w:abstractNum w:abstractNumId="26" w15:restartNumberingAfterBreak="0">
    <w:nsid w:val="64C2351D"/>
    <w:multiLevelType w:val="hybridMultilevel"/>
    <w:tmpl w:val="C3C4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1086A"/>
    <w:multiLevelType w:val="hybridMultilevel"/>
    <w:tmpl w:val="8772AE2E"/>
    <w:lvl w:ilvl="0" w:tplc="BB74F620">
      <w:start w:val="1"/>
      <w:numFmt w:val="bullet"/>
      <w:lvlText w:val=""/>
      <w:lvlJc w:val="left"/>
      <w:pPr>
        <w:ind w:left="720" w:hanging="360"/>
      </w:pPr>
      <w:rPr>
        <w:rFonts w:ascii="Symbol" w:hAnsi="Symbol" w:hint="default"/>
      </w:rPr>
    </w:lvl>
    <w:lvl w:ilvl="1" w:tplc="AEEC226C">
      <w:start w:val="1"/>
      <w:numFmt w:val="bullet"/>
      <w:lvlText w:val="o"/>
      <w:lvlJc w:val="left"/>
      <w:pPr>
        <w:ind w:left="1440" w:hanging="360"/>
      </w:pPr>
      <w:rPr>
        <w:rFonts w:ascii="Courier New" w:hAnsi="Courier New" w:hint="default"/>
      </w:rPr>
    </w:lvl>
    <w:lvl w:ilvl="2" w:tplc="F57AE5C0">
      <w:start w:val="1"/>
      <w:numFmt w:val="bullet"/>
      <w:lvlText w:val=""/>
      <w:lvlJc w:val="left"/>
      <w:pPr>
        <w:ind w:left="2160" w:hanging="360"/>
      </w:pPr>
      <w:rPr>
        <w:rFonts w:ascii="Wingdings" w:hAnsi="Wingdings" w:hint="default"/>
      </w:rPr>
    </w:lvl>
    <w:lvl w:ilvl="3" w:tplc="B60A2F0E">
      <w:start w:val="1"/>
      <w:numFmt w:val="bullet"/>
      <w:lvlText w:val=""/>
      <w:lvlJc w:val="left"/>
      <w:pPr>
        <w:ind w:left="2880" w:hanging="360"/>
      </w:pPr>
      <w:rPr>
        <w:rFonts w:ascii="Symbol" w:hAnsi="Symbol" w:hint="default"/>
      </w:rPr>
    </w:lvl>
    <w:lvl w:ilvl="4" w:tplc="7B969018">
      <w:start w:val="1"/>
      <w:numFmt w:val="bullet"/>
      <w:lvlText w:val="o"/>
      <w:lvlJc w:val="left"/>
      <w:pPr>
        <w:ind w:left="3600" w:hanging="360"/>
      </w:pPr>
      <w:rPr>
        <w:rFonts w:ascii="Courier New" w:hAnsi="Courier New" w:hint="default"/>
      </w:rPr>
    </w:lvl>
    <w:lvl w:ilvl="5" w:tplc="5372BB66">
      <w:start w:val="1"/>
      <w:numFmt w:val="bullet"/>
      <w:lvlText w:val=""/>
      <w:lvlJc w:val="left"/>
      <w:pPr>
        <w:ind w:left="4320" w:hanging="360"/>
      </w:pPr>
      <w:rPr>
        <w:rFonts w:ascii="Wingdings" w:hAnsi="Wingdings" w:hint="default"/>
      </w:rPr>
    </w:lvl>
    <w:lvl w:ilvl="6" w:tplc="AB0EA28C">
      <w:start w:val="1"/>
      <w:numFmt w:val="bullet"/>
      <w:lvlText w:val=""/>
      <w:lvlJc w:val="left"/>
      <w:pPr>
        <w:ind w:left="5040" w:hanging="360"/>
      </w:pPr>
      <w:rPr>
        <w:rFonts w:ascii="Symbol" w:hAnsi="Symbol" w:hint="default"/>
      </w:rPr>
    </w:lvl>
    <w:lvl w:ilvl="7" w:tplc="65364884">
      <w:start w:val="1"/>
      <w:numFmt w:val="bullet"/>
      <w:lvlText w:val="o"/>
      <w:lvlJc w:val="left"/>
      <w:pPr>
        <w:ind w:left="5760" w:hanging="360"/>
      </w:pPr>
      <w:rPr>
        <w:rFonts w:ascii="Courier New" w:hAnsi="Courier New" w:hint="default"/>
      </w:rPr>
    </w:lvl>
    <w:lvl w:ilvl="8" w:tplc="698CA9CA">
      <w:start w:val="1"/>
      <w:numFmt w:val="bullet"/>
      <w:lvlText w:val=""/>
      <w:lvlJc w:val="left"/>
      <w:pPr>
        <w:ind w:left="6480" w:hanging="360"/>
      </w:pPr>
      <w:rPr>
        <w:rFonts w:ascii="Wingdings" w:hAnsi="Wingdings" w:hint="default"/>
      </w:rPr>
    </w:lvl>
  </w:abstractNum>
  <w:abstractNum w:abstractNumId="28"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9" w15:restartNumberingAfterBreak="0">
    <w:nsid w:val="6759D387"/>
    <w:multiLevelType w:val="hybridMultilevel"/>
    <w:tmpl w:val="C11023F4"/>
    <w:lvl w:ilvl="0" w:tplc="AC1E674C">
      <w:start w:val="1"/>
      <w:numFmt w:val="bullet"/>
      <w:lvlText w:val=""/>
      <w:lvlJc w:val="left"/>
      <w:pPr>
        <w:ind w:left="720" w:hanging="360"/>
      </w:pPr>
      <w:rPr>
        <w:rFonts w:ascii="Symbol" w:hAnsi="Symbol" w:hint="default"/>
      </w:rPr>
    </w:lvl>
    <w:lvl w:ilvl="1" w:tplc="2BB2C08C">
      <w:start w:val="1"/>
      <w:numFmt w:val="bullet"/>
      <w:lvlText w:val="o"/>
      <w:lvlJc w:val="left"/>
      <w:pPr>
        <w:ind w:left="1440" w:hanging="360"/>
      </w:pPr>
      <w:rPr>
        <w:rFonts w:ascii="Courier New" w:hAnsi="Courier New" w:hint="default"/>
      </w:rPr>
    </w:lvl>
    <w:lvl w:ilvl="2" w:tplc="32DA3420">
      <w:start w:val="1"/>
      <w:numFmt w:val="bullet"/>
      <w:lvlText w:val=""/>
      <w:lvlJc w:val="left"/>
      <w:pPr>
        <w:ind w:left="2160" w:hanging="360"/>
      </w:pPr>
      <w:rPr>
        <w:rFonts w:ascii="Wingdings" w:hAnsi="Wingdings" w:hint="default"/>
      </w:rPr>
    </w:lvl>
    <w:lvl w:ilvl="3" w:tplc="212CEF72">
      <w:start w:val="1"/>
      <w:numFmt w:val="bullet"/>
      <w:lvlText w:val=""/>
      <w:lvlJc w:val="left"/>
      <w:pPr>
        <w:ind w:left="2880" w:hanging="360"/>
      </w:pPr>
      <w:rPr>
        <w:rFonts w:ascii="Symbol" w:hAnsi="Symbol" w:hint="default"/>
      </w:rPr>
    </w:lvl>
    <w:lvl w:ilvl="4" w:tplc="97121976">
      <w:start w:val="1"/>
      <w:numFmt w:val="bullet"/>
      <w:lvlText w:val="o"/>
      <w:lvlJc w:val="left"/>
      <w:pPr>
        <w:ind w:left="3600" w:hanging="360"/>
      </w:pPr>
      <w:rPr>
        <w:rFonts w:ascii="Courier New" w:hAnsi="Courier New" w:hint="default"/>
      </w:rPr>
    </w:lvl>
    <w:lvl w:ilvl="5" w:tplc="1E585E2C">
      <w:start w:val="1"/>
      <w:numFmt w:val="bullet"/>
      <w:lvlText w:val=""/>
      <w:lvlJc w:val="left"/>
      <w:pPr>
        <w:ind w:left="4320" w:hanging="360"/>
      </w:pPr>
      <w:rPr>
        <w:rFonts w:ascii="Wingdings" w:hAnsi="Wingdings" w:hint="default"/>
      </w:rPr>
    </w:lvl>
    <w:lvl w:ilvl="6" w:tplc="48321CAC">
      <w:start w:val="1"/>
      <w:numFmt w:val="bullet"/>
      <w:lvlText w:val=""/>
      <w:lvlJc w:val="left"/>
      <w:pPr>
        <w:ind w:left="5040" w:hanging="360"/>
      </w:pPr>
      <w:rPr>
        <w:rFonts w:ascii="Symbol" w:hAnsi="Symbol" w:hint="default"/>
      </w:rPr>
    </w:lvl>
    <w:lvl w:ilvl="7" w:tplc="73422092">
      <w:start w:val="1"/>
      <w:numFmt w:val="bullet"/>
      <w:lvlText w:val="o"/>
      <w:lvlJc w:val="left"/>
      <w:pPr>
        <w:ind w:left="5760" w:hanging="360"/>
      </w:pPr>
      <w:rPr>
        <w:rFonts w:ascii="Courier New" w:hAnsi="Courier New" w:hint="default"/>
      </w:rPr>
    </w:lvl>
    <w:lvl w:ilvl="8" w:tplc="F062A850">
      <w:start w:val="1"/>
      <w:numFmt w:val="bullet"/>
      <w:lvlText w:val=""/>
      <w:lvlJc w:val="left"/>
      <w:pPr>
        <w:ind w:left="6480" w:hanging="360"/>
      </w:pPr>
      <w:rPr>
        <w:rFonts w:ascii="Wingdings" w:hAnsi="Wingdings" w:hint="default"/>
      </w:rPr>
    </w:lvl>
  </w:abstractNum>
  <w:abstractNum w:abstractNumId="30" w15:restartNumberingAfterBreak="0">
    <w:nsid w:val="6B5F8A2E"/>
    <w:multiLevelType w:val="hybridMultilevel"/>
    <w:tmpl w:val="F33AAAC2"/>
    <w:lvl w:ilvl="0" w:tplc="7B1A0E68">
      <w:start w:val="1"/>
      <w:numFmt w:val="bullet"/>
      <w:lvlText w:val=""/>
      <w:lvlJc w:val="left"/>
      <w:pPr>
        <w:ind w:left="720" w:hanging="360"/>
      </w:pPr>
      <w:rPr>
        <w:rFonts w:ascii="Symbol" w:hAnsi="Symbol" w:hint="default"/>
      </w:rPr>
    </w:lvl>
    <w:lvl w:ilvl="1" w:tplc="FADEBA7C">
      <w:start w:val="1"/>
      <w:numFmt w:val="bullet"/>
      <w:lvlText w:val="o"/>
      <w:lvlJc w:val="left"/>
      <w:pPr>
        <w:ind w:left="1440" w:hanging="360"/>
      </w:pPr>
      <w:rPr>
        <w:rFonts w:ascii="Courier New" w:hAnsi="Courier New" w:hint="default"/>
      </w:rPr>
    </w:lvl>
    <w:lvl w:ilvl="2" w:tplc="A30EC64A">
      <w:start w:val="1"/>
      <w:numFmt w:val="bullet"/>
      <w:lvlText w:val=""/>
      <w:lvlJc w:val="left"/>
      <w:pPr>
        <w:ind w:left="2160" w:hanging="360"/>
      </w:pPr>
      <w:rPr>
        <w:rFonts w:ascii="Wingdings" w:hAnsi="Wingdings" w:hint="default"/>
      </w:rPr>
    </w:lvl>
    <w:lvl w:ilvl="3" w:tplc="84FE7652">
      <w:start w:val="1"/>
      <w:numFmt w:val="bullet"/>
      <w:lvlText w:val=""/>
      <w:lvlJc w:val="left"/>
      <w:pPr>
        <w:ind w:left="2880" w:hanging="360"/>
      </w:pPr>
      <w:rPr>
        <w:rFonts w:ascii="Symbol" w:hAnsi="Symbol" w:hint="default"/>
      </w:rPr>
    </w:lvl>
    <w:lvl w:ilvl="4" w:tplc="9092C9C4">
      <w:start w:val="1"/>
      <w:numFmt w:val="bullet"/>
      <w:lvlText w:val="o"/>
      <w:lvlJc w:val="left"/>
      <w:pPr>
        <w:ind w:left="3600" w:hanging="360"/>
      </w:pPr>
      <w:rPr>
        <w:rFonts w:ascii="Courier New" w:hAnsi="Courier New" w:hint="default"/>
      </w:rPr>
    </w:lvl>
    <w:lvl w:ilvl="5" w:tplc="02D6222E">
      <w:start w:val="1"/>
      <w:numFmt w:val="bullet"/>
      <w:lvlText w:val=""/>
      <w:lvlJc w:val="left"/>
      <w:pPr>
        <w:ind w:left="4320" w:hanging="360"/>
      </w:pPr>
      <w:rPr>
        <w:rFonts w:ascii="Wingdings" w:hAnsi="Wingdings" w:hint="default"/>
      </w:rPr>
    </w:lvl>
    <w:lvl w:ilvl="6" w:tplc="8D36D6D4">
      <w:start w:val="1"/>
      <w:numFmt w:val="bullet"/>
      <w:lvlText w:val=""/>
      <w:lvlJc w:val="left"/>
      <w:pPr>
        <w:ind w:left="5040" w:hanging="360"/>
      </w:pPr>
      <w:rPr>
        <w:rFonts w:ascii="Symbol" w:hAnsi="Symbol" w:hint="default"/>
      </w:rPr>
    </w:lvl>
    <w:lvl w:ilvl="7" w:tplc="31BC544A">
      <w:start w:val="1"/>
      <w:numFmt w:val="bullet"/>
      <w:lvlText w:val="o"/>
      <w:lvlJc w:val="left"/>
      <w:pPr>
        <w:ind w:left="5760" w:hanging="360"/>
      </w:pPr>
      <w:rPr>
        <w:rFonts w:ascii="Courier New" w:hAnsi="Courier New" w:hint="default"/>
      </w:rPr>
    </w:lvl>
    <w:lvl w:ilvl="8" w:tplc="F8961AD6">
      <w:start w:val="1"/>
      <w:numFmt w:val="bullet"/>
      <w:lvlText w:val=""/>
      <w:lvlJc w:val="left"/>
      <w:pPr>
        <w:ind w:left="6480" w:hanging="360"/>
      </w:pPr>
      <w:rPr>
        <w:rFonts w:ascii="Wingdings" w:hAnsi="Wingdings" w:hint="default"/>
      </w:rPr>
    </w:lvl>
  </w:abstractNum>
  <w:abstractNum w:abstractNumId="31" w15:restartNumberingAfterBreak="0">
    <w:nsid w:val="6CC056A6"/>
    <w:multiLevelType w:val="hybridMultilevel"/>
    <w:tmpl w:val="83666D24"/>
    <w:lvl w:ilvl="0" w:tplc="89748A54">
      <w:start w:val="1"/>
      <w:numFmt w:val="bullet"/>
      <w:lvlText w:val=""/>
      <w:lvlJc w:val="left"/>
      <w:pPr>
        <w:ind w:left="720" w:hanging="360"/>
      </w:pPr>
      <w:rPr>
        <w:rFonts w:ascii="Symbol" w:hAnsi="Symbol" w:hint="default"/>
      </w:rPr>
    </w:lvl>
    <w:lvl w:ilvl="1" w:tplc="1D64F266">
      <w:start w:val="1"/>
      <w:numFmt w:val="bullet"/>
      <w:lvlText w:val="o"/>
      <w:lvlJc w:val="left"/>
      <w:pPr>
        <w:ind w:left="1440" w:hanging="360"/>
      </w:pPr>
      <w:rPr>
        <w:rFonts w:ascii="Courier New" w:hAnsi="Courier New" w:hint="default"/>
      </w:rPr>
    </w:lvl>
    <w:lvl w:ilvl="2" w:tplc="F67A7274">
      <w:start w:val="1"/>
      <w:numFmt w:val="bullet"/>
      <w:lvlText w:val=""/>
      <w:lvlJc w:val="left"/>
      <w:pPr>
        <w:ind w:left="2160" w:hanging="360"/>
      </w:pPr>
      <w:rPr>
        <w:rFonts w:ascii="Wingdings" w:hAnsi="Wingdings" w:hint="default"/>
      </w:rPr>
    </w:lvl>
    <w:lvl w:ilvl="3" w:tplc="2570C0E6">
      <w:start w:val="1"/>
      <w:numFmt w:val="bullet"/>
      <w:lvlText w:val=""/>
      <w:lvlJc w:val="left"/>
      <w:pPr>
        <w:ind w:left="2880" w:hanging="360"/>
      </w:pPr>
      <w:rPr>
        <w:rFonts w:ascii="Symbol" w:hAnsi="Symbol" w:hint="default"/>
      </w:rPr>
    </w:lvl>
    <w:lvl w:ilvl="4" w:tplc="B4F23276">
      <w:start w:val="1"/>
      <w:numFmt w:val="bullet"/>
      <w:lvlText w:val="o"/>
      <w:lvlJc w:val="left"/>
      <w:pPr>
        <w:ind w:left="3600" w:hanging="360"/>
      </w:pPr>
      <w:rPr>
        <w:rFonts w:ascii="Courier New" w:hAnsi="Courier New" w:hint="default"/>
      </w:rPr>
    </w:lvl>
    <w:lvl w:ilvl="5" w:tplc="35C89C5A">
      <w:start w:val="1"/>
      <w:numFmt w:val="bullet"/>
      <w:lvlText w:val=""/>
      <w:lvlJc w:val="left"/>
      <w:pPr>
        <w:ind w:left="4320" w:hanging="360"/>
      </w:pPr>
      <w:rPr>
        <w:rFonts w:ascii="Wingdings" w:hAnsi="Wingdings" w:hint="default"/>
      </w:rPr>
    </w:lvl>
    <w:lvl w:ilvl="6" w:tplc="B4525D4E">
      <w:start w:val="1"/>
      <w:numFmt w:val="bullet"/>
      <w:lvlText w:val=""/>
      <w:lvlJc w:val="left"/>
      <w:pPr>
        <w:ind w:left="5040" w:hanging="360"/>
      </w:pPr>
      <w:rPr>
        <w:rFonts w:ascii="Symbol" w:hAnsi="Symbol" w:hint="default"/>
      </w:rPr>
    </w:lvl>
    <w:lvl w:ilvl="7" w:tplc="CEF4DCD8">
      <w:start w:val="1"/>
      <w:numFmt w:val="bullet"/>
      <w:lvlText w:val="o"/>
      <w:lvlJc w:val="left"/>
      <w:pPr>
        <w:ind w:left="5760" w:hanging="360"/>
      </w:pPr>
      <w:rPr>
        <w:rFonts w:ascii="Courier New" w:hAnsi="Courier New" w:hint="default"/>
      </w:rPr>
    </w:lvl>
    <w:lvl w:ilvl="8" w:tplc="E0E65C9E">
      <w:start w:val="1"/>
      <w:numFmt w:val="bullet"/>
      <w:lvlText w:val=""/>
      <w:lvlJc w:val="left"/>
      <w:pPr>
        <w:ind w:left="6480" w:hanging="360"/>
      </w:pPr>
      <w:rPr>
        <w:rFonts w:ascii="Wingdings" w:hAnsi="Wingdings" w:hint="default"/>
      </w:rPr>
    </w:lvl>
  </w:abstractNum>
  <w:abstractNum w:abstractNumId="32" w15:restartNumberingAfterBreak="0">
    <w:nsid w:val="704F34AC"/>
    <w:multiLevelType w:val="hybridMultilevel"/>
    <w:tmpl w:val="BE42A174"/>
    <w:lvl w:ilvl="0" w:tplc="738898C2">
      <w:start w:val="1"/>
      <w:numFmt w:val="bullet"/>
      <w:lvlText w:val=""/>
      <w:lvlJc w:val="left"/>
      <w:pPr>
        <w:ind w:left="720" w:hanging="360"/>
      </w:pPr>
      <w:rPr>
        <w:rFonts w:ascii="Symbol" w:hAnsi="Symbol" w:hint="default"/>
      </w:rPr>
    </w:lvl>
    <w:lvl w:ilvl="1" w:tplc="B1AC9554">
      <w:start w:val="1"/>
      <w:numFmt w:val="bullet"/>
      <w:lvlText w:val="o"/>
      <w:lvlJc w:val="left"/>
      <w:pPr>
        <w:ind w:left="1440" w:hanging="360"/>
      </w:pPr>
      <w:rPr>
        <w:rFonts w:ascii="Courier New" w:hAnsi="Courier New" w:hint="default"/>
      </w:rPr>
    </w:lvl>
    <w:lvl w:ilvl="2" w:tplc="31144152">
      <w:start w:val="1"/>
      <w:numFmt w:val="bullet"/>
      <w:lvlText w:val=""/>
      <w:lvlJc w:val="left"/>
      <w:pPr>
        <w:ind w:left="2160" w:hanging="360"/>
      </w:pPr>
      <w:rPr>
        <w:rFonts w:ascii="Wingdings" w:hAnsi="Wingdings" w:hint="default"/>
      </w:rPr>
    </w:lvl>
    <w:lvl w:ilvl="3" w:tplc="71703CF0">
      <w:start w:val="1"/>
      <w:numFmt w:val="bullet"/>
      <w:lvlText w:val=""/>
      <w:lvlJc w:val="left"/>
      <w:pPr>
        <w:ind w:left="2880" w:hanging="360"/>
      </w:pPr>
      <w:rPr>
        <w:rFonts w:ascii="Symbol" w:hAnsi="Symbol" w:hint="default"/>
      </w:rPr>
    </w:lvl>
    <w:lvl w:ilvl="4" w:tplc="18D039AA">
      <w:start w:val="1"/>
      <w:numFmt w:val="bullet"/>
      <w:lvlText w:val="o"/>
      <w:lvlJc w:val="left"/>
      <w:pPr>
        <w:ind w:left="3600" w:hanging="360"/>
      </w:pPr>
      <w:rPr>
        <w:rFonts w:ascii="Courier New" w:hAnsi="Courier New" w:hint="default"/>
      </w:rPr>
    </w:lvl>
    <w:lvl w:ilvl="5" w:tplc="A8205086">
      <w:start w:val="1"/>
      <w:numFmt w:val="bullet"/>
      <w:lvlText w:val=""/>
      <w:lvlJc w:val="left"/>
      <w:pPr>
        <w:ind w:left="4320" w:hanging="360"/>
      </w:pPr>
      <w:rPr>
        <w:rFonts w:ascii="Wingdings" w:hAnsi="Wingdings" w:hint="default"/>
      </w:rPr>
    </w:lvl>
    <w:lvl w:ilvl="6" w:tplc="73C02900">
      <w:start w:val="1"/>
      <w:numFmt w:val="bullet"/>
      <w:lvlText w:val=""/>
      <w:lvlJc w:val="left"/>
      <w:pPr>
        <w:ind w:left="5040" w:hanging="360"/>
      </w:pPr>
      <w:rPr>
        <w:rFonts w:ascii="Symbol" w:hAnsi="Symbol" w:hint="default"/>
      </w:rPr>
    </w:lvl>
    <w:lvl w:ilvl="7" w:tplc="60D40D68">
      <w:start w:val="1"/>
      <w:numFmt w:val="bullet"/>
      <w:lvlText w:val="o"/>
      <w:lvlJc w:val="left"/>
      <w:pPr>
        <w:ind w:left="5760" w:hanging="360"/>
      </w:pPr>
      <w:rPr>
        <w:rFonts w:ascii="Courier New" w:hAnsi="Courier New" w:hint="default"/>
      </w:rPr>
    </w:lvl>
    <w:lvl w:ilvl="8" w:tplc="B2C82D06">
      <w:start w:val="1"/>
      <w:numFmt w:val="bullet"/>
      <w:lvlText w:val=""/>
      <w:lvlJc w:val="left"/>
      <w:pPr>
        <w:ind w:left="6480" w:hanging="360"/>
      </w:pPr>
      <w:rPr>
        <w:rFonts w:ascii="Wingdings" w:hAnsi="Wingdings" w:hint="default"/>
      </w:rPr>
    </w:lvl>
  </w:abstractNum>
  <w:abstractNum w:abstractNumId="33" w15:restartNumberingAfterBreak="0">
    <w:nsid w:val="76901874"/>
    <w:multiLevelType w:val="hybridMultilevel"/>
    <w:tmpl w:val="FA52CB5C"/>
    <w:lvl w:ilvl="0" w:tplc="1062F888">
      <w:start w:val="1"/>
      <w:numFmt w:val="bullet"/>
      <w:lvlText w:val=""/>
      <w:lvlJc w:val="left"/>
      <w:pPr>
        <w:ind w:left="720" w:hanging="360"/>
      </w:pPr>
      <w:rPr>
        <w:rFonts w:ascii="Symbol" w:hAnsi="Symbol" w:hint="default"/>
      </w:rPr>
    </w:lvl>
    <w:lvl w:ilvl="1" w:tplc="063EB80A">
      <w:start w:val="1"/>
      <w:numFmt w:val="bullet"/>
      <w:lvlText w:val="o"/>
      <w:lvlJc w:val="left"/>
      <w:pPr>
        <w:ind w:left="1440" w:hanging="360"/>
      </w:pPr>
      <w:rPr>
        <w:rFonts w:ascii="Courier New" w:hAnsi="Courier New" w:hint="default"/>
      </w:rPr>
    </w:lvl>
    <w:lvl w:ilvl="2" w:tplc="E60E2DDE">
      <w:start w:val="1"/>
      <w:numFmt w:val="bullet"/>
      <w:lvlText w:val=""/>
      <w:lvlJc w:val="left"/>
      <w:pPr>
        <w:ind w:left="2160" w:hanging="360"/>
      </w:pPr>
      <w:rPr>
        <w:rFonts w:ascii="Wingdings" w:hAnsi="Wingdings" w:hint="default"/>
      </w:rPr>
    </w:lvl>
    <w:lvl w:ilvl="3" w:tplc="F15603E0">
      <w:start w:val="1"/>
      <w:numFmt w:val="bullet"/>
      <w:lvlText w:val=""/>
      <w:lvlJc w:val="left"/>
      <w:pPr>
        <w:ind w:left="2880" w:hanging="360"/>
      </w:pPr>
      <w:rPr>
        <w:rFonts w:ascii="Symbol" w:hAnsi="Symbol" w:hint="default"/>
      </w:rPr>
    </w:lvl>
    <w:lvl w:ilvl="4" w:tplc="11741018">
      <w:start w:val="1"/>
      <w:numFmt w:val="bullet"/>
      <w:lvlText w:val="o"/>
      <w:lvlJc w:val="left"/>
      <w:pPr>
        <w:ind w:left="3600" w:hanging="360"/>
      </w:pPr>
      <w:rPr>
        <w:rFonts w:ascii="Courier New" w:hAnsi="Courier New" w:hint="default"/>
      </w:rPr>
    </w:lvl>
    <w:lvl w:ilvl="5" w:tplc="DCECD98C">
      <w:start w:val="1"/>
      <w:numFmt w:val="bullet"/>
      <w:lvlText w:val=""/>
      <w:lvlJc w:val="left"/>
      <w:pPr>
        <w:ind w:left="4320" w:hanging="360"/>
      </w:pPr>
      <w:rPr>
        <w:rFonts w:ascii="Wingdings" w:hAnsi="Wingdings" w:hint="default"/>
      </w:rPr>
    </w:lvl>
    <w:lvl w:ilvl="6" w:tplc="86587008">
      <w:start w:val="1"/>
      <w:numFmt w:val="bullet"/>
      <w:lvlText w:val=""/>
      <w:lvlJc w:val="left"/>
      <w:pPr>
        <w:ind w:left="5040" w:hanging="360"/>
      </w:pPr>
      <w:rPr>
        <w:rFonts w:ascii="Symbol" w:hAnsi="Symbol" w:hint="default"/>
      </w:rPr>
    </w:lvl>
    <w:lvl w:ilvl="7" w:tplc="4064AEBA">
      <w:start w:val="1"/>
      <w:numFmt w:val="bullet"/>
      <w:lvlText w:val="o"/>
      <w:lvlJc w:val="left"/>
      <w:pPr>
        <w:ind w:left="5760" w:hanging="360"/>
      </w:pPr>
      <w:rPr>
        <w:rFonts w:ascii="Courier New" w:hAnsi="Courier New" w:hint="default"/>
      </w:rPr>
    </w:lvl>
    <w:lvl w:ilvl="8" w:tplc="8FDED512">
      <w:start w:val="1"/>
      <w:numFmt w:val="bullet"/>
      <w:lvlText w:val=""/>
      <w:lvlJc w:val="left"/>
      <w:pPr>
        <w:ind w:left="6480" w:hanging="360"/>
      </w:pPr>
      <w:rPr>
        <w:rFonts w:ascii="Wingdings" w:hAnsi="Wingdings" w:hint="default"/>
      </w:rPr>
    </w:lvl>
  </w:abstractNum>
  <w:abstractNum w:abstractNumId="34"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399668">
    <w:abstractNumId w:val="31"/>
  </w:num>
  <w:num w:numId="2" w16cid:durableId="1466318117">
    <w:abstractNumId w:val="0"/>
  </w:num>
  <w:num w:numId="3" w16cid:durableId="1519269711">
    <w:abstractNumId w:val="24"/>
  </w:num>
  <w:num w:numId="4" w16cid:durableId="1401907236">
    <w:abstractNumId w:val="6"/>
  </w:num>
  <w:num w:numId="5" w16cid:durableId="1530796046">
    <w:abstractNumId w:val="28"/>
  </w:num>
  <w:num w:numId="6" w16cid:durableId="1143736064">
    <w:abstractNumId w:val="23"/>
  </w:num>
  <w:num w:numId="7" w16cid:durableId="341976810">
    <w:abstractNumId w:val="13"/>
  </w:num>
  <w:num w:numId="8" w16cid:durableId="415247522">
    <w:abstractNumId w:val="8"/>
  </w:num>
  <w:num w:numId="9" w16cid:durableId="1452673428">
    <w:abstractNumId w:val="12"/>
  </w:num>
  <w:num w:numId="10" w16cid:durableId="178736342">
    <w:abstractNumId w:val="35"/>
  </w:num>
  <w:num w:numId="11" w16cid:durableId="1417291346">
    <w:abstractNumId w:val="18"/>
  </w:num>
  <w:num w:numId="12" w16cid:durableId="1000817911">
    <w:abstractNumId w:val="34"/>
  </w:num>
  <w:num w:numId="13" w16cid:durableId="2134976263">
    <w:abstractNumId w:val="4"/>
  </w:num>
  <w:num w:numId="14" w16cid:durableId="1293907404">
    <w:abstractNumId w:val="26"/>
  </w:num>
  <w:num w:numId="15" w16cid:durableId="1260215524">
    <w:abstractNumId w:val="9"/>
  </w:num>
  <w:num w:numId="16" w16cid:durableId="1821575401">
    <w:abstractNumId w:val="33"/>
  </w:num>
  <w:num w:numId="17" w16cid:durableId="109513108">
    <w:abstractNumId w:val="11"/>
  </w:num>
  <w:num w:numId="18" w16cid:durableId="1547136162">
    <w:abstractNumId w:val="1"/>
  </w:num>
  <w:num w:numId="19" w16cid:durableId="335156337">
    <w:abstractNumId w:val="27"/>
  </w:num>
  <w:num w:numId="20" w16cid:durableId="174153204">
    <w:abstractNumId w:val="17"/>
  </w:num>
  <w:num w:numId="21" w16cid:durableId="293828829">
    <w:abstractNumId w:val="30"/>
  </w:num>
  <w:num w:numId="22" w16cid:durableId="1189953893">
    <w:abstractNumId w:val="29"/>
  </w:num>
  <w:num w:numId="23" w16cid:durableId="1112243048">
    <w:abstractNumId w:val="3"/>
  </w:num>
  <w:num w:numId="24" w16cid:durableId="1189950705">
    <w:abstractNumId w:val="21"/>
  </w:num>
  <w:num w:numId="25" w16cid:durableId="323515438">
    <w:abstractNumId w:val="20"/>
  </w:num>
  <w:num w:numId="26" w16cid:durableId="580917466">
    <w:abstractNumId w:val="5"/>
  </w:num>
  <w:num w:numId="27" w16cid:durableId="952592925">
    <w:abstractNumId w:val="32"/>
  </w:num>
  <w:num w:numId="28" w16cid:durableId="1812476536">
    <w:abstractNumId w:val="22"/>
  </w:num>
  <w:num w:numId="29" w16cid:durableId="2023512642">
    <w:abstractNumId w:val="15"/>
  </w:num>
  <w:num w:numId="30" w16cid:durableId="919025124">
    <w:abstractNumId w:val="16"/>
  </w:num>
  <w:num w:numId="31" w16cid:durableId="646319310">
    <w:abstractNumId w:val="25"/>
  </w:num>
  <w:num w:numId="32" w16cid:durableId="506333633">
    <w:abstractNumId w:val="7"/>
  </w:num>
  <w:num w:numId="33" w16cid:durableId="384137975">
    <w:abstractNumId w:val="10"/>
  </w:num>
  <w:num w:numId="34" w16cid:durableId="426969749">
    <w:abstractNumId w:val="14"/>
  </w:num>
  <w:num w:numId="35" w16cid:durableId="1852834208">
    <w:abstractNumId w:val="2"/>
  </w:num>
  <w:num w:numId="36" w16cid:durableId="21195681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qwUAQEo07CwAAAA="/>
  </w:docVars>
  <w:rsids>
    <w:rsidRoot w:val="00D723DC"/>
    <w:rsid w:val="0000507E"/>
    <w:rsid w:val="00016F1D"/>
    <w:rsid w:val="00036642"/>
    <w:rsid w:val="00037411"/>
    <w:rsid w:val="0006511E"/>
    <w:rsid w:val="000754AE"/>
    <w:rsid w:val="000B3050"/>
    <w:rsid w:val="000B596B"/>
    <w:rsid w:val="000D32BF"/>
    <w:rsid w:val="001000A9"/>
    <w:rsid w:val="001052BD"/>
    <w:rsid w:val="00166FED"/>
    <w:rsid w:val="00190E3A"/>
    <w:rsid w:val="00197025"/>
    <w:rsid w:val="001B4377"/>
    <w:rsid w:val="001C027B"/>
    <w:rsid w:val="001C1B8E"/>
    <w:rsid w:val="001F3A8E"/>
    <w:rsid w:val="002024DB"/>
    <w:rsid w:val="00226244"/>
    <w:rsid w:val="0023029F"/>
    <w:rsid w:val="002310AD"/>
    <w:rsid w:val="002C2043"/>
    <w:rsid w:val="002E2C72"/>
    <w:rsid w:val="002E38DE"/>
    <w:rsid w:val="00306F80"/>
    <w:rsid w:val="00307973"/>
    <w:rsid w:val="003430FC"/>
    <w:rsid w:val="003545CA"/>
    <w:rsid w:val="003634A6"/>
    <w:rsid w:val="003748DE"/>
    <w:rsid w:val="003B53E2"/>
    <w:rsid w:val="003C027B"/>
    <w:rsid w:val="003F3294"/>
    <w:rsid w:val="00411105"/>
    <w:rsid w:val="004129B4"/>
    <w:rsid w:val="00415079"/>
    <w:rsid w:val="0043404D"/>
    <w:rsid w:val="0047608A"/>
    <w:rsid w:val="00494901"/>
    <w:rsid w:val="004D58D3"/>
    <w:rsid w:val="004E10E6"/>
    <w:rsid w:val="004E3AB1"/>
    <w:rsid w:val="00570F3E"/>
    <w:rsid w:val="00573B50"/>
    <w:rsid w:val="00577AB1"/>
    <w:rsid w:val="00597E8B"/>
    <w:rsid w:val="00605D19"/>
    <w:rsid w:val="00626939"/>
    <w:rsid w:val="00657B23"/>
    <w:rsid w:val="0068693A"/>
    <w:rsid w:val="00696FDB"/>
    <w:rsid w:val="006A2C04"/>
    <w:rsid w:val="006B7AD8"/>
    <w:rsid w:val="006E5DA4"/>
    <w:rsid w:val="00712BEA"/>
    <w:rsid w:val="00733B01"/>
    <w:rsid w:val="007358B6"/>
    <w:rsid w:val="007441D5"/>
    <w:rsid w:val="00744D92"/>
    <w:rsid w:val="00750AA1"/>
    <w:rsid w:val="00755B1C"/>
    <w:rsid w:val="0077685A"/>
    <w:rsid w:val="00787660"/>
    <w:rsid w:val="007B2EED"/>
    <w:rsid w:val="007C174A"/>
    <w:rsid w:val="007E311D"/>
    <w:rsid w:val="007E696E"/>
    <w:rsid w:val="00833BCA"/>
    <w:rsid w:val="0084080B"/>
    <w:rsid w:val="008551EC"/>
    <w:rsid w:val="00856F3C"/>
    <w:rsid w:val="008A153A"/>
    <w:rsid w:val="008B08F9"/>
    <w:rsid w:val="00905BCA"/>
    <w:rsid w:val="00941048"/>
    <w:rsid w:val="0094316D"/>
    <w:rsid w:val="00944830"/>
    <w:rsid w:val="00952E97"/>
    <w:rsid w:val="009577B0"/>
    <w:rsid w:val="00975815"/>
    <w:rsid w:val="0098517E"/>
    <w:rsid w:val="009A6BA9"/>
    <w:rsid w:val="009A8BC9"/>
    <w:rsid w:val="00A008E0"/>
    <w:rsid w:val="00A53C0E"/>
    <w:rsid w:val="00A744B3"/>
    <w:rsid w:val="00A81148"/>
    <w:rsid w:val="00AC0A6E"/>
    <w:rsid w:val="00AD785C"/>
    <w:rsid w:val="00B538F9"/>
    <w:rsid w:val="00B6615E"/>
    <w:rsid w:val="00B854C5"/>
    <w:rsid w:val="00B90B79"/>
    <w:rsid w:val="00B925CC"/>
    <w:rsid w:val="00B972D7"/>
    <w:rsid w:val="00BC171C"/>
    <w:rsid w:val="00BE68BF"/>
    <w:rsid w:val="00BF3A83"/>
    <w:rsid w:val="00C036AD"/>
    <w:rsid w:val="00C12CB5"/>
    <w:rsid w:val="00C20C0D"/>
    <w:rsid w:val="00C21D9A"/>
    <w:rsid w:val="00C27705"/>
    <w:rsid w:val="00C30815"/>
    <w:rsid w:val="00C3703F"/>
    <w:rsid w:val="00C43534"/>
    <w:rsid w:val="00C712A6"/>
    <w:rsid w:val="00C755DB"/>
    <w:rsid w:val="00CD157B"/>
    <w:rsid w:val="00CF68C7"/>
    <w:rsid w:val="00D428D7"/>
    <w:rsid w:val="00D42E7D"/>
    <w:rsid w:val="00D447D5"/>
    <w:rsid w:val="00D52453"/>
    <w:rsid w:val="00D5418B"/>
    <w:rsid w:val="00D571E5"/>
    <w:rsid w:val="00D723DC"/>
    <w:rsid w:val="00D7787D"/>
    <w:rsid w:val="00D91A1C"/>
    <w:rsid w:val="00DC782D"/>
    <w:rsid w:val="00DD1FE0"/>
    <w:rsid w:val="00DE3DFA"/>
    <w:rsid w:val="00DF0415"/>
    <w:rsid w:val="00DF2327"/>
    <w:rsid w:val="00E157E0"/>
    <w:rsid w:val="00E27DAA"/>
    <w:rsid w:val="00E54525"/>
    <w:rsid w:val="00E8185F"/>
    <w:rsid w:val="00E83389"/>
    <w:rsid w:val="00EA6D68"/>
    <w:rsid w:val="00EE0954"/>
    <w:rsid w:val="00F3003E"/>
    <w:rsid w:val="00F41BCA"/>
    <w:rsid w:val="00F752C8"/>
    <w:rsid w:val="00F77AB1"/>
    <w:rsid w:val="00F77DBE"/>
    <w:rsid w:val="00F830D8"/>
    <w:rsid w:val="00F84A58"/>
    <w:rsid w:val="00FA7DA4"/>
    <w:rsid w:val="00FC4355"/>
    <w:rsid w:val="02E75B5E"/>
    <w:rsid w:val="0413E68F"/>
    <w:rsid w:val="04D9D576"/>
    <w:rsid w:val="0542FE8C"/>
    <w:rsid w:val="058D13DF"/>
    <w:rsid w:val="08117638"/>
    <w:rsid w:val="0854979A"/>
    <w:rsid w:val="093317D4"/>
    <w:rsid w:val="0B1E45E8"/>
    <w:rsid w:val="0B7F238F"/>
    <w:rsid w:val="0BA4E369"/>
    <w:rsid w:val="0C03A03E"/>
    <w:rsid w:val="10029D3D"/>
    <w:rsid w:val="10484F11"/>
    <w:rsid w:val="10AB3A65"/>
    <w:rsid w:val="1147822A"/>
    <w:rsid w:val="1187DD12"/>
    <w:rsid w:val="11D6673B"/>
    <w:rsid w:val="12335797"/>
    <w:rsid w:val="134C6F25"/>
    <w:rsid w:val="13ED6B23"/>
    <w:rsid w:val="146515FB"/>
    <w:rsid w:val="14BBDD1D"/>
    <w:rsid w:val="1693B727"/>
    <w:rsid w:val="172271AC"/>
    <w:rsid w:val="19087B3D"/>
    <w:rsid w:val="1C9460EB"/>
    <w:rsid w:val="1CB0CEA3"/>
    <w:rsid w:val="1D4BBA6A"/>
    <w:rsid w:val="1DC3662C"/>
    <w:rsid w:val="1E0D1FC6"/>
    <w:rsid w:val="1FA60CC7"/>
    <w:rsid w:val="2011E623"/>
    <w:rsid w:val="206832FF"/>
    <w:rsid w:val="22C9B64C"/>
    <w:rsid w:val="238DA87D"/>
    <w:rsid w:val="24676949"/>
    <w:rsid w:val="24AED42A"/>
    <w:rsid w:val="2585B450"/>
    <w:rsid w:val="267C53A8"/>
    <w:rsid w:val="296A211E"/>
    <w:rsid w:val="2993577B"/>
    <w:rsid w:val="29F23BEA"/>
    <w:rsid w:val="2AFC9D58"/>
    <w:rsid w:val="2BD38A04"/>
    <w:rsid w:val="2D502A45"/>
    <w:rsid w:val="2FEA12FD"/>
    <w:rsid w:val="323D6D03"/>
    <w:rsid w:val="3341F8F6"/>
    <w:rsid w:val="33437058"/>
    <w:rsid w:val="341BDDEE"/>
    <w:rsid w:val="3441AFE3"/>
    <w:rsid w:val="34DDF7A8"/>
    <w:rsid w:val="358B8A97"/>
    <w:rsid w:val="35D5F953"/>
    <w:rsid w:val="3672A3BE"/>
    <w:rsid w:val="392C2624"/>
    <w:rsid w:val="3BCAF6C6"/>
    <w:rsid w:val="3D76EA69"/>
    <w:rsid w:val="3E254923"/>
    <w:rsid w:val="3FF8B5CE"/>
    <w:rsid w:val="40345D7E"/>
    <w:rsid w:val="413FF553"/>
    <w:rsid w:val="420CE4D9"/>
    <w:rsid w:val="43E05184"/>
    <w:rsid w:val="456AA810"/>
    <w:rsid w:val="468144C1"/>
    <w:rsid w:val="474FA0D9"/>
    <w:rsid w:val="481293D7"/>
    <w:rsid w:val="48577758"/>
    <w:rsid w:val="4891A478"/>
    <w:rsid w:val="492BAB65"/>
    <w:rsid w:val="4A5DBA65"/>
    <w:rsid w:val="4C875B7B"/>
    <w:rsid w:val="4CD14FEA"/>
    <w:rsid w:val="4CF59CF9"/>
    <w:rsid w:val="4CFAB52D"/>
    <w:rsid w:val="4E2B1C63"/>
    <w:rsid w:val="4E342D39"/>
    <w:rsid w:val="4F75984E"/>
    <w:rsid w:val="50B8EBA0"/>
    <w:rsid w:val="5189E800"/>
    <w:rsid w:val="5201FD84"/>
    <w:rsid w:val="52F17784"/>
    <w:rsid w:val="55E7879A"/>
    <w:rsid w:val="562C9795"/>
    <w:rsid w:val="564E6D06"/>
    <w:rsid w:val="5945FDDD"/>
    <w:rsid w:val="59D6A79A"/>
    <w:rsid w:val="5AB84AF5"/>
    <w:rsid w:val="5AF987E4"/>
    <w:rsid w:val="5F05E12A"/>
    <w:rsid w:val="5FA2D59A"/>
    <w:rsid w:val="6122174B"/>
    <w:rsid w:val="615E274C"/>
    <w:rsid w:val="62B2B2A1"/>
    <w:rsid w:val="64982377"/>
    <w:rsid w:val="6596F6D7"/>
    <w:rsid w:val="67684EB0"/>
    <w:rsid w:val="68BBFF08"/>
    <w:rsid w:val="6944BDF6"/>
    <w:rsid w:val="6A0E9DF0"/>
    <w:rsid w:val="6A266151"/>
    <w:rsid w:val="6CA6A64F"/>
    <w:rsid w:val="6D8C9779"/>
    <w:rsid w:val="6E0900F2"/>
    <w:rsid w:val="71C627C7"/>
    <w:rsid w:val="71E6DE27"/>
    <w:rsid w:val="7374E236"/>
    <w:rsid w:val="73A12330"/>
    <w:rsid w:val="7537EA69"/>
    <w:rsid w:val="75BF9C26"/>
    <w:rsid w:val="76607815"/>
    <w:rsid w:val="77A81451"/>
    <w:rsid w:val="786EB4DD"/>
    <w:rsid w:val="7943E4B2"/>
    <w:rsid w:val="7B9FFBCE"/>
    <w:rsid w:val="7C12677A"/>
    <w:rsid w:val="7E065D48"/>
    <w:rsid w:val="7E5299D8"/>
    <w:rsid w:val="7EA2CB8B"/>
    <w:rsid w:val="7EC3CC1D"/>
    <w:rsid w:val="7EF2E424"/>
    <w:rsid w:val="7FDC0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133C6"/>
  <w15:chartTrackingRefBased/>
  <w15:docId w15:val="{FDF7C851-7F0D-426F-8C4C-32EAE1AF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8B08F9"/>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A008E0"/>
    <w:pPr>
      <w:keepNext/>
      <w:keepLines/>
      <w:spacing w:before="200"/>
      <w:contextualSpacing/>
      <w:outlineLvl w:val="1"/>
    </w:pPr>
    <w:rPr>
      <w:rFonts w:eastAsia="Verdana" w:cs="Verdana"/>
      <w:b/>
      <w:bCs/>
      <w:szCs w:val="22"/>
    </w:rPr>
  </w:style>
  <w:style w:type="paragraph" w:styleId="Heading3">
    <w:name w:val="heading 3"/>
    <w:basedOn w:val="Normal"/>
    <w:next w:val="Normal"/>
    <w:link w:val="Heading3Char"/>
    <w:autoRedefine/>
    <w:uiPriority w:val="9"/>
    <w:unhideWhenUsed/>
    <w:qFormat/>
    <w:rsid w:val="007441D5"/>
    <w:pPr>
      <w:keepNext/>
      <w:keepLines/>
      <w:spacing w:before="120"/>
      <w:outlineLvl w:val="2"/>
    </w:pPr>
    <w:rPr>
      <w:rFonts w:eastAsia="Verdana" w:cs="Verdana"/>
      <w:b/>
    </w:rPr>
  </w:style>
  <w:style w:type="paragraph" w:styleId="Heading4">
    <w:name w:val="heading 4"/>
    <w:basedOn w:val="Normal"/>
    <w:next w:val="Normal"/>
    <w:link w:val="Heading4Char"/>
    <w:autoRedefine/>
    <w:uiPriority w:val="9"/>
    <w:unhideWhenUsed/>
    <w:qFormat/>
    <w:rsid w:val="00696FDB"/>
    <w:pPr>
      <w:outlineLvl w:val="3"/>
    </w:pPr>
    <w:rPr>
      <w:rFonts w:eastAsia="Verdana" w:cs="Verdana"/>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F9"/>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A008E0"/>
    <w:rPr>
      <w:rFonts w:ascii="Calibri" w:eastAsia="Verdana" w:hAnsi="Calibri" w:cs="Verdana"/>
      <w:b/>
      <w:bCs/>
    </w:rPr>
  </w:style>
  <w:style w:type="character" w:customStyle="1" w:styleId="Heading3Char">
    <w:name w:val="Heading 3 Char"/>
    <w:basedOn w:val="DefaultParagraphFont"/>
    <w:link w:val="Heading3"/>
    <w:uiPriority w:val="9"/>
    <w:rsid w:val="007441D5"/>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696FDB"/>
    <w:rPr>
      <w:rFonts w:ascii="Calibri" w:eastAsia="Verdana" w:hAnsi="Calibri" w:cs="Verdana"/>
      <w:b/>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paragraph" w:styleId="CommentText">
    <w:name w:val="annotation text"/>
    <w:basedOn w:val="Normal"/>
    <w:link w:val="CommentTextChar"/>
    <w:uiPriority w:val="99"/>
    <w:semiHidden/>
    <w:unhideWhenUsed/>
    <w:rsid w:val="00696FDB"/>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696FDB"/>
    <w:rPr>
      <w:sz w:val="20"/>
      <w:szCs w:val="20"/>
    </w:rPr>
  </w:style>
  <w:style w:type="character" w:customStyle="1" w:styleId="ui-provider">
    <w:name w:val="ui-provider"/>
    <w:basedOn w:val="DefaultParagraphFont"/>
    <w:rsid w:val="00D428D7"/>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3534"/>
    <w:rPr>
      <w:rFonts w:ascii="Calibri" w:eastAsiaTheme="minorEastAsia" w:hAnsi="Calibri"/>
      <w:b/>
      <w:bCs/>
    </w:rPr>
  </w:style>
  <w:style w:type="character" w:customStyle="1" w:styleId="CommentSubjectChar">
    <w:name w:val="Comment Subject Char"/>
    <w:basedOn w:val="CommentTextChar"/>
    <w:link w:val="CommentSubject"/>
    <w:uiPriority w:val="99"/>
    <w:semiHidden/>
    <w:rsid w:val="00C43534"/>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905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BC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636030615">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1030035110">
      <w:bodyDiv w:val="1"/>
      <w:marLeft w:val="0"/>
      <w:marRight w:val="0"/>
      <w:marTop w:val="0"/>
      <w:marBottom w:val="0"/>
      <w:divBdr>
        <w:top w:val="none" w:sz="0" w:space="0" w:color="auto"/>
        <w:left w:val="none" w:sz="0" w:space="0" w:color="auto"/>
        <w:bottom w:val="none" w:sz="0" w:space="0" w:color="auto"/>
        <w:right w:val="none" w:sz="0" w:space="0" w:color="auto"/>
      </w:divBdr>
      <w:divsChild>
        <w:div w:id="2013295262">
          <w:marLeft w:val="0"/>
          <w:marRight w:val="0"/>
          <w:marTop w:val="0"/>
          <w:marBottom w:val="0"/>
          <w:divBdr>
            <w:top w:val="none" w:sz="0" w:space="0" w:color="auto"/>
            <w:left w:val="none" w:sz="0" w:space="0" w:color="auto"/>
            <w:bottom w:val="none" w:sz="0" w:space="0" w:color="auto"/>
            <w:right w:val="none" w:sz="0" w:space="0" w:color="auto"/>
          </w:divBdr>
        </w:div>
      </w:divsChild>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2123256945">
      <w:bodyDiv w:val="1"/>
      <w:marLeft w:val="0"/>
      <w:marRight w:val="0"/>
      <w:marTop w:val="0"/>
      <w:marBottom w:val="0"/>
      <w:divBdr>
        <w:top w:val="none" w:sz="0" w:space="0" w:color="auto"/>
        <w:left w:val="none" w:sz="0" w:space="0" w:color="auto"/>
        <w:bottom w:val="none" w:sz="0" w:space="0" w:color="auto"/>
        <w:right w:val="none" w:sz="0" w:space="0" w:color="auto"/>
      </w:divBdr>
      <w:divsChild>
        <w:div w:id="104780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cqr.suny.edu/standard14/" TargetMode="External"/><Relationship Id="rId18" Type="http://schemas.openxmlformats.org/officeDocument/2006/relationships/hyperlink" Target="https://kb.siue.edu/page.php?id=62087" TargetMode="External"/><Relationship Id="rId26" Type="http://schemas.openxmlformats.org/officeDocument/2006/relationships/hyperlink" Target="https://kb.siue.edu/132378" TargetMode="External"/><Relationship Id="rId3" Type="http://schemas.openxmlformats.org/officeDocument/2006/relationships/customXml" Target="../customXml/item3.xml"/><Relationship Id="rId21" Type="http://schemas.openxmlformats.org/officeDocument/2006/relationships/hyperlink" Target="https://www.siue.edu/online/planning-preparation/index.shtml" TargetMode="External"/><Relationship Id="rId7" Type="http://schemas.openxmlformats.org/officeDocument/2006/relationships/webSettings" Target="webSettings.xml"/><Relationship Id="rId12" Type="http://schemas.openxmlformats.org/officeDocument/2006/relationships/hyperlink" Target="http://www.siue.edu/muc/textbooks.shtml" TargetMode="External"/><Relationship Id="rId17" Type="http://schemas.openxmlformats.org/officeDocument/2006/relationships/hyperlink" Target="http://www.siue.edu/policies/3c2.shtml" TargetMode="External"/><Relationship Id="rId25" Type="http://schemas.openxmlformats.org/officeDocument/2006/relationships/hyperlink" Target="http://kb.siue.edu" TargetMode="External"/><Relationship Id="rId2" Type="http://schemas.openxmlformats.org/officeDocument/2006/relationships/customXml" Target="../customXml/item2.xml"/><Relationship Id="rId16" Type="http://schemas.openxmlformats.org/officeDocument/2006/relationships/hyperlink" Target="http://www.siue.edu/policies/1i6.shtml" TargetMode="External"/><Relationship Id="rId20" Type="http://schemas.openxmlformats.org/officeDocument/2006/relationships/hyperlink" Target="https://kb.siue.edu/1046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cqr.suny.edu/" TargetMode="External"/><Relationship Id="rId24" Type="http://schemas.openxmlformats.org/officeDocument/2006/relationships/hyperlink" Target="https://status.siue.edu/" TargetMode="External"/><Relationship Id="rId5" Type="http://schemas.openxmlformats.org/officeDocument/2006/relationships/styles" Target="styles.xml"/><Relationship Id="rId15" Type="http://schemas.openxmlformats.org/officeDocument/2006/relationships/hyperlink" Target="https://www.siue.edu/policies/3c2.shtml" TargetMode="External"/><Relationship Id="rId23" Type="http://schemas.openxmlformats.org/officeDocument/2006/relationships/hyperlink" Target="mailto:help@siue.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help.turnitin.com/Privacy_and_Security/Privacy_and_Securi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thology.com/trust-center/privacy-statement" TargetMode="External"/><Relationship Id="rId22" Type="http://schemas.openxmlformats.org/officeDocument/2006/relationships/hyperlink" Target="mailto:618-650-550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83c19bb9-adb8-4000-b8dd-45e54f7e7048" xsi:nil="true"/>
    <lcf76f155ced4ddcb4097134ff3c332f xmlns="059af5dc-0f92-4cff-be3c-ce59c6676e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D7FFADBD464A9D3D3B052DEA847D" ma:contentTypeVersion="18" ma:contentTypeDescription="Create a new document." ma:contentTypeScope="" ma:versionID="84f25979fa8c44c3e18794e48d501dbc">
  <xsd:schema xmlns:xsd="http://www.w3.org/2001/XMLSchema" xmlns:xs="http://www.w3.org/2001/XMLSchema" xmlns:p="http://schemas.microsoft.com/office/2006/metadata/properties" xmlns:ns1="http://schemas.microsoft.com/sharepoint/v3" xmlns:ns2="059af5dc-0f92-4cff-be3c-ce59c6676ee7" xmlns:ns3="83c19bb9-adb8-4000-b8dd-45e54f7e7048" targetNamespace="http://schemas.microsoft.com/office/2006/metadata/properties" ma:root="true" ma:fieldsID="3a1b2dd240c2e8757735c630d6deaf9d" ns1:_="" ns2:_="" ns3:_="">
    <xsd:import namespace="http://schemas.microsoft.com/sharepoint/v3"/>
    <xsd:import namespace="059af5dc-0f92-4cff-be3c-ce59c6676ee7"/>
    <xsd:import namespace="83c19bb9-adb8-4000-b8dd-45e54f7e70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af5dc-0f92-4cff-be3c-ce59c6676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b6d8e8-37fb-4532-ae42-2c4983a41a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19bb9-adb8-4000-b8dd-45e54f7e70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93388-e625-45ce-a60c-234a17134843}" ma:internalName="TaxCatchAll" ma:showField="CatchAllData" ma:web="83c19bb9-adb8-4000-b8dd-45e54f7e7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66CB7-9C82-4528-BFE0-0EF044B211F2}">
  <ds:schemaRefs>
    <ds:schemaRef ds:uri="http://schemas.microsoft.com/office/2006/metadata/properties"/>
    <ds:schemaRef ds:uri="http://schemas.microsoft.com/office/infopath/2007/PartnerControls"/>
    <ds:schemaRef ds:uri="http://schemas.microsoft.com/sharepoint/v3"/>
    <ds:schemaRef ds:uri="83c19bb9-adb8-4000-b8dd-45e54f7e7048"/>
    <ds:schemaRef ds:uri="059af5dc-0f92-4cff-be3c-ce59c6676ee7"/>
  </ds:schemaRefs>
</ds:datastoreItem>
</file>

<file path=customXml/itemProps2.xml><?xml version="1.0" encoding="utf-8"?>
<ds:datastoreItem xmlns:ds="http://schemas.openxmlformats.org/officeDocument/2006/customXml" ds:itemID="{F62DE879-E575-4F22-9CB1-FBAAB62B4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9af5dc-0f92-4cff-be3c-ce59c6676ee7"/>
    <ds:schemaRef ds:uri="83c19bb9-adb8-4000-b8dd-45e54f7e7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60088-8AF0-486E-949B-FEA245D9F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1553</Words>
  <Characters>9070</Characters>
  <Application>Microsoft Office Word</Application>
  <DocSecurity>0</DocSecurity>
  <Lines>266</Lines>
  <Paragraphs>200</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Albat, Jennifer</cp:lastModifiedBy>
  <cp:revision>40</cp:revision>
  <dcterms:created xsi:type="dcterms:W3CDTF">2023-11-02T16:31:00Z</dcterms:created>
  <dcterms:modified xsi:type="dcterms:W3CDTF">2025-11-10T17:26:00Z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0x0101003FC0D7FFADBD464A9D3D3B052DEA847D</vt:lpwstr>
  </property>
  <property fmtid="{D5CDD505-2E9C-101B-9397-08002B2CF9AE}" pid="3" name="GrammarlyDocumentId">
    <vt:lpwstr>df7102d5ce87ca5d2f3ffa9561318c25fd6955a9b519f106077d32f9e10be71b</vt:lpwstr>
  </property>
  <property fmtid="{D5CDD505-2E9C-101B-9397-08002B2CF9AE}" pid="4" name="MediaServiceImageTags">
    <vt:lpwstr/>
  </property>
</Properties>
</file>