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D59" w:rsidRDefault="009B4979">
      <w:pPr>
        <w:spacing w:before="19"/>
        <w:ind w:left="100"/>
        <w:rPr>
          <w:b/>
          <w:sz w:val="28"/>
        </w:rPr>
      </w:pPr>
      <w:bookmarkStart w:id="0" w:name="_GoBack"/>
      <w:bookmarkEnd w:id="0"/>
      <w:r>
        <w:rPr>
          <w:b/>
          <w:sz w:val="28"/>
        </w:rPr>
        <w:t>SIUE</w:t>
      </w:r>
      <w:r>
        <w:rPr>
          <w:b/>
          <w:spacing w:val="-3"/>
          <w:sz w:val="28"/>
        </w:rPr>
        <w:t xml:space="preserve"> </w:t>
      </w:r>
      <w:r>
        <w:rPr>
          <w:b/>
          <w:sz w:val="28"/>
        </w:rPr>
        <w:t>Remote-Work</w:t>
      </w:r>
      <w:r>
        <w:rPr>
          <w:b/>
          <w:spacing w:val="-3"/>
          <w:sz w:val="28"/>
        </w:rPr>
        <w:t xml:space="preserve"> </w:t>
      </w:r>
      <w:r>
        <w:rPr>
          <w:b/>
          <w:sz w:val="28"/>
        </w:rPr>
        <w:t>Agreement</w:t>
      </w:r>
    </w:p>
    <w:p w:rsidR="00C37D59" w:rsidRDefault="00C37D59">
      <w:pPr>
        <w:pStyle w:val="BodyText"/>
        <w:rPr>
          <w:b/>
          <w:sz w:val="28"/>
        </w:rPr>
      </w:pPr>
    </w:p>
    <w:p w:rsidR="00C37D59" w:rsidRDefault="009B4979">
      <w:pPr>
        <w:pStyle w:val="BodyText"/>
        <w:tabs>
          <w:tab w:val="left" w:pos="9052"/>
        </w:tabs>
        <w:spacing w:before="195"/>
        <w:ind w:left="100"/>
        <w:rPr>
          <w:rFonts w:ascii="Times New Roman"/>
        </w:rPr>
      </w:pPr>
      <w:r>
        <w:rPr>
          <w:color w:val="0A0A0A"/>
        </w:rPr>
        <w:t>Employee</w:t>
      </w:r>
      <w:r>
        <w:rPr>
          <w:color w:val="0A0A0A"/>
          <w:spacing w:val="-3"/>
        </w:rPr>
        <w:t xml:space="preserve"> </w:t>
      </w:r>
      <w:r>
        <w:rPr>
          <w:color w:val="0A0A0A"/>
        </w:rPr>
        <w:t>Name</w:t>
      </w:r>
      <w:r>
        <w:rPr>
          <w:color w:val="0A0A0A"/>
          <w:spacing w:val="-1"/>
        </w:rPr>
        <w:t xml:space="preserve"> </w:t>
      </w:r>
      <w:r>
        <w:rPr>
          <w:color w:val="0A0A0A"/>
        </w:rPr>
        <w:t>and</w:t>
      </w:r>
      <w:r>
        <w:rPr>
          <w:color w:val="0A0A0A"/>
          <w:spacing w:val="-2"/>
        </w:rPr>
        <w:t xml:space="preserve"> </w:t>
      </w:r>
      <w:r>
        <w:rPr>
          <w:color w:val="0A0A0A"/>
        </w:rPr>
        <w:t>800#</w:t>
      </w:r>
      <w:r>
        <w:rPr>
          <w:color w:val="0A0A0A"/>
          <w:spacing w:val="-1"/>
        </w:rPr>
        <w:t xml:space="preserve"> </w:t>
      </w:r>
      <w:r>
        <w:rPr>
          <w:color w:val="0A0A0A"/>
        </w:rPr>
        <w:t xml:space="preserve">ID </w:t>
      </w:r>
      <w:r>
        <w:rPr>
          <w:color w:val="0A0A0A"/>
          <w:spacing w:val="-1"/>
        </w:rPr>
        <w:t xml:space="preserve"> </w:t>
      </w:r>
      <w:r>
        <w:rPr>
          <w:rFonts w:ascii="Times New Roman"/>
          <w:color w:val="0A0A0A"/>
          <w:w w:val="99"/>
          <w:u w:val="single" w:color="090909"/>
        </w:rPr>
        <w:t xml:space="preserve"> </w:t>
      </w:r>
      <w:r>
        <w:rPr>
          <w:rFonts w:ascii="Times New Roman"/>
          <w:color w:val="0A0A0A"/>
          <w:u w:val="single" w:color="090909"/>
        </w:rPr>
        <w:tab/>
      </w:r>
    </w:p>
    <w:p w:rsidR="00C37D59" w:rsidRDefault="009B4979">
      <w:pPr>
        <w:pStyle w:val="BodyText"/>
        <w:tabs>
          <w:tab w:val="left" w:pos="6534"/>
          <w:tab w:val="left" w:pos="6591"/>
          <w:tab w:val="left" w:pos="7367"/>
        </w:tabs>
        <w:ind w:left="100" w:right="2170"/>
        <w:rPr>
          <w:rFonts w:ascii="Times New Roman"/>
        </w:rPr>
      </w:pPr>
      <w:r>
        <w:rPr>
          <w:color w:val="0A0A0A"/>
        </w:rPr>
        <w:t>Department</w:t>
      </w:r>
      <w:r>
        <w:rPr>
          <w:rFonts w:ascii="Times New Roman"/>
          <w:color w:val="0A0A0A"/>
          <w:u w:val="single" w:color="090909"/>
        </w:rPr>
        <w:tab/>
      </w:r>
      <w:r>
        <w:rPr>
          <w:rFonts w:ascii="Times New Roman"/>
          <w:color w:val="0A0A0A"/>
          <w:u w:val="single" w:color="090909"/>
        </w:rPr>
        <w:tab/>
      </w:r>
      <w:r>
        <w:rPr>
          <w:rFonts w:ascii="Times New Roman"/>
          <w:color w:val="0A0A0A"/>
          <w:u w:val="single" w:color="090909"/>
        </w:rPr>
        <w:tab/>
      </w:r>
      <w:r>
        <w:rPr>
          <w:color w:val="0A0A0A"/>
        </w:rPr>
        <w:t xml:space="preserve"> Title</w:t>
      </w:r>
      <w:r>
        <w:rPr>
          <w:rFonts w:ascii="Times New Roman"/>
          <w:color w:val="0A0A0A"/>
          <w:u w:val="single" w:color="090909"/>
        </w:rPr>
        <w:tab/>
      </w:r>
      <w:r>
        <w:rPr>
          <w:rFonts w:ascii="Times New Roman"/>
          <w:color w:val="0A0A0A"/>
          <w:u w:val="single" w:color="090909"/>
        </w:rPr>
        <w:tab/>
      </w:r>
      <w:r>
        <w:rPr>
          <w:rFonts w:ascii="Times New Roman"/>
          <w:color w:val="0A0A0A"/>
          <w:u w:val="single" w:color="090909"/>
        </w:rPr>
        <w:tab/>
      </w:r>
      <w:r>
        <w:rPr>
          <w:color w:val="0A0A0A"/>
        </w:rPr>
        <w:t xml:space="preserve"> Director</w:t>
      </w:r>
      <w:r>
        <w:rPr>
          <w:color w:val="0A0A0A"/>
          <w:spacing w:val="-2"/>
        </w:rPr>
        <w:t xml:space="preserve"> </w:t>
      </w:r>
      <w:r>
        <w:rPr>
          <w:color w:val="0A0A0A"/>
        </w:rPr>
        <w:t>Name</w:t>
      </w:r>
      <w:r>
        <w:rPr>
          <w:color w:val="0A0A0A"/>
          <w:spacing w:val="52"/>
        </w:rPr>
        <w:t xml:space="preserve"> </w:t>
      </w:r>
      <w:r>
        <w:rPr>
          <w:color w:val="0A0A0A"/>
        </w:rPr>
        <w:t>_</w:t>
      </w:r>
      <w:r>
        <w:rPr>
          <w:rFonts w:ascii="Times New Roman"/>
          <w:color w:val="0A0A0A"/>
          <w:w w:val="99"/>
          <w:u w:val="single" w:color="090909"/>
        </w:rPr>
        <w:t xml:space="preserve"> </w:t>
      </w:r>
      <w:r>
        <w:rPr>
          <w:rFonts w:ascii="Times New Roman"/>
          <w:color w:val="0A0A0A"/>
          <w:u w:val="single" w:color="090909"/>
        </w:rPr>
        <w:tab/>
      </w:r>
      <w:r>
        <w:rPr>
          <w:rFonts w:ascii="Times New Roman"/>
          <w:color w:val="0A0A0A"/>
          <w:u w:val="single" w:color="090909"/>
        </w:rPr>
        <w:tab/>
      </w:r>
      <w:r>
        <w:rPr>
          <w:rFonts w:ascii="Times New Roman"/>
          <w:color w:val="0A0A0A"/>
        </w:rPr>
        <w:t xml:space="preserve"> </w:t>
      </w:r>
      <w:r>
        <w:rPr>
          <w:color w:val="0A0A0A"/>
        </w:rPr>
        <w:t xml:space="preserve">                                                                        Supervisor</w:t>
      </w:r>
      <w:r>
        <w:rPr>
          <w:color w:val="0A0A0A"/>
          <w:spacing w:val="-4"/>
        </w:rPr>
        <w:t xml:space="preserve"> </w:t>
      </w:r>
      <w:r>
        <w:rPr>
          <w:color w:val="0A0A0A"/>
        </w:rPr>
        <w:t>Name</w:t>
      </w:r>
      <w:r>
        <w:rPr>
          <w:color w:val="0A0A0A"/>
          <w:spacing w:val="-1"/>
        </w:rPr>
        <w:t xml:space="preserve"> </w:t>
      </w:r>
      <w:r>
        <w:rPr>
          <w:rFonts w:ascii="Times New Roman"/>
          <w:color w:val="0A0A0A"/>
          <w:w w:val="99"/>
          <w:u w:val="single" w:color="090909"/>
        </w:rPr>
        <w:t xml:space="preserve"> </w:t>
      </w:r>
      <w:r>
        <w:rPr>
          <w:rFonts w:ascii="Times New Roman"/>
          <w:color w:val="0A0A0A"/>
          <w:u w:val="single" w:color="090909"/>
        </w:rPr>
        <w:tab/>
      </w:r>
    </w:p>
    <w:p w:rsidR="00C37D59" w:rsidRDefault="00C37D59">
      <w:pPr>
        <w:pStyle w:val="BodyText"/>
        <w:spacing w:before="2"/>
        <w:rPr>
          <w:rFonts w:ascii="Times New Roman"/>
          <w:sz w:val="18"/>
        </w:rPr>
      </w:pPr>
    </w:p>
    <w:p w:rsidR="00C37D59" w:rsidRDefault="009B4979">
      <w:pPr>
        <w:pStyle w:val="BodyText"/>
        <w:tabs>
          <w:tab w:val="left" w:pos="6249"/>
          <w:tab w:val="left" w:pos="9355"/>
        </w:tabs>
        <w:spacing w:before="85"/>
        <w:ind w:left="100" w:right="121"/>
      </w:pPr>
      <w:r>
        <w:rPr>
          <w:color w:val="0A0A0A"/>
        </w:rPr>
        <w:t>This</w:t>
      </w:r>
      <w:r>
        <w:rPr>
          <w:color w:val="0A0A0A"/>
          <w:spacing w:val="-2"/>
        </w:rPr>
        <w:t xml:space="preserve"> </w:t>
      </w:r>
      <w:r>
        <w:rPr>
          <w:color w:val="0A0A0A"/>
        </w:rPr>
        <w:t>Agreement</w:t>
      </w:r>
      <w:r>
        <w:rPr>
          <w:color w:val="0A0A0A"/>
          <w:spacing w:val="3"/>
        </w:rPr>
        <w:t xml:space="preserve"> </w:t>
      </w:r>
      <w:r>
        <w:rPr>
          <w:color w:val="0A0A0A"/>
        </w:rPr>
        <w:t>is</w:t>
      </w:r>
      <w:r>
        <w:rPr>
          <w:color w:val="0A0A0A"/>
          <w:spacing w:val="-4"/>
        </w:rPr>
        <w:t xml:space="preserve"> </w:t>
      </w:r>
      <w:r>
        <w:rPr>
          <w:color w:val="0A0A0A"/>
        </w:rPr>
        <w:t>effective</w:t>
      </w:r>
      <w:r>
        <w:rPr>
          <w:color w:val="0A0A0A"/>
          <w:spacing w:val="-1"/>
        </w:rPr>
        <w:t xml:space="preserve"> </w:t>
      </w:r>
      <w:r>
        <w:rPr>
          <w:color w:val="0A0A0A"/>
        </w:rPr>
        <w:t>from</w:t>
      </w:r>
      <w:r>
        <w:rPr>
          <w:color w:val="0A0A0A"/>
          <w:spacing w:val="-3"/>
        </w:rPr>
        <w:t xml:space="preserve"> </w:t>
      </w:r>
      <w:r>
        <w:rPr>
          <w:color w:val="0A0A0A"/>
        </w:rPr>
        <w:t>_</w:t>
      </w:r>
      <w:r>
        <w:rPr>
          <w:rFonts w:ascii="Times New Roman"/>
          <w:color w:val="0A0A0A"/>
          <w:u w:val="single" w:color="090909"/>
        </w:rPr>
        <w:tab/>
      </w:r>
      <w:r>
        <w:rPr>
          <w:color w:val="0A0A0A"/>
        </w:rPr>
        <w:t>through</w:t>
      </w:r>
      <w:r>
        <w:rPr>
          <w:color w:val="0A0A0A"/>
          <w:spacing w:val="-2"/>
        </w:rPr>
        <w:t xml:space="preserve"> </w:t>
      </w:r>
      <w:r>
        <w:rPr>
          <w:color w:val="0A0A0A"/>
        </w:rPr>
        <w:t>_</w:t>
      </w:r>
      <w:r>
        <w:rPr>
          <w:rFonts w:ascii="Times New Roman"/>
          <w:color w:val="0A0A0A"/>
          <w:u w:val="single" w:color="090909"/>
        </w:rPr>
        <w:tab/>
      </w:r>
      <w:r>
        <w:rPr>
          <w:color w:val="0A0A0A"/>
          <w:spacing w:val="-4"/>
        </w:rPr>
        <w:t>.</w:t>
      </w:r>
      <w:r>
        <w:rPr>
          <w:color w:val="0A0A0A"/>
          <w:spacing w:val="-51"/>
        </w:rPr>
        <w:t xml:space="preserve"> </w:t>
      </w:r>
      <w:r>
        <w:rPr>
          <w:color w:val="0A0A0A"/>
        </w:rPr>
        <w:t>Employee</w:t>
      </w:r>
      <w:r>
        <w:rPr>
          <w:color w:val="0A0A0A"/>
          <w:spacing w:val="-4"/>
        </w:rPr>
        <w:t xml:space="preserve"> </w:t>
      </w:r>
      <w:r>
        <w:rPr>
          <w:color w:val="0A0A0A"/>
        </w:rPr>
        <w:t>understands</w:t>
      </w:r>
      <w:r>
        <w:rPr>
          <w:color w:val="0A0A0A"/>
          <w:spacing w:val="-3"/>
        </w:rPr>
        <w:t xml:space="preserve"> </w:t>
      </w:r>
      <w:r>
        <w:rPr>
          <w:color w:val="0A0A0A"/>
        </w:rPr>
        <w:t>and</w:t>
      </w:r>
      <w:r>
        <w:rPr>
          <w:color w:val="0A0A0A"/>
          <w:spacing w:val="2"/>
        </w:rPr>
        <w:t xml:space="preserve"> </w:t>
      </w:r>
      <w:r>
        <w:rPr>
          <w:color w:val="0A0A0A"/>
        </w:rPr>
        <w:t>agrees</w:t>
      </w:r>
      <w:r>
        <w:rPr>
          <w:color w:val="0A0A0A"/>
          <w:spacing w:val="-4"/>
        </w:rPr>
        <w:t xml:space="preserve"> </w:t>
      </w:r>
      <w:r>
        <w:rPr>
          <w:color w:val="0A0A0A"/>
        </w:rPr>
        <w:t>to</w:t>
      </w:r>
      <w:r>
        <w:rPr>
          <w:color w:val="0A0A0A"/>
          <w:spacing w:val="-1"/>
        </w:rPr>
        <w:t xml:space="preserve"> </w:t>
      </w:r>
      <w:r>
        <w:rPr>
          <w:color w:val="0A0A0A"/>
        </w:rPr>
        <w:t>the</w:t>
      </w:r>
      <w:r>
        <w:rPr>
          <w:color w:val="0A0A0A"/>
          <w:spacing w:val="1"/>
        </w:rPr>
        <w:t xml:space="preserve"> </w:t>
      </w:r>
      <w:r>
        <w:rPr>
          <w:color w:val="0A0A0A"/>
        </w:rPr>
        <w:t>conditions</w:t>
      </w:r>
      <w:r>
        <w:rPr>
          <w:color w:val="0A0A0A"/>
          <w:spacing w:val="1"/>
        </w:rPr>
        <w:t xml:space="preserve"> </w:t>
      </w:r>
      <w:r>
        <w:rPr>
          <w:color w:val="0A0A0A"/>
        </w:rPr>
        <w:t>outlined</w:t>
      </w:r>
      <w:r>
        <w:rPr>
          <w:color w:val="0A0A0A"/>
          <w:spacing w:val="-4"/>
        </w:rPr>
        <w:t xml:space="preserve"> </w:t>
      </w:r>
      <w:r>
        <w:rPr>
          <w:color w:val="0A0A0A"/>
        </w:rPr>
        <w:t>in</w:t>
      </w:r>
      <w:r>
        <w:rPr>
          <w:color w:val="0A0A0A"/>
          <w:spacing w:val="-3"/>
        </w:rPr>
        <w:t xml:space="preserve"> </w:t>
      </w:r>
      <w:r>
        <w:rPr>
          <w:color w:val="0A0A0A"/>
        </w:rPr>
        <w:t>the</w:t>
      </w:r>
      <w:r>
        <w:rPr>
          <w:color w:val="0A0A0A"/>
          <w:spacing w:val="1"/>
        </w:rPr>
        <w:t xml:space="preserve"> </w:t>
      </w:r>
      <w:r>
        <w:rPr>
          <w:color w:val="0A0A0A"/>
        </w:rPr>
        <w:t>Remote-Work</w:t>
      </w:r>
      <w:r>
        <w:rPr>
          <w:color w:val="0A0A0A"/>
          <w:spacing w:val="-4"/>
        </w:rPr>
        <w:t xml:space="preserve"> </w:t>
      </w:r>
      <w:r>
        <w:rPr>
          <w:color w:val="0A0A0A"/>
        </w:rPr>
        <w:t>Guidelines.</w:t>
      </w:r>
    </w:p>
    <w:p w:rsidR="00C37D59" w:rsidRDefault="00C37D59">
      <w:pPr>
        <w:pStyle w:val="BodyText"/>
      </w:pPr>
    </w:p>
    <w:p w:rsidR="00C37D59" w:rsidRDefault="009B4979">
      <w:pPr>
        <w:pStyle w:val="Heading1"/>
        <w:spacing w:before="0"/>
      </w:pPr>
      <w:r>
        <w:rPr>
          <w:color w:val="0A0A0A"/>
        </w:rPr>
        <w:t>Description</w:t>
      </w:r>
      <w:r>
        <w:rPr>
          <w:color w:val="0A0A0A"/>
          <w:spacing w:val="-2"/>
        </w:rPr>
        <w:t xml:space="preserve"> </w:t>
      </w:r>
      <w:r>
        <w:rPr>
          <w:color w:val="0A0A0A"/>
        </w:rPr>
        <w:t>of</w:t>
      </w:r>
      <w:r>
        <w:rPr>
          <w:color w:val="0A0A0A"/>
          <w:spacing w:val="-2"/>
        </w:rPr>
        <w:t xml:space="preserve"> </w:t>
      </w:r>
      <w:r>
        <w:rPr>
          <w:color w:val="0A0A0A"/>
        </w:rPr>
        <w:t>Remote Work</w:t>
      </w:r>
      <w:r>
        <w:rPr>
          <w:color w:val="0A0A0A"/>
          <w:spacing w:val="-3"/>
        </w:rPr>
        <w:t xml:space="preserve"> </w:t>
      </w:r>
      <w:r>
        <w:rPr>
          <w:color w:val="0A0A0A"/>
        </w:rPr>
        <w:t>Arrangement:</w:t>
      </w:r>
    </w:p>
    <w:p w:rsidR="00C37D59" w:rsidRDefault="00C37D59">
      <w:pPr>
        <w:pStyle w:val="BodyText"/>
        <w:spacing w:before="12"/>
        <w:rPr>
          <w:b/>
          <w:sz w:val="23"/>
        </w:rPr>
      </w:pPr>
    </w:p>
    <w:p w:rsidR="00C37D59" w:rsidRDefault="009B4979">
      <w:pPr>
        <w:pStyle w:val="BodyText"/>
        <w:tabs>
          <w:tab w:val="left" w:pos="5477"/>
          <w:tab w:val="left" w:pos="6897"/>
          <w:tab w:val="left" w:pos="7306"/>
          <w:tab w:val="left" w:pos="8679"/>
        </w:tabs>
        <w:spacing w:line="480" w:lineRule="auto"/>
        <w:ind w:left="100" w:right="739"/>
      </w:pPr>
      <w:r>
        <w:rPr>
          <w:color w:val="0A0A0A"/>
        </w:rPr>
        <w:t>Employee</w:t>
      </w:r>
      <w:r>
        <w:rPr>
          <w:color w:val="0A0A0A"/>
          <w:spacing w:val="-3"/>
        </w:rPr>
        <w:t xml:space="preserve"> </w:t>
      </w:r>
      <w:r>
        <w:rPr>
          <w:color w:val="0A0A0A"/>
        </w:rPr>
        <w:t>will</w:t>
      </w:r>
      <w:r>
        <w:rPr>
          <w:color w:val="0A0A0A"/>
          <w:spacing w:val="-2"/>
        </w:rPr>
        <w:t xml:space="preserve"> </w:t>
      </w:r>
      <w:r>
        <w:rPr>
          <w:color w:val="0A0A0A"/>
        </w:rPr>
        <w:t>work</w:t>
      </w:r>
      <w:r>
        <w:rPr>
          <w:color w:val="0A0A0A"/>
          <w:spacing w:val="-2"/>
        </w:rPr>
        <w:t xml:space="preserve"> </w:t>
      </w:r>
      <w:r>
        <w:rPr>
          <w:color w:val="0A0A0A"/>
        </w:rPr>
        <w:t>remotely</w:t>
      </w:r>
      <w:r>
        <w:rPr>
          <w:color w:val="0A0A0A"/>
          <w:spacing w:val="-1"/>
        </w:rPr>
        <w:t xml:space="preserve"> </w:t>
      </w:r>
      <w:r>
        <w:rPr>
          <w:color w:val="0A0A0A"/>
        </w:rPr>
        <w:t>away</w:t>
      </w:r>
      <w:r>
        <w:rPr>
          <w:color w:val="0A0A0A"/>
          <w:spacing w:val="-2"/>
        </w:rPr>
        <w:t xml:space="preserve"> </w:t>
      </w:r>
      <w:r>
        <w:rPr>
          <w:color w:val="0A0A0A"/>
        </w:rPr>
        <w:t>from</w:t>
      </w:r>
      <w:r>
        <w:rPr>
          <w:color w:val="0A0A0A"/>
          <w:spacing w:val="-3"/>
        </w:rPr>
        <w:t xml:space="preserve"> </w:t>
      </w:r>
      <w:r>
        <w:rPr>
          <w:color w:val="0A0A0A"/>
        </w:rPr>
        <w:t>the</w:t>
      </w:r>
      <w:r>
        <w:rPr>
          <w:color w:val="0A0A0A"/>
          <w:spacing w:val="-2"/>
        </w:rPr>
        <w:t xml:space="preserve"> </w:t>
      </w:r>
      <w:r>
        <w:rPr>
          <w:color w:val="0A0A0A"/>
        </w:rPr>
        <w:t>office</w:t>
      </w:r>
      <w:r>
        <w:rPr>
          <w:color w:val="0A0A0A"/>
          <w:spacing w:val="-1"/>
        </w:rPr>
        <w:t xml:space="preserve"> </w:t>
      </w:r>
      <w:r>
        <w:rPr>
          <w:color w:val="0A0A0A"/>
        </w:rPr>
        <w:t>_</w:t>
      </w:r>
      <w:r>
        <w:rPr>
          <w:rFonts w:ascii="Times New Roman"/>
          <w:color w:val="0A0A0A"/>
          <w:u w:val="single" w:color="090909"/>
        </w:rPr>
        <w:tab/>
      </w:r>
      <w:r>
        <w:rPr>
          <w:color w:val="0A0A0A"/>
        </w:rPr>
        <w:t>full-time</w:t>
      </w:r>
      <w:r>
        <w:rPr>
          <w:color w:val="0A0A0A"/>
          <w:spacing w:val="107"/>
        </w:rPr>
        <w:t xml:space="preserve"> </w:t>
      </w:r>
      <w:r>
        <w:rPr>
          <w:color w:val="0A0A0A"/>
        </w:rPr>
        <w:t>or</w:t>
      </w:r>
      <w:r>
        <w:rPr>
          <w:color w:val="0A0A0A"/>
        </w:rPr>
        <w:tab/>
      </w:r>
      <w:r>
        <w:rPr>
          <w:rFonts w:ascii="Times New Roman"/>
          <w:color w:val="0A0A0A"/>
          <w:w w:val="99"/>
          <w:u w:val="single" w:color="090909"/>
        </w:rPr>
        <w:t xml:space="preserve"> </w:t>
      </w:r>
      <w:r>
        <w:rPr>
          <w:rFonts w:ascii="Times New Roman"/>
          <w:color w:val="0A0A0A"/>
          <w:u w:val="single" w:color="090909"/>
        </w:rPr>
        <w:tab/>
      </w:r>
      <w:r>
        <w:rPr>
          <w:color w:val="0A0A0A"/>
        </w:rPr>
        <w:t>part-time.</w:t>
      </w:r>
      <w:r>
        <w:rPr>
          <w:color w:val="0A0A0A"/>
          <w:spacing w:val="1"/>
        </w:rPr>
        <w:t xml:space="preserve"> </w:t>
      </w:r>
      <w:r>
        <w:rPr>
          <w:color w:val="0A0A0A"/>
        </w:rPr>
        <w:t>Remote Location</w:t>
      </w:r>
      <w:r>
        <w:rPr>
          <w:color w:val="0A0A0A"/>
          <w:spacing w:val="-3"/>
        </w:rPr>
        <w:t xml:space="preserve"> </w:t>
      </w:r>
      <w:r>
        <w:rPr>
          <w:color w:val="0A0A0A"/>
        </w:rPr>
        <w:t>Address:</w:t>
      </w:r>
      <w:r>
        <w:rPr>
          <w:rFonts w:ascii="Times New Roman"/>
          <w:color w:val="0A0A0A"/>
          <w:u w:val="single" w:color="090909"/>
        </w:rPr>
        <w:tab/>
      </w:r>
      <w:r>
        <w:rPr>
          <w:rFonts w:ascii="Times New Roman"/>
          <w:color w:val="0A0A0A"/>
          <w:u w:val="single" w:color="090909"/>
        </w:rPr>
        <w:tab/>
      </w:r>
      <w:r>
        <w:rPr>
          <w:rFonts w:ascii="Times New Roman"/>
          <w:color w:val="0A0A0A"/>
          <w:u w:val="single" w:color="090909"/>
        </w:rPr>
        <w:tab/>
      </w:r>
      <w:r>
        <w:rPr>
          <w:rFonts w:ascii="Times New Roman"/>
          <w:color w:val="0A0A0A"/>
          <w:u w:val="single" w:color="090909"/>
        </w:rPr>
        <w:tab/>
      </w:r>
      <w:r>
        <w:rPr>
          <w:color w:val="0A0A0A"/>
          <w:spacing w:val="-5"/>
        </w:rPr>
        <w:t>_</w:t>
      </w:r>
    </w:p>
    <w:p w:rsidR="00C37D59" w:rsidRDefault="00C37D59">
      <w:pPr>
        <w:pStyle w:val="BodyText"/>
        <w:spacing w:before="11" w:after="1"/>
        <w:rPr>
          <w:sz w:val="23"/>
        </w:rPr>
      </w:pPr>
    </w:p>
    <w:tbl>
      <w:tblPr>
        <w:tblW w:w="9718"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8"/>
        <w:gridCol w:w="1883"/>
        <w:gridCol w:w="2160"/>
        <w:gridCol w:w="2167"/>
        <w:gridCol w:w="2160"/>
      </w:tblGrid>
      <w:tr w:rsidR="00E048EC" w:rsidTr="00AC4917">
        <w:trPr>
          <w:trHeight w:val="582"/>
        </w:trPr>
        <w:tc>
          <w:tcPr>
            <w:tcW w:w="1348" w:type="dxa"/>
          </w:tcPr>
          <w:p w:rsidR="00E048EC" w:rsidRDefault="00E048EC">
            <w:pPr>
              <w:pStyle w:val="TableParagraph"/>
              <w:spacing w:before="1"/>
              <w:ind w:left="107"/>
              <w:rPr>
                <w:b/>
                <w:sz w:val="24"/>
              </w:rPr>
            </w:pPr>
            <w:r>
              <w:rPr>
                <w:b/>
                <w:color w:val="0A0A0A"/>
                <w:sz w:val="24"/>
              </w:rPr>
              <w:t>Day</w:t>
            </w:r>
          </w:p>
        </w:tc>
        <w:tc>
          <w:tcPr>
            <w:tcW w:w="1883" w:type="dxa"/>
          </w:tcPr>
          <w:p w:rsidR="00E048EC" w:rsidRDefault="00E048EC">
            <w:pPr>
              <w:pStyle w:val="TableParagraph"/>
              <w:spacing w:line="290" w:lineRule="atLeast"/>
              <w:ind w:left="107" w:right="530" w:hanging="2"/>
              <w:rPr>
                <w:b/>
                <w:sz w:val="24"/>
              </w:rPr>
            </w:pPr>
            <w:r>
              <w:rPr>
                <w:b/>
                <w:color w:val="0A0A0A"/>
                <w:sz w:val="24"/>
              </w:rPr>
              <w:t>Schedule at university office</w:t>
            </w:r>
            <w:r>
              <w:rPr>
                <w:b/>
                <w:color w:val="0A0A0A"/>
                <w:spacing w:val="-52"/>
                <w:sz w:val="24"/>
              </w:rPr>
              <w:t xml:space="preserve"> </w:t>
            </w:r>
            <w:r>
              <w:rPr>
                <w:b/>
                <w:color w:val="0A0A0A"/>
                <w:sz w:val="24"/>
              </w:rPr>
              <w:t>location</w:t>
            </w:r>
          </w:p>
        </w:tc>
        <w:tc>
          <w:tcPr>
            <w:tcW w:w="2160" w:type="dxa"/>
          </w:tcPr>
          <w:p w:rsidR="00E048EC" w:rsidRDefault="00E048EC">
            <w:pPr>
              <w:pStyle w:val="TableParagraph"/>
              <w:spacing w:line="290" w:lineRule="atLeast"/>
              <w:ind w:left="107" w:right="615"/>
              <w:rPr>
                <w:b/>
                <w:sz w:val="24"/>
              </w:rPr>
            </w:pPr>
            <w:r>
              <w:rPr>
                <w:b/>
                <w:color w:val="0A0A0A"/>
                <w:sz w:val="24"/>
              </w:rPr>
              <w:t>Schedule</w:t>
            </w:r>
            <w:r>
              <w:rPr>
                <w:b/>
                <w:color w:val="0A0A0A"/>
                <w:spacing w:val="-9"/>
                <w:sz w:val="24"/>
              </w:rPr>
              <w:t xml:space="preserve"> </w:t>
            </w:r>
            <w:r>
              <w:rPr>
                <w:b/>
                <w:color w:val="0A0A0A"/>
                <w:sz w:val="24"/>
              </w:rPr>
              <w:t>at</w:t>
            </w:r>
            <w:r>
              <w:rPr>
                <w:b/>
                <w:color w:val="0A0A0A"/>
                <w:spacing w:val="-8"/>
                <w:sz w:val="24"/>
              </w:rPr>
              <w:t xml:space="preserve"> </w:t>
            </w:r>
            <w:r>
              <w:rPr>
                <w:b/>
                <w:color w:val="0A0A0A"/>
                <w:sz w:val="24"/>
              </w:rPr>
              <w:t>remote</w:t>
            </w:r>
            <w:r>
              <w:rPr>
                <w:b/>
                <w:color w:val="0A0A0A"/>
                <w:spacing w:val="-52"/>
                <w:sz w:val="24"/>
              </w:rPr>
              <w:t xml:space="preserve"> </w:t>
            </w:r>
            <w:r>
              <w:rPr>
                <w:b/>
                <w:color w:val="0A0A0A"/>
                <w:sz w:val="24"/>
              </w:rPr>
              <w:t>location</w:t>
            </w:r>
          </w:p>
        </w:tc>
        <w:tc>
          <w:tcPr>
            <w:tcW w:w="2167" w:type="dxa"/>
          </w:tcPr>
          <w:p w:rsidR="00E048EC" w:rsidRDefault="00E048EC">
            <w:pPr>
              <w:pStyle w:val="TableParagraph"/>
              <w:spacing w:line="290" w:lineRule="atLeast"/>
              <w:ind w:left="107" w:right="615"/>
              <w:rPr>
                <w:b/>
                <w:color w:val="0A0A0A"/>
                <w:sz w:val="24"/>
              </w:rPr>
            </w:pPr>
            <w:r w:rsidRPr="00E048EC">
              <w:rPr>
                <w:b/>
                <w:color w:val="0A0A0A"/>
                <w:sz w:val="24"/>
              </w:rPr>
              <w:t>Required On-ground Meetings</w:t>
            </w:r>
          </w:p>
        </w:tc>
        <w:tc>
          <w:tcPr>
            <w:tcW w:w="2160" w:type="dxa"/>
          </w:tcPr>
          <w:p w:rsidR="00E048EC" w:rsidRDefault="00E048EC">
            <w:pPr>
              <w:pStyle w:val="TableParagraph"/>
              <w:spacing w:line="290" w:lineRule="atLeast"/>
              <w:ind w:left="107" w:right="615"/>
              <w:rPr>
                <w:b/>
                <w:color w:val="0A0A0A"/>
                <w:sz w:val="24"/>
              </w:rPr>
            </w:pPr>
            <w:r w:rsidRPr="00E048EC">
              <w:rPr>
                <w:b/>
                <w:color w:val="0A0A0A"/>
                <w:sz w:val="24"/>
              </w:rPr>
              <w:t>Required Virtual Meetings</w:t>
            </w:r>
          </w:p>
        </w:tc>
      </w:tr>
      <w:tr w:rsidR="00E048EC" w:rsidTr="00AC4917">
        <w:trPr>
          <w:trHeight w:val="289"/>
        </w:trPr>
        <w:tc>
          <w:tcPr>
            <w:tcW w:w="1348" w:type="dxa"/>
          </w:tcPr>
          <w:p w:rsidR="00E048EC" w:rsidRDefault="00E048EC">
            <w:pPr>
              <w:pStyle w:val="TableParagraph"/>
              <w:spacing w:line="272" w:lineRule="exact"/>
              <w:ind w:left="107"/>
              <w:rPr>
                <w:sz w:val="24"/>
              </w:rPr>
            </w:pPr>
            <w:r>
              <w:rPr>
                <w:color w:val="0A0A0A"/>
                <w:sz w:val="24"/>
              </w:rPr>
              <w:t>Sunday</w:t>
            </w: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89"/>
        </w:trPr>
        <w:tc>
          <w:tcPr>
            <w:tcW w:w="1348" w:type="dxa"/>
          </w:tcPr>
          <w:p w:rsidR="00E048EC" w:rsidRDefault="00E048EC">
            <w:pPr>
              <w:pStyle w:val="TableParagraph"/>
              <w:spacing w:line="272" w:lineRule="exact"/>
              <w:ind w:left="107"/>
              <w:rPr>
                <w:sz w:val="24"/>
              </w:rPr>
            </w:pPr>
            <w:r>
              <w:rPr>
                <w:color w:val="0A0A0A"/>
                <w:sz w:val="24"/>
              </w:rPr>
              <w:t>Monday</w:t>
            </w: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89"/>
        </w:trPr>
        <w:tc>
          <w:tcPr>
            <w:tcW w:w="1348" w:type="dxa"/>
          </w:tcPr>
          <w:p w:rsidR="00E048EC" w:rsidRDefault="00E048EC">
            <w:pPr>
              <w:pStyle w:val="TableParagraph"/>
              <w:spacing w:line="272" w:lineRule="exact"/>
              <w:ind w:left="107"/>
              <w:rPr>
                <w:sz w:val="24"/>
              </w:rPr>
            </w:pPr>
            <w:r>
              <w:rPr>
                <w:color w:val="0A0A0A"/>
                <w:sz w:val="24"/>
              </w:rPr>
              <w:t>Tuesday</w:t>
            </w: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91"/>
        </w:trPr>
        <w:tc>
          <w:tcPr>
            <w:tcW w:w="1348" w:type="dxa"/>
          </w:tcPr>
          <w:p w:rsidR="00E048EC" w:rsidRDefault="00E048EC">
            <w:pPr>
              <w:pStyle w:val="TableParagraph"/>
              <w:spacing w:before="1" w:line="273" w:lineRule="exact"/>
              <w:ind w:left="107"/>
              <w:rPr>
                <w:sz w:val="24"/>
              </w:rPr>
            </w:pPr>
            <w:r>
              <w:rPr>
                <w:color w:val="0A0A0A"/>
                <w:sz w:val="24"/>
              </w:rPr>
              <w:t>Wednesday</w:t>
            </w:r>
          </w:p>
        </w:tc>
        <w:tc>
          <w:tcPr>
            <w:tcW w:w="1883" w:type="dxa"/>
          </w:tcPr>
          <w:p w:rsidR="00E048EC" w:rsidRDefault="00E048EC">
            <w:pPr>
              <w:pStyle w:val="TableParagraph"/>
              <w:rPr>
                <w:rFonts w:ascii="Times New Roman"/>
              </w:rPr>
            </w:pPr>
          </w:p>
        </w:tc>
        <w:tc>
          <w:tcPr>
            <w:tcW w:w="2160" w:type="dxa"/>
          </w:tcPr>
          <w:p w:rsidR="00E048EC" w:rsidRDefault="00E048EC">
            <w:pPr>
              <w:pStyle w:val="TableParagraph"/>
              <w:rPr>
                <w:rFonts w:ascii="Times New Roman"/>
              </w:rPr>
            </w:pPr>
          </w:p>
        </w:tc>
        <w:tc>
          <w:tcPr>
            <w:tcW w:w="2167" w:type="dxa"/>
          </w:tcPr>
          <w:p w:rsidR="00E048EC" w:rsidRDefault="00E048EC">
            <w:pPr>
              <w:pStyle w:val="TableParagraph"/>
              <w:rPr>
                <w:rFonts w:ascii="Times New Roman"/>
              </w:rPr>
            </w:pPr>
          </w:p>
        </w:tc>
        <w:tc>
          <w:tcPr>
            <w:tcW w:w="2160" w:type="dxa"/>
          </w:tcPr>
          <w:p w:rsidR="00E048EC" w:rsidRDefault="00E048EC">
            <w:pPr>
              <w:pStyle w:val="TableParagraph"/>
              <w:rPr>
                <w:rFonts w:ascii="Times New Roman"/>
              </w:rPr>
            </w:pPr>
          </w:p>
        </w:tc>
      </w:tr>
      <w:tr w:rsidR="00E048EC" w:rsidTr="00AC4917">
        <w:trPr>
          <w:trHeight w:val="289"/>
        </w:trPr>
        <w:tc>
          <w:tcPr>
            <w:tcW w:w="1348" w:type="dxa"/>
          </w:tcPr>
          <w:p w:rsidR="00E048EC" w:rsidRDefault="00E048EC">
            <w:pPr>
              <w:pStyle w:val="TableParagraph"/>
              <w:spacing w:line="272" w:lineRule="exact"/>
              <w:ind w:left="107"/>
              <w:rPr>
                <w:sz w:val="24"/>
              </w:rPr>
            </w:pPr>
            <w:r>
              <w:rPr>
                <w:color w:val="0A0A0A"/>
                <w:sz w:val="24"/>
              </w:rPr>
              <w:t>Thursday</w:t>
            </w: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89"/>
        </w:trPr>
        <w:tc>
          <w:tcPr>
            <w:tcW w:w="1348" w:type="dxa"/>
          </w:tcPr>
          <w:p w:rsidR="00E048EC" w:rsidRDefault="00E048EC">
            <w:pPr>
              <w:pStyle w:val="TableParagraph"/>
              <w:spacing w:line="272" w:lineRule="exact"/>
              <w:ind w:left="107"/>
              <w:rPr>
                <w:sz w:val="24"/>
              </w:rPr>
            </w:pPr>
            <w:r>
              <w:rPr>
                <w:color w:val="0A0A0A"/>
                <w:sz w:val="24"/>
              </w:rPr>
              <w:t>Friday</w:t>
            </w: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89"/>
        </w:trPr>
        <w:tc>
          <w:tcPr>
            <w:tcW w:w="1348" w:type="dxa"/>
          </w:tcPr>
          <w:p w:rsidR="00E048EC" w:rsidRDefault="00E048EC">
            <w:pPr>
              <w:pStyle w:val="TableParagraph"/>
              <w:spacing w:line="272" w:lineRule="exact"/>
              <w:ind w:left="107"/>
              <w:rPr>
                <w:sz w:val="24"/>
              </w:rPr>
            </w:pPr>
            <w:r>
              <w:rPr>
                <w:color w:val="0A0A0A"/>
                <w:sz w:val="24"/>
              </w:rPr>
              <w:t>Saturday</w:t>
            </w: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87"/>
        </w:trPr>
        <w:tc>
          <w:tcPr>
            <w:tcW w:w="1348" w:type="dxa"/>
          </w:tcPr>
          <w:p w:rsidR="00E048EC" w:rsidRDefault="00E048EC">
            <w:pPr>
              <w:pStyle w:val="TableParagraph"/>
              <w:rPr>
                <w:rFonts w:ascii="Times New Roman"/>
                <w:sz w:val="20"/>
              </w:rPr>
            </w:pP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91"/>
        </w:trPr>
        <w:tc>
          <w:tcPr>
            <w:tcW w:w="9718" w:type="dxa"/>
            <w:gridSpan w:val="5"/>
          </w:tcPr>
          <w:p w:rsidR="00E048EC" w:rsidRDefault="00E048EC">
            <w:pPr>
              <w:pStyle w:val="TableParagraph"/>
              <w:spacing w:line="275" w:lineRule="exact"/>
              <w:ind w:left="107"/>
              <w:rPr>
                <w:b/>
                <w:color w:val="0A0A0A"/>
                <w:sz w:val="24"/>
              </w:rPr>
            </w:pPr>
            <w:r>
              <w:rPr>
                <w:b/>
                <w:color w:val="0A0A0A"/>
                <w:sz w:val="24"/>
              </w:rPr>
              <w:t>Equipment</w:t>
            </w:r>
            <w:r>
              <w:rPr>
                <w:b/>
                <w:color w:val="0A0A0A"/>
                <w:spacing w:val="2"/>
                <w:sz w:val="24"/>
              </w:rPr>
              <w:t xml:space="preserve"> </w:t>
            </w:r>
            <w:r>
              <w:rPr>
                <w:b/>
                <w:color w:val="0A0A0A"/>
                <w:sz w:val="24"/>
              </w:rPr>
              <w:t>and</w:t>
            </w:r>
            <w:r>
              <w:rPr>
                <w:b/>
                <w:color w:val="0A0A0A"/>
                <w:spacing w:val="-3"/>
                <w:sz w:val="24"/>
              </w:rPr>
              <w:t xml:space="preserve"> </w:t>
            </w:r>
            <w:r>
              <w:rPr>
                <w:b/>
                <w:color w:val="0A0A0A"/>
                <w:sz w:val="24"/>
              </w:rPr>
              <w:t>Supplies</w:t>
            </w:r>
            <w:r>
              <w:rPr>
                <w:b/>
                <w:color w:val="0A0A0A"/>
                <w:spacing w:val="-4"/>
                <w:sz w:val="24"/>
              </w:rPr>
              <w:t xml:space="preserve"> </w:t>
            </w:r>
            <w:r>
              <w:rPr>
                <w:b/>
                <w:color w:val="0A0A0A"/>
                <w:sz w:val="24"/>
              </w:rPr>
              <w:t>Needed</w:t>
            </w:r>
            <w:r>
              <w:rPr>
                <w:b/>
                <w:color w:val="0A0A0A"/>
                <w:spacing w:val="-2"/>
                <w:sz w:val="24"/>
              </w:rPr>
              <w:t xml:space="preserve"> </w:t>
            </w:r>
            <w:r>
              <w:rPr>
                <w:b/>
                <w:color w:val="0A0A0A"/>
                <w:sz w:val="24"/>
              </w:rPr>
              <w:t>for</w:t>
            </w:r>
            <w:r>
              <w:rPr>
                <w:b/>
                <w:color w:val="0A0A0A"/>
                <w:spacing w:val="-2"/>
                <w:sz w:val="24"/>
              </w:rPr>
              <w:t xml:space="preserve"> </w:t>
            </w:r>
            <w:r>
              <w:rPr>
                <w:b/>
                <w:color w:val="0A0A0A"/>
                <w:sz w:val="24"/>
              </w:rPr>
              <w:t>Working</w:t>
            </w:r>
            <w:r>
              <w:rPr>
                <w:b/>
                <w:color w:val="0A0A0A"/>
                <w:spacing w:val="-3"/>
                <w:sz w:val="24"/>
              </w:rPr>
              <w:t xml:space="preserve"> </w:t>
            </w:r>
            <w:r>
              <w:rPr>
                <w:b/>
                <w:color w:val="0A0A0A"/>
                <w:sz w:val="24"/>
              </w:rPr>
              <w:t>Remotely</w:t>
            </w:r>
          </w:p>
        </w:tc>
      </w:tr>
      <w:tr w:rsidR="00E048EC" w:rsidTr="00AC4917">
        <w:trPr>
          <w:trHeight w:val="289"/>
        </w:trPr>
        <w:tc>
          <w:tcPr>
            <w:tcW w:w="1348" w:type="dxa"/>
          </w:tcPr>
          <w:p w:rsidR="00E048EC" w:rsidRDefault="00E048EC">
            <w:pPr>
              <w:pStyle w:val="TableParagraph"/>
              <w:spacing w:line="272" w:lineRule="exact"/>
              <w:ind w:left="107"/>
              <w:rPr>
                <w:sz w:val="24"/>
              </w:rPr>
            </w:pPr>
            <w:r>
              <w:rPr>
                <w:color w:val="0A0A0A"/>
                <w:sz w:val="24"/>
              </w:rPr>
              <w:t>Items</w:t>
            </w:r>
          </w:p>
        </w:tc>
        <w:tc>
          <w:tcPr>
            <w:tcW w:w="1883" w:type="dxa"/>
          </w:tcPr>
          <w:p w:rsidR="00E048EC" w:rsidRDefault="00E048EC">
            <w:pPr>
              <w:pStyle w:val="TableParagraph"/>
              <w:spacing w:line="272" w:lineRule="exact"/>
              <w:ind w:left="105"/>
              <w:rPr>
                <w:sz w:val="24"/>
              </w:rPr>
            </w:pPr>
            <w:r>
              <w:rPr>
                <w:color w:val="0A0A0A"/>
                <w:sz w:val="24"/>
              </w:rPr>
              <w:t>Department</w:t>
            </w:r>
            <w:r>
              <w:rPr>
                <w:color w:val="0A0A0A"/>
                <w:spacing w:val="-2"/>
                <w:sz w:val="24"/>
              </w:rPr>
              <w:t xml:space="preserve"> </w:t>
            </w:r>
            <w:r>
              <w:rPr>
                <w:color w:val="0A0A0A"/>
                <w:sz w:val="24"/>
              </w:rPr>
              <w:t>will</w:t>
            </w:r>
            <w:r>
              <w:rPr>
                <w:color w:val="0A0A0A"/>
                <w:spacing w:val="-2"/>
                <w:sz w:val="24"/>
              </w:rPr>
              <w:t xml:space="preserve"> </w:t>
            </w:r>
            <w:r>
              <w:rPr>
                <w:color w:val="0A0A0A"/>
                <w:sz w:val="24"/>
              </w:rPr>
              <w:t>Provide</w:t>
            </w:r>
          </w:p>
        </w:tc>
        <w:tc>
          <w:tcPr>
            <w:tcW w:w="2160" w:type="dxa"/>
          </w:tcPr>
          <w:p w:rsidR="00E048EC" w:rsidRDefault="00E048EC">
            <w:pPr>
              <w:pStyle w:val="TableParagraph"/>
              <w:spacing w:line="272" w:lineRule="exact"/>
              <w:ind w:left="104"/>
              <w:rPr>
                <w:sz w:val="24"/>
              </w:rPr>
            </w:pPr>
            <w:r>
              <w:rPr>
                <w:color w:val="0A0A0A"/>
                <w:sz w:val="24"/>
              </w:rPr>
              <w:t>Employee</w:t>
            </w:r>
            <w:r>
              <w:rPr>
                <w:color w:val="0A0A0A"/>
                <w:spacing w:val="-3"/>
                <w:sz w:val="24"/>
              </w:rPr>
              <w:t xml:space="preserve"> </w:t>
            </w:r>
            <w:r>
              <w:rPr>
                <w:color w:val="0A0A0A"/>
                <w:sz w:val="24"/>
              </w:rPr>
              <w:t>will</w:t>
            </w:r>
            <w:r>
              <w:rPr>
                <w:color w:val="0A0A0A"/>
                <w:spacing w:val="-1"/>
                <w:sz w:val="24"/>
              </w:rPr>
              <w:t xml:space="preserve"> </w:t>
            </w:r>
            <w:r>
              <w:rPr>
                <w:color w:val="0A0A0A"/>
                <w:sz w:val="24"/>
              </w:rPr>
              <w:t>Provide</w:t>
            </w:r>
          </w:p>
        </w:tc>
        <w:tc>
          <w:tcPr>
            <w:tcW w:w="2167" w:type="dxa"/>
          </w:tcPr>
          <w:p w:rsidR="00E048EC" w:rsidRDefault="00E048EC">
            <w:pPr>
              <w:pStyle w:val="TableParagraph"/>
              <w:spacing w:line="272" w:lineRule="exact"/>
              <w:ind w:left="104"/>
              <w:rPr>
                <w:color w:val="0A0A0A"/>
                <w:sz w:val="24"/>
              </w:rPr>
            </w:pPr>
          </w:p>
        </w:tc>
        <w:tc>
          <w:tcPr>
            <w:tcW w:w="2160" w:type="dxa"/>
          </w:tcPr>
          <w:p w:rsidR="00E048EC" w:rsidRDefault="00E048EC">
            <w:pPr>
              <w:pStyle w:val="TableParagraph"/>
              <w:spacing w:line="272" w:lineRule="exact"/>
              <w:ind w:left="104"/>
              <w:rPr>
                <w:color w:val="0A0A0A"/>
                <w:sz w:val="24"/>
              </w:rPr>
            </w:pPr>
          </w:p>
        </w:tc>
      </w:tr>
      <w:tr w:rsidR="00E048EC" w:rsidTr="00AC4917">
        <w:trPr>
          <w:trHeight w:val="289"/>
        </w:trPr>
        <w:tc>
          <w:tcPr>
            <w:tcW w:w="1348" w:type="dxa"/>
          </w:tcPr>
          <w:p w:rsidR="00E048EC" w:rsidRDefault="00E048EC">
            <w:pPr>
              <w:pStyle w:val="TableParagraph"/>
              <w:rPr>
                <w:rFonts w:ascii="Times New Roman"/>
                <w:sz w:val="20"/>
              </w:rPr>
            </w:pP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89"/>
        </w:trPr>
        <w:tc>
          <w:tcPr>
            <w:tcW w:w="1348" w:type="dxa"/>
          </w:tcPr>
          <w:p w:rsidR="00E048EC" w:rsidRDefault="00E048EC">
            <w:pPr>
              <w:pStyle w:val="TableParagraph"/>
              <w:rPr>
                <w:rFonts w:ascii="Times New Roman"/>
                <w:sz w:val="20"/>
              </w:rPr>
            </w:pP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89"/>
        </w:trPr>
        <w:tc>
          <w:tcPr>
            <w:tcW w:w="1348" w:type="dxa"/>
          </w:tcPr>
          <w:p w:rsidR="00E048EC" w:rsidRDefault="00E048EC">
            <w:pPr>
              <w:pStyle w:val="TableParagraph"/>
              <w:rPr>
                <w:rFonts w:ascii="Times New Roman"/>
                <w:sz w:val="20"/>
              </w:rPr>
            </w:pP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91"/>
        </w:trPr>
        <w:tc>
          <w:tcPr>
            <w:tcW w:w="1348" w:type="dxa"/>
          </w:tcPr>
          <w:p w:rsidR="00E048EC" w:rsidRDefault="00E048EC">
            <w:pPr>
              <w:pStyle w:val="TableParagraph"/>
              <w:rPr>
                <w:rFonts w:ascii="Times New Roman"/>
              </w:rPr>
            </w:pPr>
          </w:p>
        </w:tc>
        <w:tc>
          <w:tcPr>
            <w:tcW w:w="1883" w:type="dxa"/>
          </w:tcPr>
          <w:p w:rsidR="00E048EC" w:rsidRDefault="00E048EC">
            <w:pPr>
              <w:pStyle w:val="TableParagraph"/>
              <w:rPr>
                <w:rFonts w:ascii="Times New Roman"/>
              </w:rPr>
            </w:pPr>
          </w:p>
        </w:tc>
        <w:tc>
          <w:tcPr>
            <w:tcW w:w="2160" w:type="dxa"/>
          </w:tcPr>
          <w:p w:rsidR="00E048EC" w:rsidRDefault="00E048EC">
            <w:pPr>
              <w:pStyle w:val="TableParagraph"/>
              <w:rPr>
                <w:rFonts w:ascii="Times New Roman"/>
              </w:rPr>
            </w:pPr>
          </w:p>
        </w:tc>
        <w:tc>
          <w:tcPr>
            <w:tcW w:w="2167" w:type="dxa"/>
          </w:tcPr>
          <w:p w:rsidR="00E048EC" w:rsidRDefault="00E048EC">
            <w:pPr>
              <w:pStyle w:val="TableParagraph"/>
              <w:rPr>
                <w:rFonts w:ascii="Times New Roman"/>
              </w:rPr>
            </w:pPr>
          </w:p>
        </w:tc>
        <w:tc>
          <w:tcPr>
            <w:tcW w:w="2160" w:type="dxa"/>
          </w:tcPr>
          <w:p w:rsidR="00E048EC" w:rsidRDefault="00E048EC">
            <w:pPr>
              <w:pStyle w:val="TableParagraph"/>
              <w:rPr>
                <w:rFonts w:ascii="Times New Roman"/>
              </w:rPr>
            </w:pPr>
          </w:p>
        </w:tc>
      </w:tr>
      <w:tr w:rsidR="00E048EC" w:rsidTr="00AC4917">
        <w:trPr>
          <w:trHeight w:val="289"/>
        </w:trPr>
        <w:tc>
          <w:tcPr>
            <w:tcW w:w="1348" w:type="dxa"/>
          </w:tcPr>
          <w:p w:rsidR="00E048EC" w:rsidRDefault="00E048EC">
            <w:pPr>
              <w:pStyle w:val="TableParagraph"/>
              <w:rPr>
                <w:rFonts w:ascii="Times New Roman"/>
                <w:sz w:val="20"/>
              </w:rPr>
            </w:pP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89"/>
        </w:trPr>
        <w:tc>
          <w:tcPr>
            <w:tcW w:w="1348" w:type="dxa"/>
          </w:tcPr>
          <w:p w:rsidR="00E048EC" w:rsidRDefault="00E048EC">
            <w:pPr>
              <w:pStyle w:val="TableParagraph"/>
              <w:rPr>
                <w:rFonts w:ascii="Times New Roman"/>
                <w:sz w:val="20"/>
              </w:rPr>
            </w:pPr>
          </w:p>
        </w:tc>
        <w:tc>
          <w:tcPr>
            <w:tcW w:w="1883"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c>
          <w:tcPr>
            <w:tcW w:w="2167" w:type="dxa"/>
          </w:tcPr>
          <w:p w:rsidR="00E048EC" w:rsidRDefault="00E048EC">
            <w:pPr>
              <w:pStyle w:val="TableParagraph"/>
              <w:rPr>
                <w:rFonts w:ascii="Times New Roman"/>
                <w:sz w:val="20"/>
              </w:rPr>
            </w:pPr>
          </w:p>
        </w:tc>
        <w:tc>
          <w:tcPr>
            <w:tcW w:w="2160" w:type="dxa"/>
          </w:tcPr>
          <w:p w:rsidR="00E048EC" w:rsidRDefault="00E048EC">
            <w:pPr>
              <w:pStyle w:val="TableParagraph"/>
              <w:rPr>
                <w:rFonts w:ascii="Times New Roman"/>
                <w:sz w:val="20"/>
              </w:rPr>
            </w:pPr>
          </w:p>
        </w:tc>
      </w:tr>
      <w:tr w:rsidR="00E048EC" w:rsidTr="00AC4917">
        <w:trPr>
          <w:trHeight w:val="291"/>
        </w:trPr>
        <w:tc>
          <w:tcPr>
            <w:tcW w:w="1348" w:type="dxa"/>
          </w:tcPr>
          <w:p w:rsidR="00E048EC" w:rsidRDefault="00E048EC">
            <w:pPr>
              <w:pStyle w:val="TableParagraph"/>
              <w:rPr>
                <w:rFonts w:ascii="Times New Roman"/>
              </w:rPr>
            </w:pPr>
          </w:p>
        </w:tc>
        <w:tc>
          <w:tcPr>
            <w:tcW w:w="1883" w:type="dxa"/>
          </w:tcPr>
          <w:p w:rsidR="00E048EC" w:rsidRDefault="00E048EC">
            <w:pPr>
              <w:pStyle w:val="TableParagraph"/>
              <w:rPr>
                <w:rFonts w:ascii="Times New Roman"/>
              </w:rPr>
            </w:pPr>
          </w:p>
        </w:tc>
        <w:tc>
          <w:tcPr>
            <w:tcW w:w="2160" w:type="dxa"/>
          </w:tcPr>
          <w:p w:rsidR="00E048EC" w:rsidRDefault="00E048EC">
            <w:pPr>
              <w:pStyle w:val="TableParagraph"/>
              <w:rPr>
                <w:rFonts w:ascii="Times New Roman"/>
              </w:rPr>
            </w:pPr>
          </w:p>
        </w:tc>
        <w:tc>
          <w:tcPr>
            <w:tcW w:w="2167" w:type="dxa"/>
          </w:tcPr>
          <w:p w:rsidR="00E048EC" w:rsidRDefault="00E048EC">
            <w:pPr>
              <w:pStyle w:val="TableParagraph"/>
              <w:rPr>
                <w:rFonts w:ascii="Times New Roman"/>
              </w:rPr>
            </w:pPr>
          </w:p>
        </w:tc>
        <w:tc>
          <w:tcPr>
            <w:tcW w:w="2160" w:type="dxa"/>
          </w:tcPr>
          <w:p w:rsidR="00E048EC" w:rsidRDefault="00E048EC">
            <w:pPr>
              <w:pStyle w:val="TableParagraph"/>
              <w:rPr>
                <w:rFonts w:ascii="Times New Roman"/>
              </w:rPr>
            </w:pPr>
          </w:p>
        </w:tc>
      </w:tr>
    </w:tbl>
    <w:p w:rsidR="00C37D59" w:rsidRDefault="00C37D59">
      <w:pPr>
        <w:pStyle w:val="BodyText"/>
        <w:spacing w:before="9"/>
        <w:rPr>
          <w:sz w:val="19"/>
        </w:rPr>
      </w:pPr>
    </w:p>
    <w:p w:rsidR="00C37D59" w:rsidRDefault="00C37D59">
      <w:pPr>
        <w:pStyle w:val="BodyText"/>
        <w:spacing w:before="2"/>
        <w:rPr>
          <w:sz w:val="17"/>
        </w:rPr>
      </w:pPr>
    </w:p>
    <w:p w:rsidR="009B4979" w:rsidRPr="009B4979" w:rsidRDefault="009B4979" w:rsidP="009B4979">
      <w:pPr>
        <w:widowControl/>
        <w:autoSpaceDE/>
        <w:autoSpaceDN/>
        <w:rPr>
          <w:rFonts w:eastAsia="Times New Roman"/>
        </w:rPr>
      </w:pPr>
      <w:r w:rsidRPr="009B4979">
        <w:rPr>
          <w:rFonts w:eastAsia="Times New Roman"/>
        </w:rPr>
        <w:t>Specific Supervisor Expectations Regarding Work Outcomes (e.g., accessibility/communication patterns, workflow, etc.)</w:t>
      </w:r>
      <w:r w:rsidR="00E048EC">
        <w:rPr>
          <w:rFonts w:eastAsia="Times New Roman"/>
        </w:rPr>
        <w:t xml:space="preserve"> [See attached]</w:t>
      </w:r>
    </w:p>
    <w:p w:rsidR="009B4979" w:rsidRDefault="009B4979" w:rsidP="009B4979">
      <w:pPr>
        <w:widowControl/>
        <w:autoSpaceDE/>
        <w:autoSpaceDN/>
        <w:rPr>
          <w:rFonts w:eastAsia="Times New Roman"/>
        </w:rPr>
      </w:pPr>
    </w:p>
    <w:p w:rsidR="009B4979" w:rsidRPr="009B4979" w:rsidRDefault="009B4979" w:rsidP="009B4979">
      <w:pPr>
        <w:widowControl/>
        <w:autoSpaceDE/>
        <w:autoSpaceDN/>
        <w:rPr>
          <w:rFonts w:eastAsia="Times New Roman"/>
        </w:rPr>
      </w:pPr>
      <w:r w:rsidRPr="009B4979">
        <w:rPr>
          <w:rFonts w:eastAsia="Times New Roman"/>
        </w:rPr>
        <w:t>If applicable, Required Meetings (Virtual or On-ground) That Must Be Attended</w:t>
      </w:r>
      <w:r w:rsidR="00E048EC">
        <w:rPr>
          <w:rFonts w:eastAsia="Times New Roman"/>
        </w:rPr>
        <w:t xml:space="preserve"> [See schedule]</w:t>
      </w:r>
    </w:p>
    <w:p w:rsidR="009B4979" w:rsidRDefault="009B4979" w:rsidP="009B4979">
      <w:pPr>
        <w:widowControl/>
        <w:autoSpaceDE/>
        <w:autoSpaceDN/>
        <w:rPr>
          <w:rFonts w:eastAsia="Times New Roman"/>
        </w:rPr>
      </w:pPr>
    </w:p>
    <w:p w:rsidR="006473B9" w:rsidRPr="00641B87" w:rsidRDefault="009B4979" w:rsidP="006473B9">
      <w:pPr>
        <w:rPr>
          <w:rFonts w:ascii="Times New Roman" w:hAnsi="Times New Roman" w:cs="Times New Roman"/>
          <w:color w:val="0A0A0A"/>
          <w:sz w:val="24"/>
          <w:szCs w:val="24"/>
        </w:rPr>
      </w:pPr>
      <w:r w:rsidRPr="009B4979">
        <w:rPr>
          <w:rFonts w:eastAsia="Times New Roman"/>
        </w:rPr>
        <w:lastRenderedPageBreak/>
        <w:t>Description of the Work Environment including Work Space and Required Equipment (both Personally Owned and/or University Provided) and Supplies (Paper, Toner, etc.).  No furniture or home office renovations will be provided by SIUE</w:t>
      </w:r>
      <w:r w:rsidR="006473B9">
        <w:rPr>
          <w:rFonts w:eastAsia="Times New Roman"/>
        </w:rPr>
        <w:t xml:space="preserve">. </w:t>
      </w:r>
      <w:r w:rsidR="006473B9" w:rsidRPr="00641B87">
        <w:rPr>
          <w:rFonts w:ascii="Times New Roman" w:hAnsi="Times New Roman" w:cs="Times New Roman"/>
          <w:color w:val="0A0A0A"/>
          <w:sz w:val="24"/>
          <w:szCs w:val="24"/>
        </w:rPr>
        <w:t xml:space="preserve">Consistent with the </w:t>
      </w:r>
      <w:r w:rsidR="006473B9">
        <w:rPr>
          <w:rFonts w:ascii="Times New Roman" w:hAnsi="Times New Roman" w:cs="Times New Roman"/>
          <w:color w:val="0A0A0A"/>
          <w:sz w:val="24"/>
          <w:szCs w:val="24"/>
        </w:rPr>
        <w:t>University’s</w:t>
      </w:r>
      <w:r w:rsidR="006473B9" w:rsidRPr="00641B87">
        <w:rPr>
          <w:rFonts w:ascii="Times New Roman" w:hAnsi="Times New Roman" w:cs="Times New Roman"/>
          <w:color w:val="0A0A0A"/>
          <w:sz w:val="24"/>
          <w:szCs w:val="24"/>
        </w:rPr>
        <w:t xml:space="preserve"> expectations </w:t>
      </w:r>
      <w:r w:rsidR="006473B9">
        <w:rPr>
          <w:rFonts w:ascii="Times New Roman" w:hAnsi="Times New Roman" w:cs="Times New Roman"/>
          <w:color w:val="0A0A0A"/>
          <w:sz w:val="24"/>
          <w:szCs w:val="24"/>
        </w:rPr>
        <w:t>for</w:t>
      </w:r>
      <w:r w:rsidR="006473B9" w:rsidRPr="00641B87">
        <w:rPr>
          <w:rFonts w:ascii="Times New Roman" w:hAnsi="Times New Roman" w:cs="Times New Roman"/>
          <w:color w:val="0A0A0A"/>
          <w:sz w:val="24"/>
          <w:szCs w:val="24"/>
        </w:rPr>
        <w:t xml:space="preserve"> information</w:t>
      </w:r>
      <w:r w:rsidR="006473B9">
        <w:rPr>
          <w:rFonts w:ascii="Times New Roman" w:hAnsi="Times New Roman" w:cs="Times New Roman"/>
          <w:color w:val="0A0A0A"/>
          <w:sz w:val="24"/>
          <w:szCs w:val="24"/>
        </w:rPr>
        <w:t xml:space="preserve"> </w:t>
      </w:r>
      <w:r w:rsidR="006473B9" w:rsidRPr="00641B87">
        <w:rPr>
          <w:rFonts w:ascii="Times New Roman" w:hAnsi="Times New Roman" w:cs="Times New Roman"/>
          <w:color w:val="0A0A0A"/>
          <w:sz w:val="24"/>
          <w:szCs w:val="24"/>
        </w:rPr>
        <w:t xml:space="preserve">security </w:t>
      </w:r>
      <w:r w:rsidR="006473B9">
        <w:rPr>
          <w:rFonts w:ascii="Times New Roman" w:hAnsi="Times New Roman" w:cs="Times New Roman"/>
          <w:color w:val="0A0A0A"/>
          <w:sz w:val="24"/>
          <w:szCs w:val="24"/>
        </w:rPr>
        <w:t>that pertain to</w:t>
      </w:r>
      <w:r w:rsidR="006473B9" w:rsidRPr="00641B87">
        <w:rPr>
          <w:rFonts w:ascii="Times New Roman" w:hAnsi="Times New Roman" w:cs="Times New Roman"/>
          <w:color w:val="0A0A0A"/>
          <w:sz w:val="24"/>
          <w:szCs w:val="24"/>
        </w:rPr>
        <w:t xml:space="preserve"> employees working </w:t>
      </w:r>
      <w:r w:rsidR="006473B9">
        <w:rPr>
          <w:rFonts w:ascii="Times New Roman" w:hAnsi="Times New Roman" w:cs="Times New Roman"/>
          <w:color w:val="0A0A0A"/>
          <w:sz w:val="24"/>
          <w:szCs w:val="24"/>
        </w:rPr>
        <w:t>on-site</w:t>
      </w:r>
      <w:r w:rsidR="006473B9" w:rsidRPr="00641B87">
        <w:rPr>
          <w:rFonts w:ascii="Times New Roman" w:hAnsi="Times New Roman" w:cs="Times New Roman"/>
          <w:color w:val="0A0A0A"/>
          <w:sz w:val="24"/>
          <w:szCs w:val="24"/>
        </w:rPr>
        <w:t xml:space="preserve">, </w:t>
      </w:r>
      <w:r w:rsidR="006473B9">
        <w:rPr>
          <w:rFonts w:ascii="Times New Roman" w:hAnsi="Times New Roman" w:cs="Times New Roman"/>
          <w:color w:val="0A0A0A"/>
          <w:sz w:val="24"/>
          <w:szCs w:val="24"/>
        </w:rPr>
        <w:t xml:space="preserve">remote work </w:t>
      </w:r>
      <w:r w:rsidR="006473B9" w:rsidRPr="00641B87">
        <w:rPr>
          <w:rFonts w:ascii="Times New Roman" w:hAnsi="Times New Roman" w:cs="Times New Roman"/>
          <w:color w:val="0A0A0A"/>
          <w:sz w:val="24"/>
          <w:szCs w:val="24"/>
        </w:rPr>
        <w:t>employees will be expected to ensure the protection of University information accessible from their home office. Steps include, but are not limited to, use of locked file cabinets, regular password maintenance,</w:t>
      </w:r>
      <w:r w:rsidR="006473B9">
        <w:rPr>
          <w:rFonts w:ascii="Times New Roman" w:hAnsi="Times New Roman" w:cs="Times New Roman"/>
          <w:color w:val="0A0A0A"/>
          <w:sz w:val="24"/>
          <w:szCs w:val="24"/>
        </w:rPr>
        <w:t xml:space="preserve"> Virtual Private Network (VPN),</w:t>
      </w:r>
      <w:r w:rsidR="006473B9" w:rsidRPr="00641B87">
        <w:rPr>
          <w:rFonts w:ascii="Times New Roman" w:hAnsi="Times New Roman" w:cs="Times New Roman"/>
          <w:color w:val="0A0A0A"/>
          <w:sz w:val="24"/>
          <w:szCs w:val="24"/>
        </w:rPr>
        <w:t xml:space="preserve"> and any other steps appropriate for the job and the environment.</w:t>
      </w:r>
    </w:p>
    <w:p w:rsidR="009B4979" w:rsidRDefault="009B4979" w:rsidP="009B4979">
      <w:pPr>
        <w:widowControl/>
        <w:autoSpaceDE/>
        <w:autoSpaceDN/>
        <w:rPr>
          <w:rFonts w:eastAsia="Times New Roman"/>
        </w:rPr>
      </w:pPr>
    </w:p>
    <w:p w:rsidR="009B4979" w:rsidRPr="009B4979" w:rsidRDefault="009B4979" w:rsidP="009B4979">
      <w:pPr>
        <w:widowControl/>
        <w:autoSpaceDE/>
        <w:autoSpaceDN/>
        <w:rPr>
          <w:rFonts w:eastAsia="Times New Roman"/>
        </w:rPr>
      </w:pPr>
    </w:p>
    <w:p w:rsidR="009B4979" w:rsidRPr="009B4979" w:rsidRDefault="009B4979" w:rsidP="009B4979">
      <w:pPr>
        <w:widowControl/>
        <w:autoSpaceDE/>
        <w:autoSpaceDN/>
        <w:rPr>
          <w:rFonts w:eastAsia="Times New Roman"/>
        </w:rPr>
      </w:pPr>
      <w:r w:rsidRPr="009B4979">
        <w:rPr>
          <w:rFonts w:eastAsia="Times New Roman"/>
        </w:rPr>
        <w:t>Attestation statements</w:t>
      </w:r>
    </w:p>
    <w:p w:rsidR="009B4979" w:rsidRDefault="009B4979" w:rsidP="009B4979">
      <w:pPr>
        <w:pStyle w:val="ListParagraph"/>
        <w:widowControl/>
        <w:numPr>
          <w:ilvl w:val="0"/>
          <w:numId w:val="5"/>
        </w:numPr>
        <w:autoSpaceDE/>
        <w:autoSpaceDN/>
        <w:ind w:right="0"/>
        <w:rPr>
          <w:rFonts w:eastAsia="Times New Roman"/>
        </w:rPr>
      </w:pPr>
      <w:r>
        <w:rPr>
          <w:rFonts w:eastAsia="Times New Roman"/>
        </w:rPr>
        <w:t>I have read the SIUE Remote Work Guidelines, the SIU System Remote Work Policy</w:t>
      </w:r>
      <w:r w:rsidR="00B104D0">
        <w:rPr>
          <w:rFonts w:eastAsia="Times New Roman"/>
        </w:rPr>
        <w:t>,</w:t>
      </w:r>
      <w:r>
        <w:rPr>
          <w:rFonts w:eastAsia="Times New Roman"/>
        </w:rPr>
        <w:t xml:space="preserve"> and </w:t>
      </w:r>
      <w:r w:rsidR="00B104D0">
        <w:rPr>
          <w:rFonts w:eastAsia="Times New Roman"/>
        </w:rPr>
        <w:t xml:space="preserve">am familiar with </w:t>
      </w:r>
      <w:r>
        <w:rPr>
          <w:rFonts w:eastAsia="Times New Roman"/>
        </w:rPr>
        <w:t xml:space="preserve">the State Officials and Employees Ethics Act </w:t>
      </w:r>
      <w:proofErr w:type="gramStart"/>
      <w:r w:rsidR="00B104D0">
        <w:rPr>
          <w:rFonts w:eastAsia="Times New Roman"/>
        </w:rPr>
        <w:t xml:space="preserve">requirements, </w:t>
      </w:r>
      <w:r>
        <w:rPr>
          <w:rFonts w:eastAsia="Times New Roman"/>
        </w:rPr>
        <w:t xml:space="preserve"> and</w:t>
      </w:r>
      <w:proofErr w:type="gramEnd"/>
      <w:r>
        <w:rPr>
          <w:rFonts w:eastAsia="Times New Roman"/>
        </w:rPr>
        <w:t xml:space="preserve"> will adhere to these requirements while working remotely</w:t>
      </w:r>
      <w:r w:rsidR="00E048EC">
        <w:rPr>
          <w:rFonts w:eastAsia="Times New Roman"/>
        </w:rPr>
        <w:t>.</w:t>
      </w:r>
    </w:p>
    <w:p w:rsidR="009B4979" w:rsidRDefault="009B4979" w:rsidP="009B4979">
      <w:pPr>
        <w:pStyle w:val="ListParagraph"/>
        <w:widowControl/>
        <w:numPr>
          <w:ilvl w:val="0"/>
          <w:numId w:val="5"/>
        </w:numPr>
        <w:autoSpaceDE/>
        <w:autoSpaceDN/>
        <w:ind w:right="0"/>
        <w:rPr>
          <w:rFonts w:eastAsia="Times New Roman"/>
        </w:rPr>
      </w:pPr>
      <w:r>
        <w:rPr>
          <w:rFonts w:eastAsia="Times New Roman"/>
        </w:rPr>
        <w:t xml:space="preserve">I realize accrual of leave benefits and requests for sick leave and vacation usage will follow the same policies and procedures as those used at the on-site work location. </w:t>
      </w:r>
    </w:p>
    <w:p w:rsidR="009B4979" w:rsidRDefault="009B4979" w:rsidP="009B4979">
      <w:pPr>
        <w:pStyle w:val="ListParagraph"/>
        <w:widowControl/>
        <w:numPr>
          <w:ilvl w:val="0"/>
          <w:numId w:val="5"/>
        </w:numPr>
        <w:autoSpaceDE/>
        <w:autoSpaceDN/>
        <w:ind w:right="0"/>
        <w:rPr>
          <w:rFonts w:eastAsia="Times New Roman"/>
        </w:rPr>
      </w:pPr>
      <w:r>
        <w:rPr>
          <w:rFonts w:eastAsia="Times New Roman"/>
        </w:rPr>
        <w:t>I will not be responsible for child care or adult care during working hours indicated in the schedule above</w:t>
      </w:r>
      <w:r w:rsidR="00E048EC">
        <w:rPr>
          <w:rFonts w:eastAsia="Times New Roman"/>
        </w:rPr>
        <w:t>.</w:t>
      </w:r>
    </w:p>
    <w:p w:rsidR="009B4979" w:rsidRDefault="009B4979" w:rsidP="009B4979">
      <w:pPr>
        <w:pStyle w:val="ListParagraph"/>
        <w:widowControl/>
        <w:numPr>
          <w:ilvl w:val="0"/>
          <w:numId w:val="5"/>
        </w:numPr>
        <w:autoSpaceDE/>
        <w:autoSpaceDN/>
        <w:ind w:right="0"/>
        <w:rPr>
          <w:rFonts w:eastAsia="Times New Roman"/>
        </w:rPr>
      </w:pPr>
      <w:r>
        <w:rPr>
          <w:rFonts w:eastAsia="Times New Roman"/>
        </w:rPr>
        <w:t xml:space="preserve">I realize the remote work agreement can be discontinued with </w:t>
      </w:r>
      <w:r w:rsidR="006473B9">
        <w:rPr>
          <w:rFonts w:eastAsia="Times New Roman"/>
        </w:rPr>
        <w:t xml:space="preserve">advance </w:t>
      </w:r>
      <w:r>
        <w:rPr>
          <w:rFonts w:eastAsia="Times New Roman"/>
        </w:rPr>
        <w:t>notice at any time.</w:t>
      </w:r>
    </w:p>
    <w:p w:rsidR="009B4979" w:rsidRDefault="009B4979" w:rsidP="009B4979">
      <w:pPr>
        <w:pStyle w:val="ListParagraph"/>
        <w:widowControl/>
        <w:numPr>
          <w:ilvl w:val="0"/>
          <w:numId w:val="5"/>
        </w:numPr>
        <w:autoSpaceDE/>
        <w:autoSpaceDN/>
        <w:ind w:right="0"/>
        <w:rPr>
          <w:rFonts w:eastAsia="Times New Roman"/>
        </w:rPr>
      </w:pPr>
      <w:r>
        <w:rPr>
          <w:rFonts w:eastAsia="Times New Roman"/>
        </w:rPr>
        <w:t xml:space="preserve">I realize an employee working under an approved remote work agreement may also be temporarily assigned full-time to </w:t>
      </w:r>
      <w:r w:rsidR="00B104D0">
        <w:rPr>
          <w:rFonts w:eastAsia="Times New Roman"/>
        </w:rPr>
        <w:t xml:space="preserve">their </w:t>
      </w:r>
      <w:r>
        <w:rPr>
          <w:rFonts w:eastAsia="Times New Roman"/>
        </w:rPr>
        <w:t>office location under certain circumstances.  </w:t>
      </w:r>
    </w:p>
    <w:p w:rsidR="009B4979" w:rsidRDefault="009B4979" w:rsidP="009B4979">
      <w:pPr>
        <w:rPr>
          <w:rFonts w:eastAsiaTheme="minorHAnsi"/>
        </w:rPr>
      </w:pPr>
    </w:p>
    <w:p w:rsidR="009B4979" w:rsidRPr="009B4979" w:rsidRDefault="009B4979" w:rsidP="009B4979">
      <w:pPr>
        <w:widowControl/>
        <w:autoSpaceDE/>
        <w:autoSpaceDN/>
        <w:rPr>
          <w:rFonts w:eastAsia="Times New Roman"/>
        </w:rPr>
      </w:pPr>
      <w:r w:rsidRPr="009B4979">
        <w:rPr>
          <w:rFonts w:eastAsia="Times New Roman"/>
        </w:rPr>
        <w:t xml:space="preserve">Questions related to remote work should be directed to supervisors first and, if necessary, to Human Resources at </w:t>
      </w:r>
      <w:r w:rsidR="00E048EC">
        <w:rPr>
          <w:rFonts w:eastAsia="Times New Roman"/>
        </w:rPr>
        <w:t>(</w:t>
      </w:r>
      <w:r w:rsidRPr="009B4979">
        <w:rPr>
          <w:rFonts w:eastAsia="Times New Roman"/>
        </w:rPr>
        <w:t>618</w:t>
      </w:r>
      <w:r w:rsidR="00E048EC">
        <w:rPr>
          <w:rFonts w:eastAsia="Times New Roman"/>
        </w:rPr>
        <w:t>)</w:t>
      </w:r>
      <w:r w:rsidRPr="009B4979">
        <w:rPr>
          <w:rFonts w:eastAsia="Times New Roman"/>
        </w:rPr>
        <w:t xml:space="preserve"> 650-</w:t>
      </w:r>
      <w:r w:rsidR="006473B9">
        <w:rPr>
          <w:rFonts w:eastAsia="Times New Roman"/>
        </w:rPr>
        <w:t>2102</w:t>
      </w:r>
      <w:r w:rsidRPr="009B4979">
        <w:rPr>
          <w:rFonts w:eastAsia="Times New Roman"/>
        </w:rPr>
        <w:t>.</w:t>
      </w:r>
    </w:p>
    <w:p w:rsidR="009B4979" w:rsidRDefault="009B4979">
      <w:pPr>
        <w:pStyle w:val="BodyText"/>
        <w:tabs>
          <w:tab w:val="left" w:pos="4281"/>
          <w:tab w:val="left" w:pos="5133"/>
          <w:tab w:val="left" w:pos="7221"/>
        </w:tabs>
        <w:spacing w:before="85"/>
        <w:ind w:left="100"/>
        <w:rPr>
          <w:rFonts w:ascii="Times New Roman"/>
          <w:color w:val="0A0A0A"/>
          <w:w w:val="99"/>
          <w:u w:val="single" w:color="090909"/>
        </w:rPr>
      </w:pPr>
    </w:p>
    <w:p w:rsidR="009B4979" w:rsidRDefault="009B4979">
      <w:pPr>
        <w:pStyle w:val="BodyText"/>
        <w:tabs>
          <w:tab w:val="left" w:pos="4281"/>
          <w:tab w:val="left" w:pos="5133"/>
          <w:tab w:val="left" w:pos="7221"/>
        </w:tabs>
        <w:spacing w:before="85"/>
        <w:ind w:left="100"/>
        <w:rPr>
          <w:rFonts w:ascii="Times New Roman"/>
          <w:color w:val="0A0A0A"/>
          <w:w w:val="99"/>
          <w:u w:val="single" w:color="090909"/>
        </w:rPr>
      </w:pPr>
    </w:p>
    <w:p w:rsidR="00C37D59" w:rsidRDefault="009B4979">
      <w:pPr>
        <w:pStyle w:val="BodyText"/>
        <w:tabs>
          <w:tab w:val="left" w:pos="4281"/>
          <w:tab w:val="left" w:pos="5133"/>
          <w:tab w:val="left" w:pos="7221"/>
        </w:tabs>
        <w:spacing w:before="85"/>
        <w:ind w:left="100"/>
        <w:rPr>
          <w:rFonts w:ascii="Times New Roman"/>
        </w:rPr>
      </w:pPr>
      <w:r>
        <w:rPr>
          <w:rFonts w:ascii="Times New Roman"/>
          <w:color w:val="0A0A0A"/>
          <w:w w:val="99"/>
          <w:u w:val="single" w:color="090909"/>
        </w:rPr>
        <w:t xml:space="preserve"> </w:t>
      </w:r>
      <w:r>
        <w:rPr>
          <w:rFonts w:ascii="Times New Roman"/>
          <w:color w:val="0A0A0A"/>
          <w:u w:val="single" w:color="090909"/>
        </w:rPr>
        <w:tab/>
      </w:r>
      <w:r>
        <w:rPr>
          <w:color w:val="0A0A0A"/>
        </w:rPr>
        <w:t>_</w:t>
      </w:r>
      <w:r>
        <w:rPr>
          <w:color w:val="0A0A0A"/>
        </w:rPr>
        <w:tab/>
      </w:r>
      <w:r>
        <w:rPr>
          <w:rFonts w:ascii="Times New Roman"/>
          <w:color w:val="0A0A0A"/>
          <w:w w:val="99"/>
          <w:u w:val="single" w:color="090909"/>
        </w:rPr>
        <w:t xml:space="preserve"> </w:t>
      </w:r>
      <w:r>
        <w:rPr>
          <w:rFonts w:ascii="Times New Roman"/>
          <w:color w:val="0A0A0A"/>
          <w:u w:val="single" w:color="090909"/>
        </w:rPr>
        <w:tab/>
      </w:r>
    </w:p>
    <w:p w:rsidR="00C37D59" w:rsidRDefault="009B4979">
      <w:pPr>
        <w:pStyle w:val="BodyText"/>
        <w:tabs>
          <w:tab w:val="left" w:pos="5138"/>
        </w:tabs>
        <w:ind w:left="100"/>
      </w:pPr>
      <w:r>
        <w:rPr>
          <w:color w:val="0A0A0A"/>
        </w:rPr>
        <w:t>Agreed:</w:t>
      </w:r>
      <w:r>
        <w:rPr>
          <w:color w:val="0A0A0A"/>
          <w:spacing w:val="-3"/>
        </w:rPr>
        <w:t xml:space="preserve"> </w:t>
      </w:r>
      <w:r>
        <w:rPr>
          <w:color w:val="0A0A0A"/>
        </w:rPr>
        <w:t>Employee</w:t>
      </w:r>
      <w:r>
        <w:rPr>
          <w:color w:val="0A0A0A"/>
        </w:rPr>
        <w:tab/>
        <w:t>Date</w:t>
      </w:r>
    </w:p>
    <w:p w:rsidR="00C37D59" w:rsidRDefault="00C37D59">
      <w:pPr>
        <w:pStyle w:val="BodyText"/>
        <w:rPr>
          <w:sz w:val="20"/>
        </w:rPr>
      </w:pPr>
    </w:p>
    <w:p w:rsidR="00C37D59" w:rsidRDefault="00C37D59">
      <w:pPr>
        <w:pStyle w:val="BodyText"/>
        <w:rPr>
          <w:sz w:val="21"/>
        </w:rPr>
      </w:pPr>
    </w:p>
    <w:p w:rsidR="006473B9" w:rsidRPr="009D31A3" w:rsidRDefault="006473B9">
      <w:pPr>
        <w:pStyle w:val="BodyText"/>
        <w:tabs>
          <w:tab w:val="left" w:pos="4281"/>
          <w:tab w:val="left" w:pos="5133"/>
          <w:tab w:val="left" w:pos="7221"/>
        </w:tabs>
        <w:spacing w:before="85"/>
        <w:ind w:left="100"/>
        <w:rPr>
          <w:rFonts w:ascii="Times New Roman"/>
          <w:color w:val="0A0A0A"/>
          <w:w w:val="99"/>
        </w:rPr>
      </w:pPr>
      <w:r>
        <w:rPr>
          <w:rFonts w:ascii="Times New Roman"/>
          <w:color w:val="0A0A0A"/>
          <w:w w:val="99"/>
          <w:u w:val="single" w:color="090909"/>
        </w:rPr>
        <w:t>____________________________________</w:t>
      </w:r>
      <w:r w:rsidR="009D31A3" w:rsidRPr="009D31A3">
        <w:rPr>
          <w:rFonts w:ascii="Times New Roman"/>
          <w:color w:val="0A0A0A"/>
          <w:w w:val="99"/>
        </w:rPr>
        <w:tab/>
      </w:r>
      <w:r w:rsidR="009D31A3">
        <w:rPr>
          <w:rFonts w:ascii="Times New Roman"/>
          <w:color w:val="0A0A0A"/>
          <w:w w:val="99"/>
          <w:u w:val="single" w:color="090909"/>
        </w:rPr>
        <w:tab/>
      </w:r>
    </w:p>
    <w:p w:rsidR="006473B9" w:rsidRPr="009D31A3" w:rsidRDefault="006473B9">
      <w:pPr>
        <w:pStyle w:val="BodyText"/>
        <w:tabs>
          <w:tab w:val="left" w:pos="4281"/>
          <w:tab w:val="left" w:pos="5133"/>
          <w:tab w:val="left" w:pos="7221"/>
        </w:tabs>
        <w:spacing w:before="85"/>
        <w:ind w:left="100"/>
        <w:rPr>
          <w:rFonts w:ascii="Times New Roman"/>
          <w:color w:val="0A0A0A"/>
          <w:w w:val="99"/>
        </w:rPr>
      </w:pPr>
      <w:r w:rsidRPr="009D31A3">
        <w:rPr>
          <w:rFonts w:ascii="Times New Roman"/>
          <w:color w:val="0A0A0A"/>
          <w:w w:val="99"/>
        </w:rPr>
        <w:t>Recommended: Immediate Supervisor</w:t>
      </w:r>
      <w:r w:rsidR="009D31A3" w:rsidRPr="009D31A3">
        <w:rPr>
          <w:rFonts w:ascii="Times New Roman"/>
          <w:color w:val="0A0A0A"/>
          <w:w w:val="99"/>
        </w:rPr>
        <w:tab/>
      </w:r>
      <w:r w:rsidR="009D31A3" w:rsidRPr="009D31A3">
        <w:rPr>
          <w:rFonts w:ascii="Times New Roman"/>
          <w:color w:val="0A0A0A"/>
          <w:w w:val="99"/>
        </w:rPr>
        <w:tab/>
        <w:t>Date</w:t>
      </w:r>
    </w:p>
    <w:p w:rsidR="006473B9" w:rsidRPr="009D31A3" w:rsidRDefault="006473B9">
      <w:pPr>
        <w:pStyle w:val="BodyText"/>
        <w:tabs>
          <w:tab w:val="left" w:pos="4281"/>
          <w:tab w:val="left" w:pos="5133"/>
          <w:tab w:val="left" w:pos="7221"/>
        </w:tabs>
        <w:spacing w:before="85"/>
        <w:ind w:left="100"/>
        <w:rPr>
          <w:rFonts w:ascii="Times New Roman"/>
          <w:color w:val="0A0A0A"/>
          <w:w w:val="99"/>
        </w:rPr>
      </w:pPr>
    </w:p>
    <w:p w:rsidR="006473B9" w:rsidRDefault="009B4979">
      <w:pPr>
        <w:pStyle w:val="BodyText"/>
        <w:tabs>
          <w:tab w:val="left" w:pos="4281"/>
          <w:tab w:val="left" w:pos="5133"/>
          <w:tab w:val="left" w:pos="7221"/>
        </w:tabs>
        <w:spacing w:before="85"/>
        <w:ind w:left="100"/>
        <w:rPr>
          <w:rFonts w:ascii="Times New Roman"/>
          <w:color w:val="0A0A0A"/>
          <w:w w:val="99"/>
          <w:u w:val="single" w:color="090909"/>
        </w:rPr>
      </w:pPr>
      <w:r>
        <w:rPr>
          <w:rFonts w:ascii="Times New Roman"/>
          <w:color w:val="0A0A0A"/>
          <w:w w:val="99"/>
          <w:u w:val="single" w:color="090909"/>
        </w:rPr>
        <w:t xml:space="preserve"> </w:t>
      </w:r>
    </w:p>
    <w:p w:rsidR="00C37D59" w:rsidRDefault="009B4979">
      <w:pPr>
        <w:pStyle w:val="BodyText"/>
        <w:tabs>
          <w:tab w:val="left" w:pos="4281"/>
          <w:tab w:val="left" w:pos="5133"/>
          <w:tab w:val="left" w:pos="7221"/>
        </w:tabs>
        <w:spacing w:before="85"/>
        <w:ind w:left="100"/>
        <w:rPr>
          <w:rFonts w:ascii="Times New Roman"/>
        </w:rPr>
      </w:pPr>
      <w:r>
        <w:rPr>
          <w:rFonts w:ascii="Times New Roman"/>
          <w:color w:val="0A0A0A"/>
          <w:u w:val="single" w:color="090909"/>
        </w:rPr>
        <w:tab/>
      </w:r>
      <w:r>
        <w:rPr>
          <w:color w:val="0A0A0A"/>
        </w:rPr>
        <w:t>_</w:t>
      </w:r>
      <w:r>
        <w:rPr>
          <w:color w:val="0A0A0A"/>
        </w:rPr>
        <w:tab/>
      </w:r>
      <w:r>
        <w:rPr>
          <w:rFonts w:ascii="Times New Roman"/>
          <w:color w:val="0A0A0A"/>
          <w:w w:val="99"/>
          <w:u w:val="single" w:color="090909"/>
        </w:rPr>
        <w:t xml:space="preserve"> </w:t>
      </w:r>
      <w:r>
        <w:rPr>
          <w:rFonts w:ascii="Times New Roman"/>
          <w:color w:val="0A0A0A"/>
          <w:u w:val="single" w:color="090909"/>
        </w:rPr>
        <w:tab/>
      </w:r>
    </w:p>
    <w:p w:rsidR="00C37D59" w:rsidRDefault="009B4979">
      <w:pPr>
        <w:pStyle w:val="BodyText"/>
        <w:tabs>
          <w:tab w:val="left" w:pos="5134"/>
        </w:tabs>
        <w:ind w:left="100"/>
      </w:pPr>
      <w:r>
        <w:rPr>
          <w:color w:val="0A0A0A"/>
        </w:rPr>
        <w:t>Recommended:</w:t>
      </w:r>
      <w:r>
        <w:rPr>
          <w:color w:val="0A0A0A"/>
          <w:spacing w:val="-3"/>
        </w:rPr>
        <w:t xml:space="preserve"> </w:t>
      </w:r>
      <w:r>
        <w:rPr>
          <w:color w:val="0A0A0A"/>
        </w:rPr>
        <w:t>Dept</w:t>
      </w:r>
      <w:r w:rsidR="009D31A3">
        <w:rPr>
          <w:color w:val="0A0A0A"/>
        </w:rPr>
        <w:t>.</w:t>
      </w:r>
      <w:r>
        <w:rPr>
          <w:color w:val="0A0A0A"/>
          <w:spacing w:val="-2"/>
        </w:rPr>
        <w:t xml:space="preserve"> </w:t>
      </w:r>
      <w:r>
        <w:rPr>
          <w:color w:val="0A0A0A"/>
        </w:rPr>
        <w:t>Chair</w:t>
      </w:r>
      <w:r>
        <w:rPr>
          <w:color w:val="0A0A0A"/>
          <w:spacing w:val="-4"/>
        </w:rPr>
        <w:t xml:space="preserve"> </w:t>
      </w:r>
      <w:r>
        <w:rPr>
          <w:color w:val="0A0A0A"/>
        </w:rPr>
        <w:t>or</w:t>
      </w:r>
      <w:r>
        <w:rPr>
          <w:color w:val="0A0A0A"/>
          <w:spacing w:val="-2"/>
        </w:rPr>
        <w:t xml:space="preserve"> </w:t>
      </w:r>
      <w:r w:rsidR="006473B9">
        <w:rPr>
          <w:color w:val="0A0A0A"/>
          <w:spacing w:val="-2"/>
        </w:rPr>
        <w:t>Dean/</w:t>
      </w:r>
      <w:r>
        <w:rPr>
          <w:color w:val="0A0A0A"/>
        </w:rPr>
        <w:t>Director</w:t>
      </w:r>
      <w:r>
        <w:rPr>
          <w:color w:val="0A0A0A"/>
        </w:rPr>
        <w:tab/>
        <w:t>Date</w:t>
      </w:r>
    </w:p>
    <w:p w:rsidR="00C37D59" w:rsidRDefault="00C37D59">
      <w:pPr>
        <w:pStyle w:val="BodyText"/>
      </w:pPr>
    </w:p>
    <w:p w:rsidR="009B4979" w:rsidRDefault="009B4979" w:rsidP="009B4979">
      <w:pPr>
        <w:pStyle w:val="BodyText"/>
        <w:tabs>
          <w:tab w:val="left" w:pos="4281"/>
          <w:tab w:val="left" w:pos="5133"/>
          <w:tab w:val="left" w:pos="7221"/>
        </w:tabs>
        <w:spacing w:before="51"/>
        <w:ind w:left="100"/>
        <w:rPr>
          <w:rFonts w:ascii="Times New Roman"/>
          <w:color w:val="0A0A0A"/>
          <w:u w:val="single" w:color="090909"/>
        </w:rPr>
      </w:pPr>
    </w:p>
    <w:p w:rsidR="009B4979" w:rsidRDefault="009B4979" w:rsidP="009B4979">
      <w:pPr>
        <w:pStyle w:val="BodyText"/>
        <w:tabs>
          <w:tab w:val="left" w:pos="4281"/>
          <w:tab w:val="left" w:pos="5133"/>
          <w:tab w:val="left" w:pos="7221"/>
        </w:tabs>
        <w:spacing w:before="51"/>
        <w:ind w:left="100"/>
        <w:rPr>
          <w:rFonts w:ascii="Times New Roman"/>
        </w:rPr>
      </w:pPr>
      <w:r>
        <w:rPr>
          <w:rFonts w:ascii="Times New Roman"/>
          <w:color w:val="0A0A0A"/>
          <w:u w:val="single" w:color="090909"/>
        </w:rPr>
        <w:tab/>
      </w:r>
      <w:r>
        <w:rPr>
          <w:color w:val="0A0A0A"/>
        </w:rPr>
        <w:t>_</w:t>
      </w:r>
      <w:r>
        <w:rPr>
          <w:color w:val="0A0A0A"/>
        </w:rPr>
        <w:tab/>
      </w:r>
      <w:r>
        <w:rPr>
          <w:rFonts w:ascii="Times New Roman"/>
          <w:color w:val="0A0A0A"/>
          <w:w w:val="99"/>
          <w:u w:val="single" w:color="090909"/>
        </w:rPr>
        <w:t xml:space="preserve"> </w:t>
      </w:r>
      <w:r>
        <w:rPr>
          <w:rFonts w:ascii="Times New Roman"/>
          <w:color w:val="0A0A0A"/>
          <w:u w:val="single" w:color="090909"/>
        </w:rPr>
        <w:tab/>
      </w:r>
    </w:p>
    <w:p w:rsidR="009B4979" w:rsidRDefault="009B4979" w:rsidP="009B4979">
      <w:pPr>
        <w:pStyle w:val="BodyText"/>
        <w:tabs>
          <w:tab w:val="left" w:pos="5134"/>
        </w:tabs>
        <w:ind w:left="100"/>
      </w:pPr>
      <w:r>
        <w:rPr>
          <w:color w:val="0A0A0A"/>
        </w:rPr>
        <w:t>Approved:</w:t>
      </w:r>
      <w:r>
        <w:rPr>
          <w:color w:val="0A0A0A"/>
          <w:spacing w:val="-3"/>
        </w:rPr>
        <w:t xml:space="preserve"> </w:t>
      </w:r>
      <w:r>
        <w:rPr>
          <w:color w:val="0A0A0A"/>
        </w:rPr>
        <w:t>Vice Chancellor</w:t>
      </w:r>
      <w:r w:rsidR="006473B9">
        <w:rPr>
          <w:color w:val="0A0A0A"/>
        </w:rPr>
        <w:t xml:space="preserve"> Level</w:t>
      </w:r>
      <w:r>
        <w:rPr>
          <w:color w:val="0A0A0A"/>
        </w:rPr>
        <w:tab/>
        <w:t>Date</w:t>
      </w:r>
    </w:p>
    <w:p w:rsidR="009B4979" w:rsidRDefault="009B4979">
      <w:pPr>
        <w:pStyle w:val="BodyText"/>
      </w:pPr>
    </w:p>
    <w:p w:rsidR="00C37D59" w:rsidRDefault="00C37D59">
      <w:pPr>
        <w:pStyle w:val="BodyText"/>
        <w:spacing w:before="11"/>
        <w:rPr>
          <w:sz w:val="23"/>
        </w:rPr>
      </w:pPr>
    </w:p>
    <w:p w:rsidR="00C37D59" w:rsidRDefault="009B4979">
      <w:pPr>
        <w:pStyle w:val="BodyText"/>
        <w:spacing w:before="1"/>
        <w:ind w:left="100"/>
      </w:pPr>
      <w:r>
        <w:rPr>
          <w:color w:val="0A0A0A"/>
        </w:rPr>
        <w:t>Return</w:t>
      </w:r>
      <w:r>
        <w:rPr>
          <w:color w:val="0A0A0A"/>
          <w:spacing w:val="-3"/>
        </w:rPr>
        <w:t xml:space="preserve"> </w:t>
      </w:r>
      <w:r>
        <w:rPr>
          <w:color w:val="0A0A0A"/>
        </w:rPr>
        <w:t>the</w:t>
      </w:r>
      <w:r>
        <w:rPr>
          <w:color w:val="0A0A0A"/>
          <w:spacing w:val="1"/>
        </w:rPr>
        <w:t xml:space="preserve"> </w:t>
      </w:r>
      <w:r>
        <w:rPr>
          <w:color w:val="0A0A0A"/>
        </w:rPr>
        <w:t>completed</w:t>
      </w:r>
      <w:r>
        <w:rPr>
          <w:color w:val="0A0A0A"/>
          <w:spacing w:val="-2"/>
        </w:rPr>
        <w:t xml:space="preserve"> </w:t>
      </w:r>
      <w:r>
        <w:rPr>
          <w:color w:val="0A0A0A"/>
        </w:rPr>
        <w:t>form</w:t>
      </w:r>
      <w:r>
        <w:rPr>
          <w:color w:val="0A0A0A"/>
          <w:spacing w:val="-2"/>
        </w:rPr>
        <w:t xml:space="preserve"> </w:t>
      </w:r>
      <w:r>
        <w:rPr>
          <w:color w:val="0A0A0A"/>
        </w:rPr>
        <w:t>to</w:t>
      </w:r>
      <w:r>
        <w:rPr>
          <w:color w:val="0A0A0A"/>
          <w:spacing w:val="-2"/>
        </w:rPr>
        <w:t xml:space="preserve"> </w:t>
      </w:r>
      <w:r>
        <w:rPr>
          <w:color w:val="0A0A0A"/>
        </w:rPr>
        <w:t>Human</w:t>
      </w:r>
      <w:r>
        <w:rPr>
          <w:color w:val="0A0A0A"/>
          <w:spacing w:val="-2"/>
        </w:rPr>
        <w:t xml:space="preserve"> </w:t>
      </w:r>
      <w:r>
        <w:rPr>
          <w:color w:val="0A0A0A"/>
        </w:rPr>
        <w:t>Resources,</w:t>
      </w:r>
      <w:r>
        <w:rPr>
          <w:color w:val="0A0A0A"/>
          <w:spacing w:val="-4"/>
        </w:rPr>
        <w:t xml:space="preserve"> </w:t>
      </w:r>
      <w:r>
        <w:rPr>
          <w:color w:val="0A0A0A"/>
        </w:rPr>
        <w:t>Campus</w:t>
      </w:r>
      <w:r>
        <w:rPr>
          <w:color w:val="0A0A0A"/>
          <w:spacing w:val="-4"/>
        </w:rPr>
        <w:t xml:space="preserve"> </w:t>
      </w:r>
      <w:r>
        <w:rPr>
          <w:color w:val="0A0A0A"/>
        </w:rPr>
        <w:t>Box</w:t>
      </w:r>
      <w:r>
        <w:rPr>
          <w:color w:val="0A0A0A"/>
          <w:spacing w:val="-3"/>
        </w:rPr>
        <w:t xml:space="preserve"> </w:t>
      </w:r>
      <w:r>
        <w:rPr>
          <w:color w:val="0A0A0A"/>
        </w:rPr>
        <w:t>1040.</w:t>
      </w:r>
    </w:p>
    <w:p w:rsidR="00C37D59" w:rsidRDefault="00C37D59">
      <w:pPr>
        <w:pStyle w:val="BodyText"/>
        <w:rPr>
          <w:sz w:val="20"/>
        </w:rPr>
      </w:pPr>
    </w:p>
    <w:p w:rsidR="00C37D59" w:rsidRDefault="00C37D59">
      <w:pPr>
        <w:pStyle w:val="BodyText"/>
        <w:spacing w:before="11"/>
        <w:rPr>
          <w:sz w:val="23"/>
        </w:rPr>
      </w:pPr>
    </w:p>
    <w:p w:rsidR="00C37D59" w:rsidRDefault="009B4979">
      <w:pPr>
        <w:pStyle w:val="BodyText"/>
        <w:tabs>
          <w:tab w:val="left" w:pos="4281"/>
          <w:tab w:val="left" w:pos="5133"/>
          <w:tab w:val="left" w:pos="7221"/>
        </w:tabs>
        <w:spacing w:before="51"/>
        <w:ind w:left="100"/>
        <w:rPr>
          <w:rFonts w:ascii="Times New Roman"/>
        </w:rPr>
      </w:pPr>
      <w:r>
        <w:rPr>
          <w:rFonts w:ascii="Times New Roman"/>
          <w:color w:val="0A0A0A"/>
          <w:w w:val="99"/>
          <w:u w:val="single" w:color="090909"/>
        </w:rPr>
        <w:t xml:space="preserve"> </w:t>
      </w:r>
      <w:r>
        <w:rPr>
          <w:rFonts w:ascii="Times New Roman"/>
          <w:color w:val="0A0A0A"/>
          <w:u w:val="single" w:color="090909"/>
        </w:rPr>
        <w:tab/>
      </w:r>
      <w:r>
        <w:rPr>
          <w:color w:val="0A0A0A"/>
        </w:rPr>
        <w:t>_</w:t>
      </w:r>
      <w:r>
        <w:rPr>
          <w:color w:val="0A0A0A"/>
        </w:rPr>
        <w:tab/>
      </w:r>
      <w:r>
        <w:rPr>
          <w:rFonts w:ascii="Times New Roman"/>
          <w:color w:val="0A0A0A"/>
          <w:w w:val="99"/>
          <w:u w:val="single" w:color="090909"/>
        </w:rPr>
        <w:t xml:space="preserve"> </w:t>
      </w:r>
      <w:r>
        <w:rPr>
          <w:rFonts w:ascii="Times New Roman"/>
          <w:color w:val="0A0A0A"/>
          <w:u w:val="single" w:color="090909"/>
        </w:rPr>
        <w:tab/>
      </w:r>
    </w:p>
    <w:p w:rsidR="00C37D59" w:rsidRDefault="00442F14">
      <w:pPr>
        <w:pStyle w:val="BodyText"/>
        <w:tabs>
          <w:tab w:val="left" w:pos="5134"/>
        </w:tabs>
        <w:ind w:left="100"/>
      </w:pPr>
      <w:r>
        <w:rPr>
          <w:color w:val="0A0A0A"/>
        </w:rPr>
        <w:t>Approved</w:t>
      </w:r>
      <w:r w:rsidR="009B4979">
        <w:rPr>
          <w:color w:val="0A0A0A"/>
        </w:rPr>
        <w:t>:</w:t>
      </w:r>
      <w:r w:rsidR="009B4979">
        <w:rPr>
          <w:color w:val="0A0A0A"/>
          <w:spacing w:val="-3"/>
        </w:rPr>
        <w:t xml:space="preserve"> </w:t>
      </w:r>
      <w:r w:rsidR="009B4979">
        <w:rPr>
          <w:color w:val="0A0A0A"/>
        </w:rPr>
        <w:t>Human</w:t>
      </w:r>
      <w:r w:rsidR="009B4979">
        <w:rPr>
          <w:color w:val="0A0A0A"/>
          <w:spacing w:val="-3"/>
        </w:rPr>
        <w:t xml:space="preserve"> </w:t>
      </w:r>
      <w:r w:rsidR="009B4979">
        <w:rPr>
          <w:color w:val="0A0A0A"/>
        </w:rPr>
        <w:t>Resources</w:t>
      </w:r>
      <w:r w:rsidR="009B4979">
        <w:rPr>
          <w:color w:val="0A0A0A"/>
          <w:spacing w:val="-1"/>
        </w:rPr>
        <w:t xml:space="preserve"> </w:t>
      </w:r>
      <w:r w:rsidR="009B4979">
        <w:rPr>
          <w:color w:val="0A0A0A"/>
        </w:rPr>
        <w:t>Director</w:t>
      </w:r>
      <w:r w:rsidR="009B4979">
        <w:rPr>
          <w:color w:val="0A0A0A"/>
        </w:rPr>
        <w:tab/>
        <w:t>Date</w:t>
      </w:r>
    </w:p>
    <w:sectPr w:rsidR="00C37D59">
      <w:pgSz w:w="12240" w:h="15840"/>
      <w:pgMar w:top="140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9A6" w:rsidRDefault="000659A6" w:rsidP="009B4979">
      <w:r>
        <w:separator/>
      </w:r>
    </w:p>
  </w:endnote>
  <w:endnote w:type="continuationSeparator" w:id="0">
    <w:p w:rsidR="000659A6" w:rsidRDefault="000659A6" w:rsidP="009B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9A6" w:rsidRDefault="000659A6" w:rsidP="009B4979">
      <w:r>
        <w:separator/>
      </w:r>
    </w:p>
  </w:footnote>
  <w:footnote w:type="continuationSeparator" w:id="0">
    <w:p w:rsidR="000659A6" w:rsidRDefault="000659A6" w:rsidP="009B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642C"/>
    <w:multiLevelType w:val="hybridMultilevel"/>
    <w:tmpl w:val="7E9C97AC"/>
    <w:lvl w:ilvl="0" w:tplc="134E044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F422CDF"/>
    <w:multiLevelType w:val="hybridMultilevel"/>
    <w:tmpl w:val="9C8ADC76"/>
    <w:lvl w:ilvl="0" w:tplc="070E099A">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FA75DDE"/>
    <w:multiLevelType w:val="hybridMultilevel"/>
    <w:tmpl w:val="D16EF8E8"/>
    <w:lvl w:ilvl="0" w:tplc="7A5EDDBA">
      <w:start w:val="1"/>
      <w:numFmt w:val="decimal"/>
      <w:lvlText w:val="%1."/>
      <w:lvlJc w:val="left"/>
      <w:pPr>
        <w:ind w:left="100" w:hanging="237"/>
      </w:pPr>
      <w:rPr>
        <w:rFonts w:ascii="Calibri" w:eastAsia="Calibri" w:hAnsi="Calibri" w:cs="Calibri" w:hint="default"/>
        <w:color w:val="0A0A0A"/>
        <w:w w:val="99"/>
        <w:sz w:val="24"/>
        <w:szCs w:val="24"/>
      </w:rPr>
    </w:lvl>
    <w:lvl w:ilvl="1" w:tplc="C360ED70">
      <w:numFmt w:val="bullet"/>
      <w:lvlText w:val="•"/>
      <w:lvlJc w:val="left"/>
      <w:pPr>
        <w:ind w:left="1044" w:hanging="237"/>
      </w:pPr>
      <w:rPr>
        <w:rFonts w:hint="default"/>
      </w:rPr>
    </w:lvl>
    <w:lvl w:ilvl="2" w:tplc="7E50498A">
      <w:numFmt w:val="bullet"/>
      <w:lvlText w:val="•"/>
      <w:lvlJc w:val="left"/>
      <w:pPr>
        <w:ind w:left="1988" w:hanging="237"/>
      </w:pPr>
      <w:rPr>
        <w:rFonts w:hint="default"/>
      </w:rPr>
    </w:lvl>
    <w:lvl w:ilvl="3" w:tplc="9E7467C8">
      <w:numFmt w:val="bullet"/>
      <w:lvlText w:val="•"/>
      <w:lvlJc w:val="left"/>
      <w:pPr>
        <w:ind w:left="2932" w:hanging="237"/>
      </w:pPr>
      <w:rPr>
        <w:rFonts w:hint="default"/>
      </w:rPr>
    </w:lvl>
    <w:lvl w:ilvl="4" w:tplc="03E6EB58">
      <w:numFmt w:val="bullet"/>
      <w:lvlText w:val="•"/>
      <w:lvlJc w:val="left"/>
      <w:pPr>
        <w:ind w:left="3876" w:hanging="237"/>
      </w:pPr>
      <w:rPr>
        <w:rFonts w:hint="default"/>
      </w:rPr>
    </w:lvl>
    <w:lvl w:ilvl="5" w:tplc="4AF2A69C">
      <w:numFmt w:val="bullet"/>
      <w:lvlText w:val="•"/>
      <w:lvlJc w:val="left"/>
      <w:pPr>
        <w:ind w:left="4820" w:hanging="237"/>
      </w:pPr>
      <w:rPr>
        <w:rFonts w:hint="default"/>
      </w:rPr>
    </w:lvl>
    <w:lvl w:ilvl="6" w:tplc="5766656A">
      <w:numFmt w:val="bullet"/>
      <w:lvlText w:val="•"/>
      <w:lvlJc w:val="left"/>
      <w:pPr>
        <w:ind w:left="5764" w:hanging="237"/>
      </w:pPr>
      <w:rPr>
        <w:rFonts w:hint="default"/>
      </w:rPr>
    </w:lvl>
    <w:lvl w:ilvl="7" w:tplc="EF508C8C">
      <w:numFmt w:val="bullet"/>
      <w:lvlText w:val="•"/>
      <w:lvlJc w:val="left"/>
      <w:pPr>
        <w:ind w:left="6708" w:hanging="237"/>
      </w:pPr>
      <w:rPr>
        <w:rFonts w:hint="default"/>
      </w:rPr>
    </w:lvl>
    <w:lvl w:ilvl="8" w:tplc="5E6266B0">
      <w:numFmt w:val="bullet"/>
      <w:lvlText w:val="•"/>
      <w:lvlJc w:val="left"/>
      <w:pPr>
        <w:ind w:left="7652" w:hanging="237"/>
      </w:pPr>
      <w:rPr>
        <w:rFonts w:hint="default"/>
      </w:rPr>
    </w:lvl>
  </w:abstractNum>
  <w:abstractNum w:abstractNumId="3" w15:restartNumberingAfterBreak="0">
    <w:nsid w:val="6BBB3A63"/>
    <w:multiLevelType w:val="hybridMultilevel"/>
    <w:tmpl w:val="3D647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DE65D61"/>
    <w:multiLevelType w:val="hybridMultilevel"/>
    <w:tmpl w:val="3D682F00"/>
    <w:lvl w:ilvl="0" w:tplc="931AED7A">
      <w:start w:val="1"/>
      <w:numFmt w:val="decimal"/>
      <w:lvlText w:val="%1."/>
      <w:lvlJc w:val="left"/>
      <w:pPr>
        <w:ind w:left="100" w:hanging="237"/>
      </w:pPr>
      <w:rPr>
        <w:rFonts w:ascii="Calibri" w:eastAsia="Calibri" w:hAnsi="Calibri" w:cs="Calibri" w:hint="default"/>
        <w:color w:val="0A0A0A"/>
        <w:w w:val="99"/>
        <w:sz w:val="24"/>
        <w:szCs w:val="24"/>
      </w:rPr>
    </w:lvl>
    <w:lvl w:ilvl="1" w:tplc="23CA62FE">
      <w:numFmt w:val="bullet"/>
      <w:lvlText w:val="•"/>
      <w:lvlJc w:val="left"/>
      <w:pPr>
        <w:ind w:left="1044" w:hanging="237"/>
      </w:pPr>
      <w:rPr>
        <w:rFonts w:hint="default"/>
      </w:rPr>
    </w:lvl>
    <w:lvl w:ilvl="2" w:tplc="0BA636BC">
      <w:numFmt w:val="bullet"/>
      <w:lvlText w:val="•"/>
      <w:lvlJc w:val="left"/>
      <w:pPr>
        <w:ind w:left="1988" w:hanging="237"/>
      </w:pPr>
      <w:rPr>
        <w:rFonts w:hint="default"/>
      </w:rPr>
    </w:lvl>
    <w:lvl w:ilvl="3" w:tplc="361AE468">
      <w:numFmt w:val="bullet"/>
      <w:lvlText w:val="•"/>
      <w:lvlJc w:val="left"/>
      <w:pPr>
        <w:ind w:left="2932" w:hanging="237"/>
      </w:pPr>
      <w:rPr>
        <w:rFonts w:hint="default"/>
      </w:rPr>
    </w:lvl>
    <w:lvl w:ilvl="4" w:tplc="EF0AD71E">
      <w:numFmt w:val="bullet"/>
      <w:lvlText w:val="•"/>
      <w:lvlJc w:val="left"/>
      <w:pPr>
        <w:ind w:left="3876" w:hanging="237"/>
      </w:pPr>
      <w:rPr>
        <w:rFonts w:hint="default"/>
      </w:rPr>
    </w:lvl>
    <w:lvl w:ilvl="5" w:tplc="51B06598">
      <w:numFmt w:val="bullet"/>
      <w:lvlText w:val="•"/>
      <w:lvlJc w:val="left"/>
      <w:pPr>
        <w:ind w:left="4820" w:hanging="237"/>
      </w:pPr>
      <w:rPr>
        <w:rFonts w:hint="default"/>
      </w:rPr>
    </w:lvl>
    <w:lvl w:ilvl="6" w:tplc="F15A99DC">
      <w:numFmt w:val="bullet"/>
      <w:lvlText w:val="•"/>
      <w:lvlJc w:val="left"/>
      <w:pPr>
        <w:ind w:left="5764" w:hanging="237"/>
      </w:pPr>
      <w:rPr>
        <w:rFonts w:hint="default"/>
      </w:rPr>
    </w:lvl>
    <w:lvl w:ilvl="7" w:tplc="F692E2CC">
      <w:numFmt w:val="bullet"/>
      <w:lvlText w:val="•"/>
      <w:lvlJc w:val="left"/>
      <w:pPr>
        <w:ind w:left="6708" w:hanging="237"/>
      </w:pPr>
      <w:rPr>
        <w:rFonts w:hint="default"/>
      </w:rPr>
    </w:lvl>
    <w:lvl w:ilvl="8" w:tplc="6AAE0C56">
      <w:numFmt w:val="bullet"/>
      <w:lvlText w:val="•"/>
      <w:lvlJc w:val="left"/>
      <w:pPr>
        <w:ind w:left="7652" w:hanging="237"/>
      </w:pPr>
      <w:rPr>
        <w:rFonts w:hint="default"/>
      </w:rPr>
    </w:lvl>
  </w:abstractNum>
  <w:abstractNum w:abstractNumId="5" w15:restartNumberingAfterBreak="0">
    <w:nsid w:val="781A4BA0"/>
    <w:multiLevelType w:val="hybridMultilevel"/>
    <w:tmpl w:val="FB8491EC"/>
    <w:lvl w:ilvl="0" w:tplc="97088EB6">
      <w:numFmt w:val="bullet"/>
      <w:lvlText w:val="•"/>
      <w:lvlJc w:val="left"/>
      <w:pPr>
        <w:ind w:left="100" w:hanging="174"/>
      </w:pPr>
      <w:rPr>
        <w:rFonts w:ascii="Calibri" w:eastAsia="Calibri" w:hAnsi="Calibri" w:cs="Calibri" w:hint="default"/>
        <w:color w:val="0A0A0A"/>
        <w:w w:val="99"/>
        <w:sz w:val="24"/>
        <w:szCs w:val="24"/>
      </w:rPr>
    </w:lvl>
    <w:lvl w:ilvl="1" w:tplc="87486280">
      <w:numFmt w:val="bullet"/>
      <w:lvlText w:val="•"/>
      <w:lvlJc w:val="left"/>
      <w:pPr>
        <w:ind w:left="1044" w:hanging="174"/>
      </w:pPr>
      <w:rPr>
        <w:rFonts w:hint="default"/>
      </w:rPr>
    </w:lvl>
    <w:lvl w:ilvl="2" w:tplc="2B98B242">
      <w:numFmt w:val="bullet"/>
      <w:lvlText w:val="•"/>
      <w:lvlJc w:val="left"/>
      <w:pPr>
        <w:ind w:left="1988" w:hanging="174"/>
      </w:pPr>
      <w:rPr>
        <w:rFonts w:hint="default"/>
      </w:rPr>
    </w:lvl>
    <w:lvl w:ilvl="3" w:tplc="19681862">
      <w:numFmt w:val="bullet"/>
      <w:lvlText w:val="•"/>
      <w:lvlJc w:val="left"/>
      <w:pPr>
        <w:ind w:left="2932" w:hanging="174"/>
      </w:pPr>
      <w:rPr>
        <w:rFonts w:hint="default"/>
      </w:rPr>
    </w:lvl>
    <w:lvl w:ilvl="4" w:tplc="DA92A132">
      <w:numFmt w:val="bullet"/>
      <w:lvlText w:val="•"/>
      <w:lvlJc w:val="left"/>
      <w:pPr>
        <w:ind w:left="3876" w:hanging="174"/>
      </w:pPr>
      <w:rPr>
        <w:rFonts w:hint="default"/>
      </w:rPr>
    </w:lvl>
    <w:lvl w:ilvl="5" w:tplc="76806804">
      <w:numFmt w:val="bullet"/>
      <w:lvlText w:val="•"/>
      <w:lvlJc w:val="left"/>
      <w:pPr>
        <w:ind w:left="4820" w:hanging="174"/>
      </w:pPr>
      <w:rPr>
        <w:rFonts w:hint="default"/>
      </w:rPr>
    </w:lvl>
    <w:lvl w:ilvl="6" w:tplc="E4508B12">
      <w:numFmt w:val="bullet"/>
      <w:lvlText w:val="•"/>
      <w:lvlJc w:val="left"/>
      <w:pPr>
        <w:ind w:left="5764" w:hanging="174"/>
      </w:pPr>
      <w:rPr>
        <w:rFonts w:hint="default"/>
      </w:rPr>
    </w:lvl>
    <w:lvl w:ilvl="7" w:tplc="DA0E044C">
      <w:numFmt w:val="bullet"/>
      <w:lvlText w:val="•"/>
      <w:lvlJc w:val="left"/>
      <w:pPr>
        <w:ind w:left="6708" w:hanging="174"/>
      </w:pPr>
      <w:rPr>
        <w:rFonts w:hint="default"/>
      </w:rPr>
    </w:lvl>
    <w:lvl w:ilvl="8" w:tplc="5784B9A2">
      <w:numFmt w:val="bullet"/>
      <w:lvlText w:val="•"/>
      <w:lvlJc w:val="left"/>
      <w:pPr>
        <w:ind w:left="7652" w:hanging="174"/>
      </w:pPr>
      <w:rPr>
        <w:rFonts w:hint="default"/>
      </w:rPr>
    </w:lvl>
  </w:abstractNum>
  <w:num w:numId="1">
    <w:abstractNumId w:val="4"/>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59"/>
    <w:rsid w:val="000659A6"/>
    <w:rsid w:val="00092263"/>
    <w:rsid w:val="001418A7"/>
    <w:rsid w:val="00442F14"/>
    <w:rsid w:val="00590A98"/>
    <w:rsid w:val="006473B9"/>
    <w:rsid w:val="009B4979"/>
    <w:rsid w:val="009D31A3"/>
    <w:rsid w:val="00AC4917"/>
    <w:rsid w:val="00B104D0"/>
    <w:rsid w:val="00C1014C"/>
    <w:rsid w:val="00C37D59"/>
    <w:rsid w:val="00E0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B2B2E-D8FE-440F-AE0D-13B12E22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0" w:right="20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4979"/>
    <w:pPr>
      <w:tabs>
        <w:tab w:val="center" w:pos="4680"/>
        <w:tab w:val="right" w:pos="9360"/>
      </w:tabs>
    </w:pPr>
  </w:style>
  <w:style w:type="character" w:customStyle="1" w:styleId="HeaderChar">
    <w:name w:val="Header Char"/>
    <w:basedOn w:val="DefaultParagraphFont"/>
    <w:link w:val="Header"/>
    <w:uiPriority w:val="99"/>
    <w:rsid w:val="009B4979"/>
    <w:rPr>
      <w:rFonts w:ascii="Calibri" w:eastAsia="Calibri" w:hAnsi="Calibri" w:cs="Calibri"/>
    </w:rPr>
  </w:style>
  <w:style w:type="paragraph" w:styleId="Footer">
    <w:name w:val="footer"/>
    <w:basedOn w:val="Normal"/>
    <w:link w:val="FooterChar"/>
    <w:uiPriority w:val="99"/>
    <w:unhideWhenUsed/>
    <w:rsid w:val="009B4979"/>
    <w:pPr>
      <w:tabs>
        <w:tab w:val="center" w:pos="4680"/>
        <w:tab w:val="right" w:pos="9360"/>
      </w:tabs>
    </w:pPr>
  </w:style>
  <w:style w:type="character" w:customStyle="1" w:styleId="FooterChar">
    <w:name w:val="Footer Char"/>
    <w:basedOn w:val="DefaultParagraphFont"/>
    <w:link w:val="Footer"/>
    <w:uiPriority w:val="99"/>
    <w:rsid w:val="009B4979"/>
    <w:rPr>
      <w:rFonts w:ascii="Calibri" w:eastAsia="Calibri" w:hAnsi="Calibri" w:cs="Calibri"/>
    </w:rPr>
  </w:style>
  <w:style w:type="paragraph" w:styleId="BalloonText">
    <w:name w:val="Balloon Text"/>
    <w:basedOn w:val="Normal"/>
    <w:link w:val="BalloonTextChar"/>
    <w:uiPriority w:val="99"/>
    <w:semiHidden/>
    <w:unhideWhenUsed/>
    <w:rsid w:val="00647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B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45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Microsoft Word - SIUE Remote Working Guidelines</vt:lpstr>
    </vt:vector>
  </TitlesOfParts>
  <Company>Southern Illinois University Edwardsville</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SIUE Remote Working Guidelines</dc:title>
  <dc:creator>rwalker</dc:creator>
  <cp:lastModifiedBy>Thumith, Robert</cp:lastModifiedBy>
  <cp:revision>2</cp:revision>
  <dcterms:created xsi:type="dcterms:W3CDTF">2021-05-25T17:17:00Z</dcterms:created>
  <dcterms:modified xsi:type="dcterms:W3CDTF">2021-05-25T17:17:00Z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LastSaved">
    <vt:filetime>2021-05-07T00:00:00Z</vt:filetime>
  </property>
</Properties>
</file>