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A0" w:rsidRDefault="00CB5AA0" w:rsidP="00CB5AA0">
      <w:pPr>
        <w:pStyle w:val="NoSpacing"/>
        <w:jc w:val="center"/>
        <w:rPr>
          <w:rFonts w:ascii="Georgia" w:hAnsi="Georgia"/>
          <w:sz w:val="24"/>
          <w:szCs w:val="24"/>
        </w:rPr>
      </w:pPr>
      <w:r w:rsidRPr="00CB5AA0">
        <w:rPr>
          <w:rFonts w:ascii="Georgia" w:hAnsi="Georgia"/>
          <w:sz w:val="24"/>
          <w:szCs w:val="24"/>
        </w:rPr>
        <w:t>REMOVE BLUE FONT BEFORE CONVERTING TO PDF</w:t>
      </w:r>
    </w:p>
    <w:p w:rsidR="0074607F" w:rsidRPr="00CB5AA0" w:rsidRDefault="0074607F" w:rsidP="00CB5AA0">
      <w:pPr>
        <w:pStyle w:val="NoSpacing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Information</w:t>
      </w:r>
      <w:r w:rsidR="004E3839">
        <w:rPr>
          <w:rFonts w:ascii="Georgia" w:hAnsi="Georgia"/>
          <w:sz w:val="24"/>
          <w:szCs w:val="24"/>
        </w:rPr>
        <w:t xml:space="preserve"> from </w:t>
      </w:r>
      <w:proofErr w:type="spellStart"/>
      <w:r w:rsidR="004E3839">
        <w:rPr>
          <w:rFonts w:ascii="Georgia" w:hAnsi="Georgia"/>
          <w:sz w:val="24"/>
          <w:szCs w:val="24"/>
        </w:rPr>
        <w:t>Powerpoint</w:t>
      </w:r>
      <w:proofErr w:type="spellEnd"/>
      <w:r w:rsidR="004E3839">
        <w:rPr>
          <w:rFonts w:ascii="Georgia" w:hAnsi="Georgia"/>
          <w:sz w:val="24"/>
          <w:szCs w:val="24"/>
        </w:rPr>
        <w:t xml:space="preserve"> presentation: </w:t>
      </w:r>
      <w:r w:rsidR="004E3839" w:rsidRPr="004E3839">
        <w:rPr>
          <w:rFonts w:ascii="Georgia" w:hAnsi="Georgia"/>
          <w:i/>
          <w:sz w:val="24"/>
          <w:szCs w:val="24"/>
        </w:rPr>
        <w:t xml:space="preserve">NIH </w:t>
      </w:r>
      <w:proofErr w:type="spellStart"/>
      <w:r w:rsidR="004E3839" w:rsidRPr="004E3839">
        <w:rPr>
          <w:rFonts w:ascii="Georgia" w:hAnsi="Georgia"/>
          <w:i/>
          <w:sz w:val="24"/>
          <w:szCs w:val="24"/>
        </w:rPr>
        <w:t>Proprosals</w:t>
      </w:r>
      <w:proofErr w:type="spellEnd"/>
      <w:r w:rsidR="004E3839" w:rsidRPr="004E3839">
        <w:rPr>
          <w:rFonts w:ascii="Georgia" w:hAnsi="Georgia"/>
          <w:i/>
          <w:sz w:val="24"/>
          <w:szCs w:val="24"/>
        </w:rPr>
        <w:t>: Write to Win! The Human Subjects Protection Section</w:t>
      </w:r>
      <w:r w:rsidR="004E3839">
        <w:rPr>
          <w:rFonts w:ascii="Georgia" w:hAnsi="Georgia"/>
          <w:sz w:val="24"/>
          <w:szCs w:val="24"/>
        </w:rPr>
        <w:t>, Boston Medical Center, 02.16.11</w:t>
      </w:r>
    </w:p>
    <w:p w:rsidR="00CB5AA0" w:rsidRPr="00CB5AA0" w:rsidRDefault="00CB5AA0" w:rsidP="00805B21">
      <w:pPr>
        <w:pStyle w:val="NoSpacing"/>
        <w:rPr>
          <w:rFonts w:ascii="Georgia" w:hAnsi="Georgia"/>
          <w:sz w:val="24"/>
          <w:szCs w:val="24"/>
        </w:rPr>
      </w:pPr>
    </w:p>
    <w:p w:rsidR="00B03CE4" w:rsidRPr="00CB5AA0" w:rsidRDefault="003143D2" w:rsidP="00805B21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Inclusion of Women and Minorities</w:t>
      </w:r>
    </w:p>
    <w:p w:rsidR="00805B21" w:rsidRPr="003143D2" w:rsidRDefault="00805B21" w:rsidP="00805B21">
      <w:pPr>
        <w:pStyle w:val="NoSpacing"/>
        <w:rPr>
          <w:rFonts w:ascii="Georgia" w:hAnsi="Georgia"/>
          <w:sz w:val="24"/>
          <w:szCs w:val="24"/>
        </w:rPr>
      </w:pPr>
    </w:p>
    <w:p w:rsidR="003143D2" w:rsidRPr="003143D2" w:rsidRDefault="003143D2" w:rsidP="003143D2">
      <w:pPr>
        <w:autoSpaceDE w:val="0"/>
        <w:autoSpaceDN w:val="0"/>
        <w:adjustRightInd w:val="0"/>
        <w:spacing w:after="0" w:line="240" w:lineRule="auto"/>
        <w:rPr>
          <w:rFonts w:ascii="Georgia" w:hAnsi="Georgia" w:cs="Arial"/>
          <w:b/>
          <w:color w:val="548DD4" w:themeColor="text2" w:themeTint="99"/>
          <w:sz w:val="24"/>
          <w:szCs w:val="24"/>
        </w:rPr>
      </w:pPr>
      <w:r w:rsidRPr="003143D2">
        <w:rPr>
          <w:rFonts w:ascii="Georgia" w:hAnsi="Georgia" w:cs="Arial"/>
          <w:b/>
          <w:color w:val="548DD4" w:themeColor="text2" w:themeTint="99"/>
          <w:sz w:val="24"/>
          <w:szCs w:val="24"/>
        </w:rPr>
        <w:t>This section should address the following points:</w:t>
      </w:r>
    </w:p>
    <w:p w:rsidR="003143D2" w:rsidRPr="003143D2" w:rsidRDefault="003143D2" w:rsidP="003143D2">
      <w:pPr>
        <w:autoSpaceDE w:val="0"/>
        <w:autoSpaceDN w:val="0"/>
        <w:adjustRightInd w:val="0"/>
        <w:spacing w:after="153" w:line="240" w:lineRule="auto"/>
        <w:rPr>
          <w:rFonts w:ascii="Georgia" w:hAnsi="Georgia" w:cs="Arial"/>
          <w:i/>
          <w:sz w:val="24"/>
          <w:szCs w:val="24"/>
        </w:rPr>
      </w:pPr>
      <w:r w:rsidRPr="003143D2">
        <w:rPr>
          <w:rFonts w:ascii="Georgia" w:hAnsi="Georgia" w:cs="Arial"/>
          <w:i/>
          <w:sz w:val="24"/>
          <w:szCs w:val="24"/>
        </w:rPr>
        <w:t>1.</w:t>
      </w:r>
      <w:r>
        <w:rPr>
          <w:rFonts w:ascii="Georgia" w:hAnsi="Georgia" w:cs="Arial"/>
          <w:i/>
          <w:sz w:val="24"/>
          <w:szCs w:val="24"/>
        </w:rPr>
        <w:t xml:space="preserve"> </w:t>
      </w:r>
      <w:r w:rsidRPr="003143D2">
        <w:rPr>
          <w:rFonts w:ascii="Georgia" w:hAnsi="Georgia" w:cs="Arial"/>
          <w:i/>
          <w:sz w:val="24"/>
          <w:szCs w:val="24"/>
        </w:rPr>
        <w:t xml:space="preserve">The targeted/planned distribution of subjects by sex/gender and racial/ethnic groups for each proposed study or protocol, </w:t>
      </w:r>
      <w:r w:rsidRPr="003143D2">
        <w:rPr>
          <w:rFonts w:ascii="Georgia" w:hAnsi="Georgia" w:cs="Arial"/>
          <w:b/>
          <w:i/>
          <w:sz w:val="24"/>
          <w:szCs w:val="24"/>
          <w:u w:val="single"/>
        </w:rPr>
        <w:t>using</w:t>
      </w:r>
      <w:r w:rsidRPr="003143D2">
        <w:rPr>
          <w:rFonts w:ascii="Georgia" w:hAnsi="Georgia" w:cs="Arial"/>
          <w:i/>
          <w:sz w:val="24"/>
          <w:szCs w:val="24"/>
        </w:rPr>
        <w:t xml:space="preserve"> the format in the Targeted/Planned Enrollment Table;</w:t>
      </w:r>
    </w:p>
    <w:p w:rsidR="003143D2" w:rsidRPr="003143D2" w:rsidRDefault="003143D2" w:rsidP="003143D2">
      <w:pPr>
        <w:autoSpaceDE w:val="0"/>
        <w:autoSpaceDN w:val="0"/>
        <w:adjustRightInd w:val="0"/>
        <w:spacing w:after="153" w:line="240" w:lineRule="auto"/>
        <w:rPr>
          <w:rFonts w:ascii="Georgia" w:hAnsi="Georgia" w:cs="Arial"/>
          <w:i/>
          <w:sz w:val="24"/>
          <w:szCs w:val="24"/>
        </w:rPr>
      </w:pPr>
      <w:r w:rsidRPr="003143D2">
        <w:rPr>
          <w:rFonts w:ascii="Georgia" w:hAnsi="Georgia" w:cs="Arial"/>
          <w:i/>
          <w:sz w:val="24"/>
          <w:szCs w:val="24"/>
        </w:rPr>
        <w:t>2.</w:t>
      </w:r>
      <w:r>
        <w:rPr>
          <w:rFonts w:ascii="Georgia" w:hAnsi="Georgia" w:cs="Arial"/>
          <w:i/>
          <w:sz w:val="24"/>
          <w:szCs w:val="24"/>
        </w:rPr>
        <w:t xml:space="preserve"> </w:t>
      </w:r>
      <w:r w:rsidRPr="003143D2">
        <w:rPr>
          <w:rFonts w:ascii="Georgia" w:hAnsi="Georgia" w:cs="Arial"/>
          <w:i/>
          <w:sz w:val="24"/>
          <w:szCs w:val="24"/>
        </w:rPr>
        <w:t>A description of the subject selection criteria and rationale for selection of sex/gender and racial/ethnic group members in terms of the scientific objectives and proposed study design.</w:t>
      </w:r>
    </w:p>
    <w:p w:rsidR="003143D2" w:rsidRPr="003143D2" w:rsidRDefault="003143D2" w:rsidP="003143D2">
      <w:pPr>
        <w:autoSpaceDE w:val="0"/>
        <w:autoSpaceDN w:val="0"/>
        <w:adjustRightInd w:val="0"/>
        <w:spacing w:after="153" w:line="240" w:lineRule="auto"/>
        <w:rPr>
          <w:rFonts w:ascii="Georgia" w:hAnsi="Georgia" w:cs="Arial"/>
          <w:i/>
          <w:sz w:val="24"/>
          <w:szCs w:val="24"/>
        </w:rPr>
      </w:pPr>
      <w:r w:rsidRPr="003143D2">
        <w:rPr>
          <w:rFonts w:ascii="Georgia" w:hAnsi="Georgia" w:cs="Arial"/>
          <w:i/>
          <w:sz w:val="24"/>
          <w:szCs w:val="24"/>
        </w:rPr>
        <w:t>3.</w:t>
      </w:r>
      <w:r>
        <w:rPr>
          <w:rFonts w:ascii="Georgia" w:hAnsi="Georgia" w:cs="Arial"/>
          <w:i/>
          <w:sz w:val="24"/>
          <w:szCs w:val="24"/>
        </w:rPr>
        <w:t xml:space="preserve"> </w:t>
      </w:r>
      <w:proofErr w:type="gramStart"/>
      <w:r w:rsidRPr="003143D2">
        <w:rPr>
          <w:rFonts w:ascii="Georgia" w:hAnsi="Georgia" w:cs="Arial"/>
          <w:i/>
          <w:sz w:val="24"/>
          <w:szCs w:val="24"/>
        </w:rPr>
        <w:t>Compelling</w:t>
      </w:r>
      <w:proofErr w:type="gramEnd"/>
      <w:r w:rsidRPr="003143D2">
        <w:rPr>
          <w:rFonts w:ascii="Georgia" w:hAnsi="Georgia" w:cs="Arial"/>
          <w:i/>
          <w:sz w:val="24"/>
          <w:szCs w:val="24"/>
        </w:rPr>
        <w:t xml:space="preserve"> rational for proposed exclusion of any sex/gender or racial/ethnic group.</w:t>
      </w:r>
    </w:p>
    <w:p w:rsidR="003143D2" w:rsidRPr="003143D2" w:rsidRDefault="003143D2" w:rsidP="003143D2">
      <w:pPr>
        <w:autoSpaceDE w:val="0"/>
        <w:autoSpaceDN w:val="0"/>
        <w:adjustRightInd w:val="0"/>
        <w:spacing w:after="0" w:line="240" w:lineRule="auto"/>
        <w:rPr>
          <w:rFonts w:ascii="Georgia" w:hAnsi="Georgia" w:cs="Arial"/>
          <w:i/>
          <w:sz w:val="24"/>
          <w:szCs w:val="24"/>
        </w:rPr>
      </w:pPr>
      <w:r w:rsidRPr="003143D2">
        <w:rPr>
          <w:rFonts w:ascii="Georgia" w:hAnsi="Georgia" w:cs="Arial"/>
          <w:i/>
          <w:sz w:val="24"/>
          <w:szCs w:val="24"/>
        </w:rPr>
        <w:t>4.</w:t>
      </w:r>
      <w:r>
        <w:rPr>
          <w:rFonts w:ascii="Georgia" w:hAnsi="Georgia" w:cs="Arial"/>
          <w:i/>
          <w:sz w:val="24"/>
          <w:szCs w:val="24"/>
        </w:rPr>
        <w:t xml:space="preserve"> </w:t>
      </w:r>
      <w:r w:rsidRPr="003143D2">
        <w:rPr>
          <w:rFonts w:ascii="Georgia" w:hAnsi="Georgia" w:cs="Arial"/>
          <w:i/>
          <w:sz w:val="24"/>
          <w:szCs w:val="24"/>
        </w:rPr>
        <w:t>A description of the proposed outreach programs for recruiting sex/gender and racial/ethnic group members as subjects.</w:t>
      </w:r>
    </w:p>
    <w:p w:rsidR="00805B21" w:rsidRPr="00805B21" w:rsidRDefault="00805B21" w:rsidP="00805B21">
      <w:pPr>
        <w:pStyle w:val="NoSpacing"/>
        <w:rPr>
          <w:rFonts w:ascii="Georgia" w:hAnsi="Georgia"/>
          <w:sz w:val="24"/>
          <w:szCs w:val="24"/>
        </w:rPr>
      </w:pPr>
      <w:bookmarkStart w:id="0" w:name="_GoBack"/>
      <w:bookmarkEnd w:id="0"/>
    </w:p>
    <w:sectPr w:rsidR="00805B21" w:rsidRPr="00805B21" w:rsidSect="00CB5A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E36EB"/>
    <w:multiLevelType w:val="hybridMultilevel"/>
    <w:tmpl w:val="2A2A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21"/>
    <w:rsid w:val="003143D2"/>
    <w:rsid w:val="004E3839"/>
    <w:rsid w:val="0074607F"/>
    <w:rsid w:val="00805B21"/>
    <w:rsid w:val="00B03CE4"/>
    <w:rsid w:val="00CB5AA0"/>
    <w:rsid w:val="00D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B21"/>
    <w:pPr>
      <w:spacing w:after="0" w:line="240" w:lineRule="auto"/>
    </w:pPr>
  </w:style>
  <w:style w:type="paragraph" w:customStyle="1" w:styleId="Default">
    <w:name w:val="Default"/>
    <w:rsid w:val="00805B2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B5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B21"/>
    <w:pPr>
      <w:spacing w:after="0" w:line="240" w:lineRule="auto"/>
    </w:pPr>
  </w:style>
  <w:style w:type="paragraph" w:customStyle="1" w:styleId="Default">
    <w:name w:val="Default"/>
    <w:rsid w:val="00805B2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B5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tgulled</dc:creator>
  <cp:lastModifiedBy>tgulled</cp:lastModifiedBy>
  <cp:revision>3</cp:revision>
  <dcterms:created xsi:type="dcterms:W3CDTF">2015-05-13T14:54:00Z</dcterms:created>
  <dcterms:modified xsi:type="dcterms:W3CDTF">2015-05-13T14:56:00Z</dcterms:modified>
</cp:coreProperties>
</file>