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BBC44" w14:textId="668549CF" w:rsidR="00677E1C" w:rsidRPr="00677E1C" w:rsidRDefault="00677E1C" w:rsidP="00677E1C">
      <w:pPr>
        <w:autoSpaceDE w:val="0"/>
        <w:autoSpaceDN w:val="0"/>
        <w:adjustRightInd w:val="0"/>
        <w:spacing w:after="0" w:line="240" w:lineRule="auto"/>
        <w:ind w:left="0" w:firstLine="0"/>
        <w:jc w:val="center"/>
        <w:rPr>
          <w:rFonts w:eastAsiaTheme="minorEastAsia"/>
          <w:b/>
          <w:bCs/>
          <w:color w:val="auto"/>
          <w:szCs w:val="24"/>
        </w:rPr>
      </w:pPr>
      <w:r w:rsidRPr="00677E1C">
        <w:rPr>
          <w:rFonts w:eastAsiaTheme="minorEastAsia"/>
          <w:b/>
          <w:bCs/>
          <w:color w:val="auto"/>
          <w:szCs w:val="24"/>
        </w:rPr>
        <w:t>Bibliography &amp; References Cited</w:t>
      </w:r>
    </w:p>
    <w:p w14:paraId="4BD91C88" w14:textId="77777777" w:rsidR="00F70889" w:rsidRDefault="00F70889" w:rsidP="00677E1C">
      <w:pPr>
        <w:autoSpaceDE w:val="0"/>
        <w:autoSpaceDN w:val="0"/>
        <w:adjustRightInd w:val="0"/>
        <w:spacing w:after="0" w:line="240" w:lineRule="auto"/>
        <w:ind w:left="0" w:firstLine="0"/>
        <w:rPr>
          <w:rFonts w:eastAsiaTheme="minorEastAsia"/>
          <w:color w:val="auto"/>
          <w:szCs w:val="24"/>
        </w:rPr>
      </w:pPr>
    </w:p>
    <w:p w14:paraId="1E3362E6" w14:textId="435649B2" w:rsidR="00F70889" w:rsidRPr="000F2D5C" w:rsidRDefault="00F70889" w:rsidP="00677E1C">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color w:val="1F4E79" w:themeColor="accent1" w:themeShade="80"/>
          <w:szCs w:val="24"/>
        </w:rPr>
        <w:t xml:space="preserve">Instructions: </w:t>
      </w:r>
      <w:r w:rsidRPr="000F2D5C">
        <w:rPr>
          <w:rFonts w:eastAsiaTheme="minorEastAsia"/>
          <w:b/>
          <w:bCs/>
          <w:color w:val="1F4E79" w:themeColor="accent1" w:themeShade="80"/>
          <w:szCs w:val="24"/>
        </w:rPr>
        <w:t>DELETE all blue text prior to finalizing this attachment.</w:t>
      </w:r>
    </w:p>
    <w:p w14:paraId="098B4115" w14:textId="63285AE1" w:rsidR="00677E1C" w:rsidRPr="000F2D5C" w:rsidRDefault="00677E1C" w:rsidP="00677E1C">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 xml:space="preserve">Provide a bibliography of any references cited in the Project Narrative. Each reference must include the names of all authors (in the same sequence in which they appear in the publication), the article and journal title, book title, volume number, page numbers, and year of publication. </w:t>
      </w:r>
    </w:p>
    <w:p w14:paraId="181C274F" w14:textId="77777777" w:rsidR="00677E1C" w:rsidRPr="000F2D5C" w:rsidRDefault="00677E1C" w:rsidP="00677E1C">
      <w:pPr>
        <w:autoSpaceDE w:val="0"/>
        <w:autoSpaceDN w:val="0"/>
        <w:adjustRightInd w:val="0"/>
        <w:spacing w:after="0" w:line="240" w:lineRule="auto"/>
        <w:ind w:left="0" w:firstLine="0"/>
        <w:rPr>
          <w:rFonts w:eastAsiaTheme="minorEastAsia"/>
          <w:color w:val="1F4E79" w:themeColor="accent1" w:themeShade="80"/>
          <w:szCs w:val="24"/>
        </w:rPr>
      </w:pPr>
    </w:p>
    <w:p w14:paraId="4E31B166" w14:textId="3FCB9DFE" w:rsidR="00D51F9B" w:rsidRPr="000F2D5C" w:rsidRDefault="00677E1C" w:rsidP="00C97DD5">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Include only bibliographic citations. Proposers should be especially careful to follow scholarly practices in providing citations for source materials relied upon when preparing any section of the application.</w:t>
      </w:r>
      <w:bookmarkStart w:id="0" w:name="_GoBack"/>
      <w:bookmarkEnd w:id="0"/>
    </w:p>
    <w:p w14:paraId="016285A6" w14:textId="3BADD1AD" w:rsidR="00F70889" w:rsidRPr="000F2D5C" w:rsidRDefault="00F70889" w:rsidP="00677E1C">
      <w:pPr>
        <w:autoSpaceDE w:val="0"/>
        <w:autoSpaceDN w:val="0"/>
        <w:adjustRightInd w:val="0"/>
        <w:spacing w:after="0" w:line="240" w:lineRule="auto"/>
        <w:ind w:left="0" w:firstLine="0"/>
        <w:rPr>
          <w:rFonts w:eastAsiaTheme="minorEastAsia"/>
          <w:color w:val="1F4E79" w:themeColor="accent1" w:themeShade="80"/>
          <w:szCs w:val="24"/>
        </w:rPr>
      </w:pPr>
    </w:p>
    <w:p w14:paraId="6F135985" w14:textId="37C33FCA" w:rsidR="00F70889" w:rsidRPr="000F2D5C" w:rsidRDefault="00F70889" w:rsidP="00F70889">
      <w:pPr>
        <w:autoSpaceDE w:val="0"/>
        <w:autoSpaceDN w:val="0"/>
        <w:adjustRightInd w:val="0"/>
        <w:spacing w:after="0" w:line="240" w:lineRule="auto"/>
        <w:ind w:left="0" w:firstLine="0"/>
        <w:jc w:val="center"/>
        <w:rPr>
          <w:rFonts w:eastAsiaTheme="minorEastAsia"/>
          <w:b/>
          <w:bCs/>
          <w:color w:val="1F4E79" w:themeColor="accent1" w:themeShade="80"/>
          <w:szCs w:val="24"/>
        </w:rPr>
      </w:pPr>
      <w:r w:rsidRPr="000F2D5C">
        <w:rPr>
          <w:rFonts w:eastAsiaTheme="minorEastAsia"/>
          <w:b/>
          <w:bCs/>
          <w:color w:val="1F4E79" w:themeColor="accent1" w:themeShade="80"/>
          <w:szCs w:val="24"/>
        </w:rPr>
        <w:t>General USDA Attachment Guidelines</w:t>
      </w:r>
    </w:p>
    <w:p w14:paraId="4CE902E5" w14:textId="42B2C5BA"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A. Format of Contents: Attachments to an application are to be a typed or word processed</w:t>
      </w:r>
      <w:r w:rsidR="000F2D5C" w:rsidRPr="000F2D5C">
        <w:rPr>
          <w:rFonts w:eastAsiaTheme="minorEastAsia"/>
          <w:color w:val="1F4E79" w:themeColor="accent1" w:themeShade="80"/>
          <w:szCs w:val="24"/>
        </w:rPr>
        <w:t xml:space="preserve"> </w:t>
      </w:r>
      <w:r w:rsidRPr="000F2D5C">
        <w:rPr>
          <w:rFonts w:eastAsiaTheme="minorEastAsia"/>
          <w:color w:val="1F4E79" w:themeColor="accent1" w:themeShade="80"/>
          <w:szCs w:val="24"/>
        </w:rPr>
        <w:t>document using font no smaller than 12 point, regardless of line spacing, and with at least 1-inch margins. Number each page of an attachment sequentially. These specifications apply unless the RFA specifies otherwise. This guide or the RFA will indicate if a page limitation applies to a specific attachment.</w:t>
      </w:r>
    </w:p>
    <w:p w14:paraId="056306DE"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60FCACBA" w14:textId="777FF45C"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B. File Format: NIFA REQUIRES that attachments be in .pdf. Using pdf format allows applicants to preserve the formatting of their documents.</w:t>
      </w:r>
    </w:p>
    <w:p w14:paraId="4330F1CE"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31F11529" w14:textId="34D2049C"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C. File Name Restrictions: File names of .pdf attachments must be limited to 50 characters, may not include special characters (e.g., &amp;,–,*,%,/,#), periods (.), blank spaces or accent marks, and must be unique (i.e., no other attachment may have the same file name). An underscore (example:my_Attached_File.pdf) may be used to separate a file name.</w:t>
      </w:r>
    </w:p>
    <w:p w14:paraId="5AFDBAE8"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08C58A75" w14:textId="7807B6D3"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r w:rsidRPr="000F2D5C">
        <w:rPr>
          <w:rFonts w:eastAsiaTheme="minorEastAsia"/>
          <w:color w:val="1F4E79" w:themeColor="accent1" w:themeShade="80"/>
          <w:szCs w:val="24"/>
        </w:rPr>
        <w:t>D. File Protections: The pdf attachment must NOT be password protected. Lead institutions of multiorganization applications must ensure, that documents from collaborators are NOT password protected.</w:t>
      </w:r>
    </w:p>
    <w:p w14:paraId="16BCA28A" w14:textId="77777777" w:rsidR="00F70889" w:rsidRPr="000F2D5C" w:rsidRDefault="00F70889" w:rsidP="00F70889">
      <w:pPr>
        <w:autoSpaceDE w:val="0"/>
        <w:autoSpaceDN w:val="0"/>
        <w:adjustRightInd w:val="0"/>
        <w:spacing w:after="0" w:line="240" w:lineRule="auto"/>
        <w:ind w:left="0" w:firstLine="0"/>
        <w:rPr>
          <w:rFonts w:eastAsiaTheme="minorEastAsia"/>
          <w:color w:val="1F4E79" w:themeColor="accent1" w:themeShade="80"/>
          <w:szCs w:val="24"/>
        </w:rPr>
      </w:pPr>
    </w:p>
    <w:p w14:paraId="1D5D65B3" w14:textId="52F832AB" w:rsidR="00F70889" w:rsidRPr="000F2D5C"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ANY APPLICATION CONTAINING ATTACHMENTS THAT ARE NOT COMPLIANT</w:t>
      </w:r>
    </w:p>
    <w:p w14:paraId="23134A89" w14:textId="77777777" w:rsidR="00F70889" w:rsidRPr="000F2D5C"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WITH A. THROUGH D. ABOVE ARE AT RISK OF BEING EXCLUDED FROM</w:t>
      </w:r>
    </w:p>
    <w:p w14:paraId="16519F4F" w14:textId="29A46BAA" w:rsidR="00F70889" w:rsidRDefault="00F70889" w:rsidP="00F70889">
      <w:pPr>
        <w:autoSpaceDE w:val="0"/>
        <w:autoSpaceDN w:val="0"/>
        <w:adjustRightInd w:val="0"/>
        <w:spacing w:after="0" w:line="240" w:lineRule="auto"/>
        <w:ind w:left="0" w:firstLine="0"/>
        <w:rPr>
          <w:rFonts w:eastAsiaTheme="minorEastAsia"/>
          <w:b/>
          <w:bCs/>
          <w:color w:val="1F4E79" w:themeColor="accent1" w:themeShade="80"/>
          <w:szCs w:val="24"/>
        </w:rPr>
      </w:pPr>
      <w:r w:rsidRPr="000F2D5C">
        <w:rPr>
          <w:rFonts w:eastAsiaTheme="minorEastAsia"/>
          <w:b/>
          <w:bCs/>
          <w:color w:val="1F4E79" w:themeColor="accent1" w:themeShade="80"/>
          <w:szCs w:val="24"/>
        </w:rPr>
        <w:t>CONSIDERATION.</w:t>
      </w:r>
    </w:p>
    <w:p w14:paraId="6950A39B" w14:textId="56734722" w:rsidR="0070536A" w:rsidRPr="0070536A" w:rsidRDefault="0070536A" w:rsidP="0070536A">
      <w:pPr>
        <w:pStyle w:val="ListParagraph"/>
        <w:numPr>
          <w:ilvl w:val="0"/>
          <w:numId w:val="14"/>
        </w:numPr>
        <w:autoSpaceDE w:val="0"/>
        <w:autoSpaceDN w:val="0"/>
        <w:adjustRightInd w:val="0"/>
        <w:spacing w:after="0" w:line="240" w:lineRule="auto"/>
        <w:rPr>
          <w:rFonts w:eastAsiaTheme="minorEastAsia"/>
          <w:color w:val="auto"/>
          <w:szCs w:val="24"/>
        </w:rPr>
      </w:pPr>
    </w:p>
    <w:sectPr w:rsidR="0070536A" w:rsidRPr="0070536A">
      <w:footerReference w:type="even" r:id="rId10"/>
      <w:footerReference w:type="default" r:id="rId11"/>
      <w:footerReference w:type="first" r:id="rId12"/>
      <w:pgSz w:w="12240" w:h="15840"/>
      <w:pgMar w:top="1442" w:right="1470" w:bottom="1608"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4973" w14:textId="77777777" w:rsidR="00395337" w:rsidRDefault="0070090B">
      <w:pPr>
        <w:spacing w:after="0" w:line="240" w:lineRule="auto"/>
      </w:pPr>
      <w:r>
        <w:separator/>
      </w:r>
    </w:p>
  </w:endnote>
  <w:endnote w:type="continuationSeparator" w:id="0">
    <w:p w14:paraId="54149A17" w14:textId="77777777" w:rsidR="00395337" w:rsidRDefault="0070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AC484"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t>1</w:t>
    </w:r>
    <w:r>
      <w:fldChar w:fldCharType="end"/>
    </w:r>
    <w:r>
      <w:t xml:space="preserve"> </w:t>
    </w:r>
  </w:p>
  <w:p w14:paraId="2D81CC34" w14:textId="77777777" w:rsidR="00637B22" w:rsidRDefault="0070090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5642"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rsidR="00D51F9B">
      <w:rPr>
        <w:noProof/>
      </w:rPr>
      <w:t>1</w:t>
    </w:r>
    <w:r>
      <w:fldChar w:fldCharType="end"/>
    </w:r>
    <w:r>
      <w:t xml:space="preserve"> </w:t>
    </w:r>
  </w:p>
  <w:p w14:paraId="3CE5E69D" w14:textId="77777777" w:rsidR="00637B22" w:rsidRDefault="0070090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81E9" w14:textId="77777777" w:rsidR="00637B22" w:rsidRDefault="0070090B">
    <w:pPr>
      <w:spacing w:after="0" w:line="259" w:lineRule="auto"/>
      <w:ind w:left="32" w:firstLine="0"/>
      <w:jc w:val="center"/>
    </w:pPr>
    <w:r>
      <w:fldChar w:fldCharType="begin"/>
    </w:r>
    <w:r>
      <w:instrText xml:space="preserve"> PAGE   \* MERGEFORMAT </w:instrText>
    </w:r>
    <w:r>
      <w:fldChar w:fldCharType="separate"/>
    </w:r>
    <w:r>
      <w:t>1</w:t>
    </w:r>
    <w:r>
      <w:fldChar w:fldCharType="end"/>
    </w:r>
    <w:r>
      <w:t xml:space="preserve"> </w:t>
    </w:r>
  </w:p>
  <w:p w14:paraId="674CC54C" w14:textId="77777777" w:rsidR="00637B22" w:rsidRDefault="0070090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D6DD6" w14:textId="77777777" w:rsidR="00395337" w:rsidRDefault="0070090B">
      <w:pPr>
        <w:spacing w:after="0" w:line="240" w:lineRule="auto"/>
      </w:pPr>
      <w:r>
        <w:separator/>
      </w:r>
    </w:p>
  </w:footnote>
  <w:footnote w:type="continuationSeparator" w:id="0">
    <w:p w14:paraId="3BFB7B84" w14:textId="77777777" w:rsidR="00395337" w:rsidRDefault="00700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07BC"/>
    <w:multiLevelType w:val="hybridMultilevel"/>
    <w:tmpl w:val="CAA47BBA"/>
    <w:lvl w:ilvl="0" w:tplc="09F08F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877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68E0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6E96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E97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1478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167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AB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BC27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04D4C"/>
    <w:multiLevelType w:val="hybridMultilevel"/>
    <w:tmpl w:val="4B36AF02"/>
    <w:lvl w:ilvl="0" w:tplc="83E0B44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F4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8532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E530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4AB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88B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0C0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21EF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6021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430D4"/>
    <w:multiLevelType w:val="hybridMultilevel"/>
    <w:tmpl w:val="D362F6E0"/>
    <w:lvl w:ilvl="0" w:tplc="A784F88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436A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AE58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67F5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41FF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268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86E2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433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4A987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6357E"/>
    <w:multiLevelType w:val="hybridMultilevel"/>
    <w:tmpl w:val="A524CCB8"/>
    <w:lvl w:ilvl="0" w:tplc="29FACA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1D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60F5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0876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431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286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9450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C91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A633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A25FA9"/>
    <w:multiLevelType w:val="hybridMultilevel"/>
    <w:tmpl w:val="232CAEF6"/>
    <w:lvl w:ilvl="0" w:tplc="90EAE75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E3AB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0A22C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6DB6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65E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0799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EBE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5EC06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AA54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346A42"/>
    <w:multiLevelType w:val="hybridMultilevel"/>
    <w:tmpl w:val="62A48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5796D"/>
    <w:multiLevelType w:val="hybridMultilevel"/>
    <w:tmpl w:val="5624F68A"/>
    <w:lvl w:ilvl="0" w:tplc="A238CD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E703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A78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06B4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698B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8F3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E4B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6181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AC83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BF146B"/>
    <w:multiLevelType w:val="hybridMultilevel"/>
    <w:tmpl w:val="198C8BB4"/>
    <w:lvl w:ilvl="0" w:tplc="051C82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8D8E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EF3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C98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CCD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01ED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AF47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C098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07C1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A56BFA"/>
    <w:multiLevelType w:val="hybridMultilevel"/>
    <w:tmpl w:val="285C95F6"/>
    <w:lvl w:ilvl="0" w:tplc="65B695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CD5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AD5B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E7C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E355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689A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B5D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44C2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CC9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960A84"/>
    <w:multiLevelType w:val="hybridMultilevel"/>
    <w:tmpl w:val="5A56F040"/>
    <w:lvl w:ilvl="0" w:tplc="64D22D3A">
      <w:start w:val="100"/>
      <w:numFmt w:val="lowerRoman"/>
      <w:pStyle w:val="Heading1"/>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6BB68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854424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7941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915A9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DFE02C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42E25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629C8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474CB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0" w15:restartNumberingAfterBreak="0">
    <w:nsid w:val="581B5E34"/>
    <w:multiLevelType w:val="hybridMultilevel"/>
    <w:tmpl w:val="7C22A698"/>
    <w:lvl w:ilvl="0" w:tplc="B8E0D6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07C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62E9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8847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C9D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E99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FC03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82C8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8A8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551260"/>
    <w:multiLevelType w:val="hybridMultilevel"/>
    <w:tmpl w:val="3C50116C"/>
    <w:lvl w:ilvl="0" w:tplc="A0BCEC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0BA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6B5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036E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4A88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8395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801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B6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0D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C7D4B05"/>
    <w:multiLevelType w:val="hybridMultilevel"/>
    <w:tmpl w:val="76D6590C"/>
    <w:lvl w:ilvl="0" w:tplc="885804E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420A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C430C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DC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C6B4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E53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2F74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EE78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6D0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3432EA"/>
    <w:multiLevelType w:val="hybridMultilevel"/>
    <w:tmpl w:val="0C186BEC"/>
    <w:lvl w:ilvl="0" w:tplc="D63EA10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62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B04DE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297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82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2E67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92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261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EAE9B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3"/>
  </w:num>
  <w:num w:numId="4">
    <w:abstractNumId w:val="13"/>
  </w:num>
  <w:num w:numId="5">
    <w:abstractNumId w:val="8"/>
  </w:num>
  <w:num w:numId="6">
    <w:abstractNumId w:val="2"/>
  </w:num>
  <w:num w:numId="7">
    <w:abstractNumId w:val="11"/>
  </w:num>
  <w:num w:numId="8">
    <w:abstractNumId w:val="12"/>
  </w:num>
  <w:num w:numId="9">
    <w:abstractNumId w:val="7"/>
  </w:num>
  <w:num w:numId="10">
    <w:abstractNumId w:val="1"/>
  </w:num>
  <w:num w:numId="11">
    <w:abstractNumId w:val="6"/>
  </w:num>
  <w:num w:numId="12">
    <w:abstractNumId w:val="4"/>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22"/>
    <w:rsid w:val="000378AD"/>
    <w:rsid w:val="00084012"/>
    <w:rsid w:val="000F2D5C"/>
    <w:rsid w:val="0015174E"/>
    <w:rsid w:val="00395337"/>
    <w:rsid w:val="004515A6"/>
    <w:rsid w:val="005E151F"/>
    <w:rsid w:val="00637B22"/>
    <w:rsid w:val="00677E1C"/>
    <w:rsid w:val="0070090B"/>
    <w:rsid w:val="0070536A"/>
    <w:rsid w:val="00857579"/>
    <w:rsid w:val="00B801A0"/>
    <w:rsid w:val="00C97DD5"/>
    <w:rsid w:val="00D51F9B"/>
    <w:rsid w:val="00D62B07"/>
    <w:rsid w:val="00DB22D9"/>
    <w:rsid w:val="00F70889"/>
    <w:rsid w:val="00F9402C"/>
    <w:rsid w:val="00FD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6B12"/>
  <w15:docId w15:val="{5F530F98-3CE0-499A-9593-A6B4F9B4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2" w:line="248"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3"/>
      </w:numPr>
      <w:spacing w:after="0"/>
      <w:ind w:left="10" w:hanging="10"/>
      <w:outlineLvl w:val="0"/>
    </w:pPr>
    <w:rPr>
      <w:rFonts w:ascii="Times New Roman" w:eastAsia="Times New Roman" w:hAnsi="Times New Roman" w:cs="Times New Roman"/>
      <w:color w:val="000000"/>
      <w:sz w:val="24"/>
      <w:u w:val="single" w:color="000000"/>
    </w:rPr>
  </w:style>
  <w:style w:type="paragraph" w:styleId="Heading3">
    <w:name w:val="heading 3"/>
    <w:basedOn w:val="Normal"/>
    <w:next w:val="Normal"/>
    <w:link w:val="Heading3Char"/>
    <w:uiPriority w:val="9"/>
    <w:semiHidden/>
    <w:unhideWhenUsed/>
    <w:qFormat/>
    <w:rsid w:val="00DB22D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B22D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7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1C"/>
    <w:rPr>
      <w:rFonts w:ascii="Times New Roman" w:eastAsia="Times New Roman" w:hAnsi="Times New Roman" w:cs="Times New Roman"/>
      <w:color w:val="000000"/>
      <w:sz w:val="24"/>
    </w:rPr>
  </w:style>
  <w:style w:type="paragraph" w:styleId="ListParagraph">
    <w:name w:val="List Paragraph"/>
    <w:basedOn w:val="Normal"/>
    <w:uiPriority w:val="34"/>
    <w:qFormat/>
    <w:rsid w:val="00705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65085">
      <w:bodyDiv w:val="1"/>
      <w:marLeft w:val="0"/>
      <w:marRight w:val="0"/>
      <w:marTop w:val="0"/>
      <w:marBottom w:val="0"/>
      <w:divBdr>
        <w:top w:val="none" w:sz="0" w:space="0" w:color="auto"/>
        <w:left w:val="none" w:sz="0" w:space="0" w:color="auto"/>
        <w:bottom w:val="none" w:sz="0" w:space="0" w:color="auto"/>
        <w:right w:val="none" w:sz="0" w:space="0" w:color="auto"/>
      </w:divBdr>
    </w:div>
    <w:div w:id="546918614">
      <w:bodyDiv w:val="1"/>
      <w:marLeft w:val="0"/>
      <w:marRight w:val="0"/>
      <w:marTop w:val="0"/>
      <w:marBottom w:val="0"/>
      <w:divBdr>
        <w:top w:val="none" w:sz="0" w:space="0" w:color="auto"/>
        <w:left w:val="none" w:sz="0" w:space="0" w:color="auto"/>
        <w:bottom w:val="none" w:sz="0" w:space="0" w:color="auto"/>
        <w:right w:val="none" w:sz="0" w:space="0" w:color="auto"/>
      </w:divBdr>
    </w:div>
    <w:div w:id="1386948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56F764809C34C81BBF52CBFCFE725" ma:contentTypeVersion="12" ma:contentTypeDescription="Create a new document." ma:contentTypeScope="" ma:versionID="a89e7c5f02df2f2ab0d810449e6586bd">
  <xsd:schema xmlns:xsd="http://www.w3.org/2001/XMLSchema" xmlns:xs="http://www.w3.org/2001/XMLSchema" xmlns:p="http://schemas.microsoft.com/office/2006/metadata/properties" xmlns:ns3="0f5e891e-bfd3-40d0-896b-caf605683fc7" xmlns:ns4="c2a1e70b-1401-4999-9806-ac13bc067f81" targetNamespace="http://schemas.microsoft.com/office/2006/metadata/properties" ma:root="true" ma:fieldsID="37ea3e34103b15b1822752eb7e2fa3dd" ns3:_="" ns4:_="">
    <xsd:import namespace="0f5e891e-bfd3-40d0-896b-caf605683fc7"/>
    <xsd:import namespace="c2a1e70b-1401-4999-9806-ac13bc067f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891e-bfd3-40d0-896b-caf605683f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1e70b-1401-4999-9806-ac13bc067f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C3886-61BB-435F-B0AD-E789A21FAF53}">
  <ds:schemaRefs>
    <ds:schemaRef ds:uri="http://schemas.microsoft.com/office/2006/documentManagement/types"/>
    <ds:schemaRef ds:uri="http://purl.org/dc/dcmitype/"/>
    <ds:schemaRef ds:uri="c2a1e70b-1401-4999-9806-ac13bc067f81"/>
    <ds:schemaRef ds:uri="http://schemas.microsoft.com/office/infopath/2007/PartnerControls"/>
    <ds:schemaRef ds:uri="0f5e891e-bfd3-40d0-896b-caf605683fc7"/>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D6F3EC4-DB24-4A6B-9D9B-1417FD26F2E9}">
  <ds:schemaRefs>
    <ds:schemaRef ds:uri="http://schemas.microsoft.com/sharepoint/v3/contenttype/forms"/>
  </ds:schemaRefs>
</ds:datastoreItem>
</file>

<file path=customXml/itemProps3.xml><?xml version="1.0" encoding="utf-8"?>
<ds:datastoreItem xmlns:ds="http://schemas.openxmlformats.org/officeDocument/2006/customXml" ds:itemID="{0AFA5F85-61FE-422F-AE02-B005B584C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891e-bfd3-40d0-896b-caf605683fc7"/>
    <ds:schemaRef ds:uri="c2a1e70b-1401-4999-9806-ac13bc067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Breckenridge</dc:creator>
  <cp:keywords/>
  <cp:lastModifiedBy>Gianoulakis, Nick</cp:lastModifiedBy>
  <cp:revision>4</cp:revision>
  <dcterms:created xsi:type="dcterms:W3CDTF">2020-04-01T16:59:00Z</dcterms:created>
  <dcterms:modified xsi:type="dcterms:W3CDTF">2020-05-11T17:43:00Z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0x01010083E56F764809C34C81BBF52CBFCFE725</vt:lpwstr>
  </property>
</Properties>
</file>