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C8" w:rsidRPr="00B81AC8" w:rsidRDefault="00B81AC8" w:rsidP="00B81AC8">
      <w:pPr>
        <w:spacing w:after="0" w:line="240" w:lineRule="auto"/>
        <w:rPr>
          <w:rFonts w:ascii="Times New Roman" w:eastAsia="Times New Roman" w:hAnsi="Times New Roman" w:cs="Times New Roman"/>
          <w:sz w:val="24"/>
          <w:szCs w:val="24"/>
        </w:rPr>
      </w:pPr>
      <w:r w:rsidRPr="00B81AC8">
        <w:rPr>
          <w:rFonts w:ascii="Source Sans Pro" w:eastAsia="Times New Roman" w:hAnsi="Source Sans Pro" w:cs="Times New Roman"/>
          <w:color w:val="333333"/>
          <w:sz w:val="23"/>
          <w:szCs w:val="23"/>
          <w:shd w:val="clear" w:color="auto" w:fill="FFFFFF"/>
        </w:rPr>
        <w:t>Limited Submissions</w:t>
      </w:r>
    </w:p>
    <w:p w:rsidR="00B81AC8" w:rsidRDefault="00B81AC8" w:rsidP="00B81AC8">
      <w:pPr>
        <w:shd w:val="clear" w:color="auto" w:fill="FFFFFF"/>
        <w:spacing w:before="150" w:after="150" w:line="240" w:lineRule="auto"/>
        <w:outlineLvl w:val="2"/>
        <w:rPr>
          <w:rFonts w:ascii="Source Sans Pro" w:eastAsia="Times New Roman" w:hAnsi="Source Sans Pro" w:cs="Times New Roman"/>
          <w:b/>
          <w:bCs/>
          <w:color w:val="333333"/>
          <w:sz w:val="36"/>
          <w:szCs w:val="36"/>
        </w:rPr>
      </w:pPr>
      <w:r w:rsidRPr="00B81AC8">
        <w:rPr>
          <w:rFonts w:ascii="Source Sans Pro" w:eastAsia="Times New Roman" w:hAnsi="Source Sans Pro" w:cs="Times New Roman"/>
          <w:b/>
          <w:bCs/>
          <w:color w:val="333333"/>
          <w:sz w:val="36"/>
          <w:szCs w:val="36"/>
        </w:rPr>
        <w:t>NSF</w:t>
      </w:r>
      <w:r>
        <w:rPr>
          <w:rFonts w:ascii="Source Sans Pro" w:eastAsia="Times New Roman" w:hAnsi="Source Sans Pro" w:cs="Times New Roman"/>
          <w:b/>
          <w:bCs/>
          <w:color w:val="333333"/>
          <w:sz w:val="36"/>
          <w:szCs w:val="36"/>
        </w:rPr>
        <w:t xml:space="preserve"> S-STEM</w:t>
      </w:r>
    </w:p>
    <w:p w:rsidR="00B81AC8" w:rsidRPr="00B81AC8" w:rsidRDefault="00B81AC8" w:rsidP="00B81AC8">
      <w:pPr>
        <w:shd w:val="clear" w:color="auto" w:fill="FFFFFF"/>
        <w:spacing w:before="150" w:after="150" w:line="240" w:lineRule="auto"/>
        <w:outlineLvl w:val="2"/>
        <w:rPr>
          <w:rFonts w:ascii="Source Sans Pro" w:eastAsia="Times New Roman" w:hAnsi="Source Sans Pro" w:cs="Times New Roman"/>
          <w:bCs/>
          <w:color w:val="333333"/>
          <w:sz w:val="24"/>
          <w:szCs w:val="24"/>
        </w:rPr>
      </w:pPr>
      <w:r w:rsidRPr="00B81AC8">
        <w:rPr>
          <w:rFonts w:ascii="Source Sans Pro" w:eastAsia="Times New Roman" w:hAnsi="Source Sans Pro" w:cs="Times New Roman"/>
          <w:bCs/>
          <w:color w:val="333333"/>
          <w:sz w:val="24"/>
          <w:szCs w:val="24"/>
        </w:rPr>
        <w:t>NSF Scholarships in Science, Technology, Engineering and Mathematics Program</w:t>
      </w:r>
    </w:p>
    <w:p w:rsidR="00B81AC8" w:rsidRPr="00B81AC8" w:rsidRDefault="00B81AC8" w:rsidP="00B81AC8">
      <w:pPr>
        <w:shd w:val="clear" w:color="auto" w:fill="FFFFFF"/>
        <w:spacing w:before="150" w:after="150" w:line="240" w:lineRule="auto"/>
        <w:outlineLvl w:val="2"/>
        <w:rPr>
          <w:rFonts w:ascii="Source Sans Pro" w:eastAsia="Times New Roman" w:hAnsi="Source Sans Pro" w:cs="Times New Roman"/>
          <w:b/>
          <w:bCs/>
          <w:color w:val="333333"/>
          <w:sz w:val="36"/>
          <w:szCs w:val="36"/>
        </w:rPr>
      </w:pPr>
      <w:r w:rsidRPr="00B81AC8">
        <w:rPr>
          <w:rFonts w:ascii="Source Sans Pro" w:eastAsia="Times New Roman" w:hAnsi="Source Sans Pro" w:cs="Times New Roman"/>
          <w:b/>
          <w:bCs/>
          <w:color w:val="333333"/>
          <w:sz w:val="36"/>
          <w:szCs w:val="36"/>
        </w:rPr>
        <w:t>Important Dates</w:t>
      </w: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Notice of Intent Deadline: </w:t>
      </w:r>
      <w:r>
        <w:rPr>
          <w:rFonts w:ascii="Source Sans Pro" w:eastAsia="Times New Roman" w:hAnsi="Source Sans Pro" w:cs="Times New Roman"/>
          <w:b/>
          <w:bCs/>
          <w:color w:val="333333"/>
          <w:sz w:val="23"/>
          <w:szCs w:val="23"/>
        </w:rPr>
        <w:t>Last Thursday in January</w:t>
      </w:r>
      <w:r w:rsidRPr="00B81AC8">
        <w:rPr>
          <w:rFonts w:ascii="Source Sans Pro" w:eastAsia="Times New Roman" w:hAnsi="Source Sans Pro" w:cs="Times New Roman"/>
          <w:color w:val="333333"/>
          <w:sz w:val="23"/>
          <w:szCs w:val="23"/>
        </w:rPr>
        <w:t> by email to </w:t>
      </w:r>
      <w:hyperlink r:id="rId5" w:tgtFrame="_blank" w:history="1">
        <w:r w:rsidRPr="00B81AC8">
          <w:rPr>
            <w:rFonts w:ascii="Source Sans Pro" w:eastAsia="Times New Roman" w:hAnsi="Source Sans Pro" w:cs="Times New Roman"/>
            <w:color w:val="E41C24"/>
            <w:sz w:val="23"/>
            <w:szCs w:val="23"/>
            <w:u w:val="single"/>
          </w:rPr>
          <w:t>siueresearch@siue.edu</w:t>
        </w:r>
      </w:hyperlink>
      <w:r w:rsidRPr="00B81AC8">
        <w:rPr>
          <w:rFonts w:ascii="Source Sans Pro" w:eastAsia="Times New Roman" w:hAnsi="Source Sans Pro" w:cs="Times New Roman"/>
          <w:color w:val="333333"/>
          <w:sz w:val="23"/>
          <w:szCs w:val="23"/>
        </w:rPr>
        <w:t>.</w:t>
      </w:r>
    </w:p>
    <w:p w:rsidR="00B81AC8" w:rsidRPr="00B81AC8" w:rsidRDefault="00B81AC8" w:rsidP="00B81AC8">
      <w:pPr>
        <w:shd w:val="clear" w:color="auto" w:fill="FFFFFF"/>
        <w:spacing w:after="0" w:line="240" w:lineRule="auto"/>
        <w:rPr>
          <w:rFonts w:ascii="Source Sans Pro" w:eastAsia="Times New Roman" w:hAnsi="Source Sans Pro" w:cs="Times New Roman"/>
          <w:b/>
          <w:bCs/>
          <w:color w:val="333333"/>
          <w:sz w:val="23"/>
          <w:szCs w:val="23"/>
        </w:rPr>
      </w:pPr>
      <w:r w:rsidRPr="00B81AC8">
        <w:rPr>
          <w:rFonts w:ascii="Source Sans Pro" w:eastAsia="Times New Roman" w:hAnsi="Source Sans Pro" w:cs="Times New Roman"/>
          <w:color w:val="333333"/>
          <w:sz w:val="23"/>
          <w:szCs w:val="23"/>
        </w:rPr>
        <w:t>SIUE Pre-Proposal Application Deadline: Deadline: </w:t>
      </w:r>
      <w:r w:rsidRPr="00B81AC8">
        <w:rPr>
          <w:rFonts w:ascii="Source Sans Pro" w:eastAsia="Times New Roman" w:hAnsi="Source Sans Pro" w:cs="Times New Roman"/>
          <w:b/>
          <w:bCs/>
          <w:color w:val="333333"/>
          <w:sz w:val="23"/>
          <w:szCs w:val="23"/>
        </w:rPr>
        <w:t xml:space="preserve">Second Thursday of </w:t>
      </w:r>
      <w:r>
        <w:rPr>
          <w:rFonts w:ascii="Source Sans Pro" w:eastAsia="Times New Roman" w:hAnsi="Source Sans Pro" w:cs="Times New Roman"/>
          <w:b/>
          <w:bCs/>
          <w:color w:val="333333"/>
          <w:sz w:val="23"/>
          <w:szCs w:val="23"/>
        </w:rPr>
        <w:t>February</w:t>
      </w:r>
      <w:r w:rsidRPr="00B81AC8">
        <w:rPr>
          <w:rFonts w:ascii="Source Sans Pro" w:eastAsia="Times New Roman" w:hAnsi="Source Sans Pro" w:cs="Times New Roman"/>
          <w:color w:val="333333"/>
          <w:sz w:val="23"/>
          <w:szCs w:val="23"/>
        </w:rPr>
        <w:t> by email to </w:t>
      </w:r>
      <w:hyperlink r:id="rId6" w:tgtFrame="_blank" w:history="1">
        <w:r w:rsidRPr="00B81AC8">
          <w:rPr>
            <w:rFonts w:ascii="Source Sans Pro" w:eastAsia="Times New Roman" w:hAnsi="Source Sans Pro" w:cs="Times New Roman"/>
            <w:color w:val="E41C24"/>
            <w:sz w:val="23"/>
            <w:szCs w:val="23"/>
            <w:u w:val="single"/>
          </w:rPr>
          <w:t>siueresearch@siue.edu</w:t>
        </w:r>
      </w:hyperlink>
      <w:r w:rsidRPr="00B81AC8">
        <w:rPr>
          <w:rFonts w:ascii="Source Sans Pro" w:eastAsia="Times New Roman" w:hAnsi="Source Sans Pro" w:cs="Times New Roman"/>
          <w:color w:val="333333"/>
          <w:sz w:val="23"/>
          <w:szCs w:val="23"/>
        </w:rPr>
        <w:t>.</w:t>
      </w: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Proposal Routed in Kuali: </w:t>
      </w:r>
      <w:r>
        <w:rPr>
          <w:rFonts w:ascii="Source Sans Pro" w:eastAsia="Times New Roman" w:hAnsi="Source Sans Pro" w:cs="Times New Roman"/>
          <w:b/>
          <w:bCs/>
          <w:color w:val="333333"/>
          <w:sz w:val="23"/>
          <w:szCs w:val="23"/>
        </w:rPr>
        <w:t>Third</w:t>
      </w:r>
      <w:r w:rsidRPr="00B81AC8">
        <w:rPr>
          <w:rFonts w:ascii="Source Sans Pro" w:eastAsia="Times New Roman" w:hAnsi="Source Sans Pro" w:cs="Times New Roman"/>
          <w:b/>
          <w:bCs/>
          <w:color w:val="333333"/>
          <w:sz w:val="23"/>
          <w:szCs w:val="23"/>
        </w:rPr>
        <w:t xml:space="preserve"> Thursday of </w:t>
      </w:r>
      <w:r>
        <w:rPr>
          <w:rFonts w:ascii="Source Sans Pro" w:eastAsia="Times New Roman" w:hAnsi="Source Sans Pro" w:cs="Times New Roman"/>
          <w:b/>
          <w:bCs/>
          <w:color w:val="333333"/>
          <w:sz w:val="23"/>
          <w:szCs w:val="23"/>
        </w:rPr>
        <w:t>March</w:t>
      </w: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NSF Full Application Deadline: </w:t>
      </w:r>
      <w:r>
        <w:rPr>
          <w:rFonts w:ascii="Source Sans Pro" w:eastAsia="Times New Roman" w:hAnsi="Source Sans Pro" w:cs="Times New Roman"/>
          <w:b/>
          <w:bCs/>
          <w:color w:val="333333"/>
          <w:sz w:val="23"/>
          <w:szCs w:val="23"/>
        </w:rPr>
        <w:t xml:space="preserve">Wednesday, March 31, 2021 </w:t>
      </w:r>
      <w:r w:rsidRPr="00B81AC8">
        <w:rPr>
          <w:rFonts w:ascii="Source Sans Pro" w:eastAsia="Times New Roman" w:hAnsi="Source Sans Pro" w:cs="Times New Roman"/>
          <w:color w:val="333333"/>
          <w:sz w:val="23"/>
          <w:szCs w:val="23"/>
        </w:rPr>
        <w:t>through Kuali and Fastlane with the assistance of the SIUE Office of Research and Projects.</w:t>
      </w:r>
    </w:p>
    <w:p w:rsidR="00B81AC8" w:rsidRDefault="00B81AC8" w:rsidP="00B81AC8">
      <w:pPr>
        <w:shd w:val="clear" w:color="auto" w:fill="FFFFFF"/>
        <w:spacing w:before="150" w:after="150" w:line="240" w:lineRule="auto"/>
        <w:outlineLvl w:val="2"/>
        <w:rPr>
          <w:rFonts w:ascii="Source Sans Pro" w:eastAsia="Times New Roman" w:hAnsi="Source Sans Pro" w:cs="Times New Roman"/>
          <w:b/>
          <w:bCs/>
          <w:color w:val="333333"/>
          <w:sz w:val="36"/>
          <w:szCs w:val="36"/>
        </w:rPr>
      </w:pPr>
      <w:r w:rsidRPr="00B81AC8">
        <w:rPr>
          <w:rFonts w:ascii="Source Sans Pro" w:eastAsia="Times New Roman" w:hAnsi="Source Sans Pro" w:cs="Times New Roman"/>
          <w:b/>
          <w:bCs/>
          <w:color w:val="333333"/>
          <w:sz w:val="36"/>
          <w:szCs w:val="36"/>
        </w:rPr>
        <w:t>Description</w:t>
      </w:r>
    </w:p>
    <w:p w:rsidR="00784E38" w:rsidRPr="00B81AC8" w:rsidRDefault="00784E38" w:rsidP="00B81AC8">
      <w:pPr>
        <w:shd w:val="clear" w:color="auto" w:fill="FFFFFF"/>
        <w:spacing w:before="150" w:after="150" w:line="240" w:lineRule="auto"/>
        <w:outlineLvl w:val="2"/>
        <w:rPr>
          <w:rFonts w:ascii="Source Sans Pro" w:eastAsia="Times New Roman" w:hAnsi="Source Sans Pro" w:cs="Times New Roman"/>
          <w:b/>
          <w:bCs/>
          <w:color w:val="333333"/>
          <w:sz w:val="24"/>
          <w:szCs w:val="24"/>
        </w:rPr>
      </w:pPr>
      <w:r w:rsidRPr="00784E38">
        <w:rPr>
          <w:rFonts w:ascii="Source Sans Pro" w:hAnsi="Source Sans Pro" w:cs="Arial"/>
          <w:color w:val="000000"/>
          <w:shd w:val="clear" w:color="auto" w:fill="FFFFFF"/>
        </w:rPr>
        <w:t xml:space="preserve">The </w:t>
      </w:r>
      <w:hyperlink r:id="rId7" w:history="1">
        <w:r w:rsidRPr="00784E38">
          <w:rPr>
            <w:rStyle w:val="Hyperlink"/>
            <w:rFonts w:ascii="Source Sans Pro" w:hAnsi="Source Sans Pro" w:cs="Arial"/>
            <w:shd w:val="clear" w:color="auto" w:fill="FFFFFF"/>
          </w:rPr>
          <w:t>NSF Scholarships in Science, Technology, Engineering, and M</w:t>
        </w:r>
        <w:bookmarkStart w:id="0" w:name="_GoBack"/>
        <w:bookmarkEnd w:id="0"/>
        <w:r w:rsidRPr="00784E38">
          <w:rPr>
            <w:rStyle w:val="Hyperlink"/>
            <w:rFonts w:ascii="Source Sans Pro" w:hAnsi="Source Sans Pro" w:cs="Arial"/>
            <w:shd w:val="clear" w:color="auto" w:fill="FFFFFF"/>
          </w:rPr>
          <w:t>athematics</w:t>
        </w:r>
      </w:hyperlink>
      <w:r w:rsidRPr="00784E38">
        <w:rPr>
          <w:rFonts w:ascii="Source Sans Pro" w:hAnsi="Source Sans Pro" w:cs="Arial"/>
          <w:color w:val="000000"/>
          <w:shd w:val="clear" w:color="auto" w:fill="FFFFFF"/>
        </w:rPr>
        <w:t xml:space="preserve"> seeks to 1) increase the number of low-income academically talented students with demonstrated financial need obtaining degrees in S-STEM eligible disciplines and entering the workforce or graduate programs in STEM; 2) improve the education of future scientists, engineers, and technicians, with a focus on low-income academically talented students with demonstrated financial need; and 3) generate knowledge to advance understanding of how interventions or evidence-based curricular and co-curricular activities affect the success, retention, transfer, academic/career pathways, and graduation of low-income students in STEM</w:t>
      </w:r>
      <w:r>
        <w:rPr>
          <w:rFonts w:ascii="Arial" w:hAnsi="Arial" w:cs="Arial"/>
          <w:color w:val="000000"/>
          <w:shd w:val="clear" w:color="auto" w:fill="FFFFFF"/>
        </w:rPr>
        <w:t>.</w:t>
      </w:r>
    </w:p>
    <w:p w:rsidR="00B81AC8" w:rsidRDefault="00B81AC8" w:rsidP="00B81AC8">
      <w:pPr>
        <w:shd w:val="clear" w:color="auto" w:fill="FFFFFF"/>
        <w:spacing w:after="0" w:line="240" w:lineRule="auto"/>
        <w:rPr>
          <w:rFonts w:ascii="Source Sans Pro" w:eastAsia="Times New Roman" w:hAnsi="Source Sans Pro" w:cs="Times New Roman"/>
          <w:b/>
          <w:bCs/>
          <w:color w:val="333333"/>
          <w:sz w:val="23"/>
          <w:szCs w:val="23"/>
        </w:rPr>
      </w:pPr>
      <w:r w:rsidRPr="00B81AC8">
        <w:rPr>
          <w:rFonts w:ascii="Source Sans Pro" w:eastAsia="Times New Roman" w:hAnsi="Source Sans Pro" w:cs="Times New Roman"/>
          <w:b/>
          <w:bCs/>
          <w:color w:val="333333"/>
          <w:sz w:val="23"/>
          <w:szCs w:val="23"/>
        </w:rPr>
        <w:t>Limit on Number of Proposals per Organization:</w:t>
      </w:r>
    </w:p>
    <w:p w:rsidR="005B569F" w:rsidRPr="00AF6C7A" w:rsidRDefault="005B569F" w:rsidP="00B81AC8">
      <w:pPr>
        <w:shd w:val="clear" w:color="auto" w:fill="FFFFFF"/>
        <w:spacing w:after="0" w:line="240" w:lineRule="auto"/>
        <w:rPr>
          <w:rFonts w:ascii="Source Sans Pro" w:eastAsia="Times New Roman" w:hAnsi="Source Sans Pro" w:cs="Times New Roman"/>
          <w:color w:val="333333"/>
          <w:sz w:val="23"/>
          <w:szCs w:val="23"/>
        </w:rPr>
      </w:pPr>
      <w:r w:rsidRPr="00AF6C7A">
        <w:rPr>
          <w:rFonts w:ascii="Source Sans Pro" w:hAnsi="Source Sans Pro" w:cs="Arial"/>
          <w:color w:val="000000"/>
          <w:shd w:val="clear" w:color="auto" w:fill="FFFFFF"/>
        </w:rPr>
        <w:t xml:space="preserve">An Institution may submit one proposal (either as a single institution or as </w:t>
      </w:r>
      <w:proofErr w:type="spellStart"/>
      <w:r w:rsidRPr="00AF6C7A">
        <w:rPr>
          <w:rFonts w:ascii="Source Sans Pro" w:hAnsi="Source Sans Pro" w:cs="Arial"/>
          <w:color w:val="000000"/>
          <w:shd w:val="clear" w:color="auto" w:fill="FFFFFF"/>
        </w:rPr>
        <w:t>subawardee</w:t>
      </w:r>
      <w:proofErr w:type="spellEnd"/>
      <w:r w:rsidRPr="00AF6C7A">
        <w:rPr>
          <w:rFonts w:ascii="Source Sans Pro" w:hAnsi="Source Sans Pro" w:cs="Arial"/>
          <w:color w:val="000000"/>
          <w:shd w:val="clear" w:color="auto" w:fill="FFFFFF"/>
        </w:rPr>
        <w:t xml:space="preserve"> or a member of a Collaborative Research project) from each constituent school or college that awards degrees in an S-STEM eligible discipline. See Additional Eligibility Information below for more details (see IV. Eligibility Information).</w:t>
      </w:r>
    </w:p>
    <w:p w:rsidR="005B569F" w:rsidRPr="00B81AC8" w:rsidRDefault="005B569F" w:rsidP="00B81AC8">
      <w:pPr>
        <w:shd w:val="clear" w:color="auto" w:fill="FFFFFF"/>
        <w:spacing w:after="0" w:line="240" w:lineRule="auto"/>
        <w:rPr>
          <w:rFonts w:ascii="Source Sans Pro" w:eastAsia="Times New Roman" w:hAnsi="Source Sans Pro" w:cs="Times New Roman"/>
          <w:color w:val="333333"/>
          <w:sz w:val="23"/>
          <w:szCs w:val="23"/>
        </w:rPr>
      </w:pPr>
    </w:p>
    <w:p w:rsidR="005B569F"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Potential PIs are advised to contact their institutional office of research regarding processes used to select proposals for submission</w:t>
      </w:r>
    </w:p>
    <w:p w:rsidR="005B569F" w:rsidRDefault="005B569F" w:rsidP="00B81AC8">
      <w:pPr>
        <w:shd w:val="clear" w:color="auto" w:fill="FFFFFF"/>
        <w:spacing w:after="0" w:line="240" w:lineRule="auto"/>
        <w:rPr>
          <w:rFonts w:ascii="Source Sans Pro" w:eastAsia="Times New Roman" w:hAnsi="Source Sans Pro" w:cs="Times New Roman"/>
          <w:color w:val="333333"/>
          <w:sz w:val="23"/>
          <w:szCs w:val="23"/>
        </w:rPr>
      </w:pP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a. Potential applicants must submit an email notice of intent (NOI) to compete by </w:t>
      </w:r>
      <w:proofErr w:type="gramStart"/>
      <w:r w:rsidRPr="00B81AC8">
        <w:rPr>
          <w:rFonts w:ascii="Source Sans Pro" w:eastAsia="Times New Roman" w:hAnsi="Source Sans Pro" w:cs="Times New Roman"/>
          <w:b/>
          <w:bCs/>
          <w:color w:val="333333"/>
          <w:sz w:val="23"/>
          <w:szCs w:val="23"/>
        </w:rPr>
        <w:t>The</w:t>
      </w:r>
      <w:proofErr w:type="gramEnd"/>
      <w:r w:rsidRPr="00B81AC8">
        <w:rPr>
          <w:rFonts w:ascii="Source Sans Pro" w:eastAsia="Times New Roman" w:hAnsi="Source Sans Pro" w:cs="Times New Roman"/>
          <w:b/>
          <w:bCs/>
          <w:color w:val="333333"/>
          <w:sz w:val="23"/>
          <w:szCs w:val="23"/>
        </w:rPr>
        <w:t xml:space="preserve"> </w:t>
      </w:r>
      <w:r w:rsidR="005B569F">
        <w:rPr>
          <w:rFonts w:ascii="Source Sans Pro" w:eastAsia="Times New Roman" w:hAnsi="Source Sans Pro" w:cs="Times New Roman"/>
          <w:b/>
          <w:bCs/>
          <w:color w:val="333333"/>
          <w:sz w:val="23"/>
          <w:szCs w:val="23"/>
        </w:rPr>
        <w:t xml:space="preserve">last Thursday in January. </w:t>
      </w: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b. Pre-proposal applications to this internal competition are due </w:t>
      </w:r>
      <w:r w:rsidRPr="00B81AC8">
        <w:rPr>
          <w:rFonts w:ascii="Source Sans Pro" w:eastAsia="Times New Roman" w:hAnsi="Source Sans Pro" w:cs="Times New Roman"/>
          <w:b/>
          <w:bCs/>
          <w:color w:val="333333"/>
          <w:sz w:val="23"/>
          <w:szCs w:val="23"/>
        </w:rPr>
        <w:t xml:space="preserve">Second Thursday of </w:t>
      </w:r>
      <w:r w:rsidR="005B569F">
        <w:rPr>
          <w:rFonts w:ascii="Source Sans Pro" w:eastAsia="Times New Roman" w:hAnsi="Source Sans Pro" w:cs="Times New Roman"/>
          <w:b/>
          <w:bCs/>
          <w:color w:val="333333"/>
          <w:sz w:val="23"/>
          <w:szCs w:val="23"/>
        </w:rPr>
        <w:t>February</w:t>
      </w:r>
      <w:r w:rsidRPr="00B81AC8">
        <w:rPr>
          <w:rFonts w:ascii="Source Sans Pro" w:eastAsia="Times New Roman" w:hAnsi="Source Sans Pro" w:cs="Times New Roman"/>
          <w:b/>
          <w:bCs/>
          <w:color w:val="333333"/>
          <w:sz w:val="23"/>
          <w:szCs w:val="23"/>
        </w:rPr>
        <w:t>.</w:t>
      </w:r>
    </w:p>
    <w:p w:rsidR="00B81AC8" w:rsidRPr="00B81AC8" w:rsidRDefault="00B81AC8" w:rsidP="00B81AC8">
      <w:pPr>
        <w:shd w:val="clear" w:color="auto" w:fill="FFFFFF"/>
        <w:spacing w:after="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All NOI and internal proposal materials should be emailed to </w:t>
      </w:r>
      <w:hyperlink r:id="rId8" w:tgtFrame="_blank" w:history="1">
        <w:r w:rsidRPr="00B81AC8">
          <w:rPr>
            <w:rFonts w:ascii="Source Sans Pro" w:eastAsia="Times New Roman" w:hAnsi="Source Sans Pro" w:cs="Times New Roman"/>
            <w:color w:val="E41C24"/>
            <w:sz w:val="23"/>
            <w:szCs w:val="23"/>
            <w:u w:val="single"/>
          </w:rPr>
          <w:t>siueresearch@siue.edu</w:t>
        </w:r>
      </w:hyperlink>
      <w:r w:rsidRPr="00B81AC8">
        <w:rPr>
          <w:rFonts w:ascii="Source Sans Pro" w:eastAsia="Times New Roman" w:hAnsi="Source Sans Pro" w:cs="Times New Roman"/>
          <w:color w:val="333333"/>
          <w:sz w:val="23"/>
          <w:szCs w:val="23"/>
        </w:rPr>
        <w:t>.</w:t>
      </w:r>
    </w:p>
    <w:p w:rsidR="00B81AC8" w:rsidRPr="00B81AC8" w:rsidRDefault="00B81AC8" w:rsidP="00B81AC8">
      <w:pPr>
        <w:shd w:val="clear" w:color="auto" w:fill="FFFFFF"/>
        <w:spacing w:after="24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 xml:space="preserve">Winners of the internal competition will be notified of their authorization to submit a full proposal to the NSF </w:t>
      </w:r>
      <w:r w:rsidR="005B569F">
        <w:rPr>
          <w:rFonts w:ascii="Source Sans Pro" w:eastAsia="Times New Roman" w:hAnsi="Source Sans Pro" w:cs="Times New Roman"/>
          <w:color w:val="333333"/>
          <w:sz w:val="23"/>
          <w:szCs w:val="23"/>
        </w:rPr>
        <w:t>at the end of February.</w:t>
      </w:r>
    </w:p>
    <w:p w:rsidR="00B81AC8" w:rsidRDefault="00B81AC8" w:rsidP="00B81AC8">
      <w:pPr>
        <w:shd w:val="clear" w:color="auto" w:fill="FFFFFF"/>
        <w:spacing w:after="0" w:line="240" w:lineRule="auto"/>
        <w:rPr>
          <w:rFonts w:ascii="Source Sans Pro" w:eastAsia="Times New Roman" w:hAnsi="Source Sans Pro" w:cs="Times New Roman"/>
          <w:b/>
          <w:bCs/>
          <w:color w:val="333333"/>
          <w:sz w:val="23"/>
          <w:szCs w:val="23"/>
        </w:rPr>
      </w:pPr>
      <w:r w:rsidRPr="00B81AC8">
        <w:rPr>
          <w:rFonts w:ascii="Source Sans Pro" w:eastAsia="Times New Roman" w:hAnsi="Source Sans Pro" w:cs="Times New Roman"/>
          <w:b/>
          <w:bCs/>
          <w:color w:val="333333"/>
          <w:sz w:val="23"/>
          <w:szCs w:val="23"/>
        </w:rPr>
        <w:t>*Please note that Co-PIs on a proposal with someone outside of our institution are still required to submit proposal materials to the Office of Research and Projects. The NSF will count the collaborative proposal toward our institutional limit.</w:t>
      </w:r>
    </w:p>
    <w:p w:rsidR="005B569F" w:rsidRPr="00B81AC8" w:rsidRDefault="005B569F" w:rsidP="00B81AC8">
      <w:pPr>
        <w:shd w:val="clear" w:color="auto" w:fill="FFFFFF"/>
        <w:spacing w:after="0" w:line="240" w:lineRule="auto"/>
        <w:rPr>
          <w:rFonts w:ascii="Source Sans Pro" w:eastAsia="Times New Roman" w:hAnsi="Source Sans Pro" w:cs="Times New Roman"/>
          <w:color w:val="333333"/>
          <w:sz w:val="23"/>
          <w:szCs w:val="23"/>
        </w:rPr>
      </w:pPr>
    </w:p>
    <w:p w:rsidR="00B81AC8" w:rsidRPr="00B81AC8" w:rsidRDefault="00B81AC8" w:rsidP="00B81AC8">
      <w:pPr>
        <w:shd w:val="clear" w:color="auto" w:fill="FFFFFF"/>
        <w:spacing w:before="150" w:after="150" w:line="240" w:lineRule="auto"/>
        <w:outlineLvl w:val="2"/>
        <w:rPr>
          <w:rFonts w:ascii="Source Sans Pro" w:eastAsia="Times New Roman" w:hAnsi="Source Sans Pro" w:cs="Times New Roman"/>
          <w:b/>
          <w:bCs/>
          <w:color w:val="333333"/>
          <w:sz w:val="36"/>
          <w:szCs w:val="36"/>
        </w:rPr>
      </w:pPr>
      <w:r w:rsidRPr="00B81AC8">
        <w:rPr>
          <w:rFonts w:ascii="Source Sans Pro" w:eastAsia="Times New Roman" w:hAnsi="Source Sans Pro" w:cs="Times New Roman"/>
          <w:b/>
          <w:bCs/>
          <w:color w:val="333333"/>
          <w:sz w:val="36"/>
          <w:szCs w:val="36"/>
        </w:rPr>
        <w:lastRenderedPageBreak/>
        <w:t>Required SIUE Pre-Proposal Materials</w:t>
      </w:r>
    </w:p>
    <w:p w:rsidR="00AF6C7A" w:rsidRPr="00AF6C7A" w:rsidRDefault="00B81AC8" w:rsidP="00B81AC8">
      <w:pPr>
        <w:shd w:val="clear" w:color="auto" w:fill="FFFFFF"/>
        <w:spacing w:after="24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 xml:space="preserve">1. Project Summary (max 3 - 5 pages) with emphasis on how the </w:t>
      </w:r>
      <w:r w:rsidR="00AF6C7A">
        <w:rPr>
          <w:rFonts w:ascii="Arial" w:hAnsi="Arial" w:cs="Arial"/>
          <w:color w:val="000000"/>
          <w:shd w:val="clear" w:color="auto" w:fill="FFFFFF"/>
        </w:rPr>
        <w:t> </w:t>
      </w:r>
      <w:r w:rsidR="00AF6C7A" w:rsidRPr="00AF6C7A">
        <w:rPr>
          <w:rFonts w:ascii="Source Sans Pro" w:hAnsi="Source Sans Pro" w:cs="Arial"/>
          <w:color w:val="000000"/>
          <w:shd w:val="clear" w:color="auto" w:fill="FFFFFF"/>
        </w:rPr>
        <w:t>1) increase the number of low-income academically talented students with demonstrated financial need obtaining degrees in S-STEM eligible disciplines and entering the workforce or graduate programs in STEM; 2) improve the education of future scientists, engineers, and technicians, with a focus on low-income academically talented students with demonstrated financial need; and 3) generate knowledge to advance understanding of how interventions or evidence-based curricular and co-curricular activities affect the success, retention, transfer, academic/career pathways, and graduation of low-income students in STEM.</w:t>
      </w:r>
    </w:p>
    <w:p w:rsidR="00B81AC8" w:rsidRPr="00B81AC8" w:rsidRDefault="00B81AC8" w:rsidP="00B81AC8">
      <w:pPr>
        <w:shd w:val="clear" w:color="auto" w:fill="FFFFFF"/>
        <w:spacing w:after="24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2. Each PI or Co-PI must provide a 2-page C.V. with selected publications and activities that most relate to the projects conducted on this equipment.</w:t>
      </w:r>
    </w:p>
    <w:p w:rsidR="00B81AC8" w:rsidRPr="00B81AC8" w:rsidRDefault="00B81AC8" w:rsidP="00B81AC8">
      <w:pPr>
        <w:shd w:val="clear" w:color="auto" w:fill="FFFFFF"/>
        <w:spacing w:after="240" w:line="240" w:lineRule="auto"/>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Stronger proposals will</w:t>
      </w:r>
      <w:r w:rsidR="00AF6C7A">
        <w:rPr>
          <w:rFonts w:ascii="Source Sans Pro" w:eastAsia="Times New Roman" w:hAnsi="Source Sans Pro" w:cs="Times New Roman"/>
          <w:color w:val="333333"/>
          <w:sz w:val="23"/>
          <w:szCs w:val="23"/>
        </w:rPr>
        <w:t>:</w:t>
      </w:r>
    </w:p>
    <w:p w:rsidR="00B81AC8" w:rsidRPr="00B81AC8" w:rsidRDefault="00B81AC8" w:rsidP="00B81AC8">
      <w:pPr>
        <w:numPr>
          <w:ilvl w:val="0"/>
          <w:numId w:val="1"/>
        </w:numPr>
        <w:shd w:val="clear" w:color="auto" w:fill="FFFFFF"/>
        <w:spacing w:after="0" w:line="240" w:lineRule="auto"/>
        <w:ind w:left="0"/>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address how the project meets the </w:t>
      </w:r>
      <w:hyperlink r:id="rId9" w:tgtFrame="_blank" w:tooltip="MRI guidelines" w:history="1">
        <w:r w:rsidRPr="00B81AC8">
          <w:rPr>
            <w:rFonts w:ascii="Source Sans Pro" w:eastAsia="Times New Roman" w:hAnsi="Source Sans Pro" w:cs="Times New Roman"/>
            <w:color w:val="E41C24"/>
            <w:sz w:val="23"/>
            <w:szCs w:val="23"/>
            <w:u w:val="single"/>
          </w:rPr>
          <w:t>NSF</w:t>
        </w:r>
        <w:r w:rsidR="005B569F">
          <w:rPr>
            <w:rFonts w:ascii="Source Sans Pro" w:eastAsia="Times New Roman" w:hAnsi="Source Sans Pro" w:cs="Times New Roman"/>
            <w:color w:val="E41C24"/>
            <w:sz w:val="23"/>
            <w:szCs w:val="23"/>
            <w:u w:val="single"/>
          </w:rPr>
          <w:t xml:space="preserve"> S-STEM</w:t>
        </w:r>
        <w:r w:rsidRPr="00B81AC8">
          <w:rPr>
            <w:rFonts w:ascii="Source Sans Pro" w:eastAsia="Times New Roman" w:hAnsi="Source Sans Pro" w:cs="Times New Roman"/>
            <w:color w:val="E41C24"/>
            <w:sz w:val="23"/>
            <w:szCs w:val="23"/>
            <w:u w:val="single"/>
          </w:rPr>
          <w:t xml:space="preserve"> </w:t>
        </w:r>
        <w:r w:rsidRPr="00B81AC8">
          <w:rPr>
            <w:rFonts w:ascii="Source Sans Pro" w:eastAsia="Times New Roman" w:hAnsi="Source Sans Pro" w:cs="Times New Roman"/>
            <w:color w:val="E41C24"/>
            <w:sz w:val="23"/>
            <w:szCs w:val="23"/>
            <w:u w:val="single"/>
          </w:rPr>
          <w:t>prog</w:t>
        </w:r>
        <w:r w:rsidRPr="00B81AC8">
          <w:rPr>
            <w:rFonts w:ascii="Source Sans Pro" w:eastAsia="Times New Roman" w:hAnsi="Source Sans Pro" w:cs="Times New Roman"/>
            <w:color w:val="E41C24"/>
            <w:sz w:val="23"/>
            <w:szCs w:val="23"/>
            <w:u w:val="single"/>
          </w:rPr>
          <w:t>r</w:t>
        </w:r>
        <w:r w:rsidRPr="00B81AC8">
          <w:rPr>
            <w:rFonts w:ascii="Source Sans Pro" w:eastAsia="Times New Roman" w:hAnsi="Source Sans Pro" w:cs="Times New Roman"/>
            <w:color w:val="E41C24"/>
            <w:sz w:val="23"/>
            <w:szCs w:val="23"/>
            <w:u w:val="single"/>
          </w:rPr>
          <w:t>am goals and guidelines</w:t>
        </w:r>
      </w:hyperlink>
    </w:p>
    <w:p w:rsidR="00B81AC8" w:rsidRPr="00B81AC8" w:rsidRDefault="00AF6C7A" w:rsidP="00B81AC8">
      <w:pPr>
        <w:numPr>
          <w:ilvl w:val="0"/>
          <w:numId w:val="1"/>
        </w:numPr>
        <w:shd w:val="clear" w:color="auto" w:fill="FFFFFF"/>
        <w:spacing w:after="0" w:line="240" w:lineRule="auto"/>
        <w:ind w:left="0"/>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Which Track You plan to Use: Track 1 – Institutional Capacity Building, </w:t>
      </w:r>
      <w:proofErr w:type="gramStart"/>
      <w:r>
        <w:rPr>
          <w:rFonts w:ascii="Source Sans Pro" w:eastAsia="Times New Roman" w:hAnsi="Source Sans Pro" w:cs="Times New Roman"/>
          <w:color w:val="333333"/>
          <w:sz w:val="23"/>
          <w:szCs w:val="23"/>
        </w:rPr>
        <w:t>Track</w:t>
      </w:r>
      <w:proofErr w:type="gramEnd"/>
      <w:r>
        <w:rPr>
          <w:rFonts w:ascii="Source Sans Pro" w:eastAsia="Times New Roman" w:hAnsi="Source Sans Pro" w:cs="Times New Roman"/>
          <w:color w:val="333333"/>
          <w:sz w:val="23"/>
          <w:szCs w:val="23"/>
        </w:rPr>
        <w:t xml:space="preserve"> 2 – Design and Development: Single Institution, Track 3 – Design and Development: Multi-Institutional Consortia</w:t>
      </w:r>
    </w:p>
    <w:p w:rsidR="00B81AC8" w:rsidRDefault="00B81AC8" w:rsidP="00B81AC8">
      <w:pPr>
        <w:numPr>
          <w:ilvl w:val="0"/>
          <w:numId w:val="1"/>
        </w:numPr>
        <w:shd w:val="clear" w:color="auto" w:fill="FFFFFF"/>
        <w:spacing w:after="0" w:line="240" w:lineRule="auto"/>
        <w:ind w:left="0"/>
        <w:rPr>
          <w:rFonts w:ascii="Source Sans Pro" w:eastAsia="Times New Roman" w:hAnsi="Source Sans Pro" w:cs="Times New Roman"/>
          <w:color w:val="333333"/>
          <w:sz w:val="23"/>
          <w:szCs w:val="23"/>
        </w:rPr>
      </w:pPr>
      <w:r w:rsidRPr="00B81AC8">
        <w:rPr>
          <w:rFonts w:ascii="Source Sans Pro" w:eastAsia="Times New Roman" w:hAnsi="Source Sans Pro" w:cs="Times New Roman"/>
          <w:color w:val="333333"/>
          <w:sz w:val="23"/>
          <w:szCs w:val="23"/>
        </w:rPr>
        <w:t>consider the importance of the broad impact statements.</w:t>
      </w:r>
    </w:p>
    <w:p w:rsidR="00AF6C7A" w:rsidRDefault="00AF6C7A" w:rsidP="00B81AC8">
      <w:pPr>
        <w:numPr>
          <w:ilvl w:val="0"/>
          <w:numId w:val="1"/>
        </w:numPr>
        <w:shd w:val="clear" w:color="auto" w:fill="FFFFFF"/>
        <w:spacing w:after="0" w:line="240" w:lineRule="auto"/>
        <w:ind w:left="0"/>
        <w:rPr>
          <w:rFonts w:ascii="Source Sans Pro" w:eastAsia="Times New Roman" w:hAnsi="Source Sans Pro" w:cs="Times New Roman"/>
          <w:color w:val="333333"/>
          <w:sz w:val="23"/>
          <w:szCs w:val="23"/>
        </w:rPr>
      </w:pPr>
      <w:r>
        <w:rPr>
          <w:rFonts w:ascii="Source Sans Pro" w:eastAsia="Times New Roman" w:hAnsi="Source Sans Pro" w:cs="Times New Roman"/>
          <w:color w:val="333333"/>
          <w:sz w:val="23"/>
          <w:szCs w:val="23"/>
        </w:rPr>
        <w:t xml:space="preserve">How your program will address </w:t>
      </w:r>
      <w:r w:rsidR="00D746A4">
        <w:rPr>
          <w:rFonts w:ascii="Source Sans Pro" w:eastAsia="Times New Roman" w:hAnsi="Source Sans Pro" w:cs="Times New Roman"/>
          <w:color w:val="333333"/>
          <w:sz w:val="23"/>
          <w:szCs w:val="23"/>
        </w:rPr>
        <w:t>how:</w:t>
      </w:r>
    </w:p>
    <w:p w:rsidR="005375FE" w:rsidRPr="00D746A4" w:rsidRDefault="005375FE" w:rsidP="00D746A4">
      <w:pPr>
        <w:pStyle w:val="ListParagraph"/>
        <w:numPr>
          <w:ilvl w:val="0"/>
          <w:numId w:val="1"/>
        </w:numPr>
        <w:shd w:val="clear" w:color="auto" w:fill="FFFFFF"/>
        <w:spacing w:before="100" w:beforeAutospacing="1" w:after="100" w:afterAutospacing="1" w:line="240" w:lineRule="auto"/>
        <w:jc w:val="both"/>
        <w:rPr>
          <w:rFonts w:ascii="Source Sans Pro" w:eastAsia="Times New Roman" w:hAnsi="Source Sans Pro" w:cs="Arial"/>
          <w:color w:val="000000"/>
        </w:rPr>
      </w:pPr>
      <w:r w:rsidRPr="00D746A4">
        <w:rPr>
          <w:rFonts w:ascii="Source Sans Pro" w:eastAsia="Times New Roman" w:hAnsi="Source Sans Pro" w:cs="Arial"/>
          <w:color w:val="000000"/>
        </w:rPr>
        <w:t>To increase the recruitment, retention, student success, and graduation (including student transfer) of low-income academically talented students with demonstrated financial need who are pursuing associate, baccalaureate, and graduate degrees in S-STEM eligible disciplines, and enter the STEM workforce or graduate programs in STEM.</w:t>
      </w:r>
    </w:p>
    <w:p w:rsidR="005375FE" w:rsidRPr="00D746A4" w:rsidRDefault="005375FE" w:rsidP="00D746A4">
      <w:pPr>
        <w:pStyle w:val="ListParagraph"/>
        <w:numPr>
          <w:ilvl w:val="0"/>
          <w:numId w:val="1"/>
        </w:numPr>
        <w:shd w:val="clear" w:color="auto" w:fill="FFFFFF"/>
        <w:spacing w:before="100" w:beforeAutospacing="1" w:after="100" w:afterAutospacing="1" w:line="240" w:lineRule="auto"/>
        <w:jc w:val="both"/>
        <w:rPr>
          <w:rFonts w:ascii="Source Sans Pro" w:eastAsia="Times New Roman" w:hAnsi="Source Sans Pro" w:cs="Arial"/>
          <w:color w:val="000000"/>
        </w:rPr>
      </w:pPr>
      <w:r w:rsidRPr="00D746A4">
        <w:rPr>
          <w:rFonts w:ascii="Source Sans Pro" w:eastAsia="Times New Roman" w:hAnsi="Source Sans Pro" w:cs="Arial"/>
          <w:color w:val="000000"/>
        </w:rPr>
        <w:t>To adapt, implement, and study models, effective evidence-based practices, and/or strategies that contribute to understanding how factors or existing high-quality evidence-based practices affect recruitment, retention, student success, academic/career pathways, and/or degree attainment (including student transfer) in STEM of low-income academically talented students with demonstrated financial need.</w:t>
      </w:r>
    </w:p>
    <w:p w:rsidR="005375FE" w:rsidRPr="00D746A4" w:rsidRDefault="005375FE" w:rsidP="00D746A4">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color w:val="000000"/>
        </w:rPr>
      </w:pPr>
      <w:r w:rsidRPr="00D746A4">
        <w:rPr>
          <w:rFonts w:ascii="Source Sans Pro" w:eastAsia="Times New Roman" w:hAnsi="Source Sans Pro" w:cs="Arial"/>
          <w:color w:val="000000"/>
        </w:rPr>
        <w:t>To contribute to the implementation and sustainability of effective evidence-based curricular and co-curricular activities (e.g., evidence-based practices; professional and workforce development activities) for low-income academically talented students with demonstrated financial need, pursuing undergraduate or graduate education, and entry into the workforce or graduate programs in</w:t>
      </w:r>
      <w:r w:rsidRPr="00D746A4">
        <w:rPr>
          <w:rFonts w:ascii="Arial" w:eastAsia="Times New Roman" w:hAnsi="Arial" w:cs="Arial"/>
          <w:color w:val="000000"/>
        </w:rPr>
        <w:t xml:space="preserve"> STEM.</w:t>
      </w:r>
    </w:p>
    <w:p w:rsidR="00B81AC8" w:rsidRPr="00B81AC8" w:rsidRDefault="00B81AC8" w:rsidP="00D746A4">
      <w:pPr>
        <w:shd w:val="clear" w:color="auto" w:fill="FFFFFF"/>
        <w:spacing w:after="0" w:line="240" w:lineRule="auto"/>
        <w:outlineLvl w:val="2"/>
        <w:rPr>
          <w:rFonts w:ascii="Source Sans Pro" w:eastAsia="Times New Roman" w:hAnsi="Source Sans Pro" w:cs="Times New Roman"/>
          <w:b/>
          <w:bCs/>
          <w:color w:val="333333"/>
          <w:sz w:val="36"/>
          <w:szCs w:val="36"/>
        </w:rPr>
      </w:pPr>
      <w:hyperlink r:id="rId10" w:tgtFrame="_blank" w:tooltip="MRI guidelines" w:history="1">
        <w:r w:rsidRPr="00B81AC8">
          <w:rPr>
            <w:rFonts w:ascii="Source Sans Pro" w:eastAsia="Times New Roman" w:hAnsi="Source Sans Pro" w:cs="Times New Roman"/>
            <w:b/>
            <w:bCs/>
            <w:color w:val="E41C24"/>
            <w:sz w:val="36"/>
            <w:szCs w:val="36"/>
            <w:u w:val="single"/>
          </w:rPr>
          <w:t>NSF Program Guidelines</w:t>
        </w:r>
      </w:hyperlink>
    </w:p>
    <w:p w:rsidR="00B81AC8" w:rsidRPr="00B81AC8" w:rsidRDefault="00B81AC8" w:rsidP="00D746A4">
      <w:pPr>
        <w:shd w:val="clear" w:color="auto" w:fill="FFFFFF"/>
        <w:spacing w:before="150" w:after="150" w:line="240" w:lineRule="auto"/>
        <w:outlineLvl w:val="2"/>
        <w:rPr>
          <w:rFonts w:ascii="Source Sans Pro" w:eastAsia="Times New Roman" w:hAnsi="Source Sans Pro" w:cs="Times New Roman"/>
          <w:bCs/>
          <w:color w:val="333333"/>
        </w:rPr>
      </w:pPr>
      <w:r w:rsidRPr="00B81AC8">
        <w:rPr>
          <w:rFonts w:ascii="Source Sans Pro" w:eastAsia="Times New Roman" w:hAnsi="Source Sans Pro" w:cs="Times New Roman"/>
          <w:color w:val="333333"/>
        </w:rPr>
        <w:t>For more information about the program, including the</w:t>
      </w:r>
      <w:r w:rsidR="00D746A4" w:rsidRPr="00D746A4">
        <w:rPr>
          <w:rFonts w:ascii="Source Sans Pro" w:eastAsia="Times New Roman" w:hAnsi="Source Sans Pro" w:cs="Times New Roman"/>
          <w:color w:val="333333"/>
        </w:rPr>
        <w:t xml:space="preserve"> SSTEM</w:t>
      </w:r>
      <w:r w:rsidRPr="00B81AC8">
        <w:rPr>
          <w:rFonts w:ascii="Source Sans Pro" w:eastAsia="Times New Roman" w:hAnsi="Source Sans Pro" w:cs="Times New Roman"/>
          <w:color w:val="333333"/>
        </w:rPr>
        <w:t xml:space="preserve"> Solicitation and FAQs, visit the </w:t>
      </w:r>
      <w:hyperlink r:id="rId11" w:history="1">
        <w:r w:rsidR="00D746A4" w:rsidRPr="00D746A4">
          <w:rPr>
            <w:rStyle w:val="Hyperlink"/>
            <w:rFonts w:ascii="Source Sans Pro" w:eastAsia="Times New Roman" w:hAnsi="Source Sans Pro" w:cs="Times New Roman"/>
            <w:bCs/>
          </w:rPr>
          <w:t>NSF Scholarships in Science, Technology, Engineering and Mathematics Program</w:t>
        </w:r>
        <w:r w:rsidRPr="00D746A4">
          <w:rPr>
            <w:rStyle w:val="Hyperlink"/>
            <w:rFonts w:ascii="Source Sans Pro" w:eastAsia="Times New Roman" w:hAnsi="Source Sans Pro" w:cs="Times New Roman"/>
          </w:rPr>
          <w:t xml:space="preserve"> website.</w:t>
        </w:r>
      </w:hyperlink>
    </w:p>
    <w:p w:rsidR="00587821" w:rsidRDefault="00587821"/>
    <w:sectPr w:rsidR="0058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27942"/>
    <w:multiLevelType w:val="multilevel"/>
    <w:tmpl w:val="52EEC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A1DF4"/>
    <w:multiLevelType w:val="multilevel"/>
    <w:tmpl w:val="A7AC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C8"/>
    <w:rsid w:val="005375FE"/>
    <w:rsid w:val="00587821"/>
    <w:rsid w:val="005B569F"/>
    <w:rsid w:val="00784E38"/>
    <w:rsid w:val="00AF6C7A"/>
    <w:rsid w:val="00B81AC8"/>
    <w:rsid w:val="00D7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E8A9"/>
  <w15:chartTrackingRefBased/>
  <w15:docId w15:val="{34487102-26A2-4C72-8BA1-F7F5B051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E38"/>
    <w:rPr>
      <w:color w:val="0563C1" w:themeColor="hyperlink"/>
      <w:u w:val="single"/>
    </w:rPr>
  </w:style>
  <w:style w:type="character" w:styleId="UnresolvedMention">
    <w:name w:val="Unresolved Mention"/>
    <w:basedOn w:val="DefaultParagraphFont"/>
    <w:uiPriority w:val="99"/>
    <w:semiHidden/>
    <w:unhideWhenUsed/>
    <w:rsid w:val="00784E38"/>
    <w:rPr>
      <w:color w:val="605E5C"/>
      <w:shd w:val="clear" w:color="auto" w:fill="E1DFDD"/>
    </w:rPr>
  </w:style>
  <w:style w:type="paragraph" w:styleId="ListParagraph">
    <w:name w:val="List Paragraph"/>
    <w:basedOn w:val="Normal"/>
    <w:uiPriority w:val="34"/>
    <w:qFormat/>
    <w:rsid w:val="00D7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029">
      <w:bodyDiv w:val="1"/>
      <w:marLeft w:val="0"/>
      <w:marRight w:val="0"/>
      <w:marTop w:val="0"/>
      <w:marBottom w:val="0"/>
      <w:divBdr>
        <w:top w:val="none" w:sz="0" w:space="0" w:color="auto"/>
        <w:left w:val="none" w:sz="0" w:space="0" w:color="auto"/>
        <w:bottom w:val="none" w:sz="0" w:space="0" w:color="auto"/>
        <w:right w:val="none" w:sz="0" w:space="0" w:color="auto"/>
      </w:divBdr>
    </w:div>
    <w:div w:id="2115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ueresearch@siu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K:\Pre%20Award\Internal%20Funding%20Programs\Limited%20Submission%20Programs\NSF%20SSTEM\NSF%20Scholarships%20in%20Science,%20Technology,%20Engineering,%20and%20Mathematics%20(S-STEM)%20(nsf20526)%20_%20NSF%20-%20National%20Science%20Found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ueresearch@siue.edu" TargetMode="External"/><Relationship Id="rId11" Type="http://schemas.openxmlformats.org/officeDocument/2006/relationships/hyperlink" Target="https://www.nsf.gov/funding/pgm_summ.jsp?pims_id=5257" TargetMode="External"/><Relationship Id="rId5" Type="http://schemas.openxmlformats.org/officeDocument/2006/relationships/hyperlink" Target="mailto:siueresearch@siue.edu" TargetMode="External"/><Relationship Id="rId10" Type="http://schemas.openxmlformats.org/officeDocument/2006/relationships/hyperlink" Target="https://www.nsf.gov/funding/pgm_summ.jsp?pims_id=5260" TargetMode="External"/><Relationship Id="rId4" Type="http://schemas.openxmlformats.org/officeDocument/2006/relationships/webSettings" Target="webSettings.xml"/><Relationship Id="rId9" Type="http://schemas.openxmlformats.org/officeDocument/2006/relationships/hyperlink" Target="https://www.nsf.gov/funding/pgm_summ.jsp?pims_id=5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Laughlin-Smith, Jill</dc:creator>
  <cp:keywords/>
  <dc:description/>
  <cp:lastModifiedBy>Laughlin-Smith, Jill</cp:lastModifiedBy>
  <cp:revision>1</cp:revision>
  <dcterms:created xsi:type="dcterms:W3CDTF">2020-07-09T17:44:00Z</dcterms:created>
  <dcterms:modified xsi:type="dcterms:W3CDTF">2020-07-09T19:38:00Z</dcterms:modified>
</cp:coreProperties>
</file>