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D646" w14:textId="0BE6AC81" w:rsidR="005F310A" w:rsidRDefault="005F310A" w:rsidP="005F310A">
      <w:pPr>
        <w:jc w:val="center"/>
        <w:rPr>
          <w:b/>
          <w:bCs/>
        </w:rPr>
      </w:pPr>
      <w:r w:rsidRPr="005F310A">
        <w:rPr>
          <w:b/>
          <w:bCs/>
        </w:rPr>
        <w:t>Monday/Wednesday Spring Writing Group Schedule</w:t>
      </w:r>
    </w:p>
    <w:p w14:paraId="2EAFBEAB" w14:textId="77777777" w:rsidR="005F310A" w:rsidRPr="005F310A" w:rsidRDefault="005F310A" w:rsidP="005F310A">
      <w:pPr>
        <w:jc w:val="center"/>
        <w:rPr>
          <w:b/>
          <w:bCs/>
        </w:rPr>
      </w:pPr>
    </w:p>
    <w:p w14:paraId="75843C4E" w14:textId="11DA188F" w:rsidR="00BD7DA8" w:rsidRDefault="00BD7DA8">
      <w:r>
        <w:t xml:space="preserve">Every </w:t>
      </w:r>
      <w:r w:rsidR="005F310A" w:rsidRPr="005F310A">
        <w:rPr>
          <w:highlight w:val="yellow"/>
        </w:rPr>
        <w:t>Mon</w:t>
      </w:r>
      <w:r w:rsidRPr="005F310A">
        <w:rPr>
          <w:highlight w:val="yellow"/>
        </w:rPr>
        <w:t>day</w:t>
      </w:r>
      <w:r>
        <w:t xml:space="preserve"> we will meet in the Faculty Development Center on the second floor of the Lovejoy Library. The location of our </w:t>
      </w:r>
      <w:r w:rsidR="005F310A" w:rsidRPr="005F310A">
        <w:rPr>
          <w:highlight w:val="yellow"/>
        </w:rPr>
        <w:t>Wednes</w:t>
      </w:r>
      <w:r w:rsidRPr="005F310A">
        <w:rPr>
          <w:highlight w:val="yellow"/>
        </w:rPr>
        <w:t>day</w:t>
      </w:r>
      <w:r>
        <w:t xml:space="preserve"> field trip will follow the schedule below. </w:t>
      </w:r>
    </w:p>
    <w:p w14:paraId="0D3E5D97" w14:textId="77777777" w:rsidR="00BD7DA8" w:rsidRDefault="00BD7DA8"/>
    <w:p w14:paraId="0B825AF9" w14:textId="061507C1" w:rsidR="00BD7DA8" w:rsidRPr="00720CCD" w:rsidRDefault="005F310A">
      <w:r w:rsidRPr="00720CCD">
        <w:t>January 17</w:t>
      </w:r>
      <w:r w:rsidR="00BD7DA8" w:rsidRPr="00720CCD">
        <w:t xml:space="preserve"> – </w:t>
      </w:r>
      <w:hyperlink r:id="rId4" w:history="1">
        <w:r w:rsidR="00720CCD" w:rsidRPr="00720CCD">
          <w:rPr>
            <w:rStyle w:val="Hyperlink"/>
          </w:rPr>
          <w:t>Teaspoons Café</w:t>
        </w:r>
      </w:hyperlink>
      <w:r w:rsidR="00720CCD" w:rsidRPr="00720CCD">
        <w:rPr>
          <w:rStyle w:val="Hyperlink"/>
        </w:rPr>
        <w:t xml:space="preserve"> </w:t>
      </w:r>
    </w:p>
    <w:p w14:paraId="01B59841" w14:textId="77777777" w:rsidR="00BD7DA8" w:rsidRPr="00720CCD" w:rsidRDefault="00BD7DA8"/>
    <w:p w14:paraId="1CE6A532" w14:textId="77777777" w:rsidR="00720CCD" w:rsidRPr="00720CCD" w:rsidRDefault="005F310A" w:rsidP="00720CCD">
      <w:r w:rsidRPr="00720CCD">
        <w:t>January 24</w:t>
      </w:r>
      <w:r w:rsidR="00BD7DA8" w:rsidRPr="00720CCD">
        <w:t xml:space="preserve"> –</w:t>
      </w:r>
      <w:r w:rsidR="00720CCD" w:rsidRPr="00720CCD">
        <w:t xml:space="preserve"> </w:t>
      </w:r>
      <w:hyperlink r:id="rId5" w:history="1">
        <w:r w:rsidR="00720CCD" w:rsidRPr="00720CCD">
          <w:rPr>
            <w:rStyle w:val="Hyperlink"/>
          </w:rPr>
          <w:t xml:space="preserve">Café Birdie </w:t>
        </w:r>
      </w:hyperlink>
    </w:p>
    <w:p w14:paraId="02B5010E" w14:textId="77777777" w:rsidR="00BD7DA8" w:rsidRPr="00720CCD" w:rsidRDefault="00BD7DA8"/>
    <w:p w14:paraId="7FC764D5" w14:textId="20EDB134" w:rsidR="00BD7DA8" w:rsidRPr="00720CCD" w:rsidRDefault="005F310A">
      <w:r w:rsidRPr="00720CCD">
        <w:t>January 31</w:t>
      </w:r>
      <w:r w:rsidR="00BD7DA8" w:rsidRPr="00720CCD">
        <w:t xml:space="preserve"> – </w:t>
      </w:r>
      <w:hyperlink r:id="rId6" w:history="1">
        <w:r w:rsidR="00BD7DA8" w:rsidRPr="00720CCD">
          <w:rPr>
            <w:rStyle w:val="Hyperlink"/>
          </w:rPr>
          <w:t xml:space="preserve"> </w:t>
        </w:r>
      </w:hyperlink>
      <w:r w:rsidR="00720CCD" w:rsidRPr="00720CCD">
        <w:rPr>
          <w:rStyle w:val="Hyperlink"/>
        </w:rPr>
        <w:t>Goshen Coffee Roasters</w:t>
      </w:r>
    </w:p>
    <w:p w14:paraId="4A16E488" w14:textId="77777777" w:rsidR="00BD7DA8" w:rsidRPr="00720CCD" w:rsidRDefault="00BD7DA8"/>
    <w:p w14:paraId="1A254DE0" w14:textId="72811E7A" w:rsidR="00BD7DA8" w:rsidRPr="00720CCD" w:rsidRDefault="005F310A">
      <w:r w:rsidRPr="00720CCD">
        <w:t>February 7</w:t>
      </w:r>
      <w:r w:rsidR="00BD7DA8" w:rsidRPr="00720CCD">
        <w:t xml:space="preserve"> – </w:t>
      </w:r>
      <w:hyperlink r:id="rId7" w:history="1">
        <w:r w:rsidR="00720CCD" w:rsidRPr="00720CCD">
          <w:rPr>
            <w:rStyle w:val="Hyperlink"/>
          </w:rPr>
          <w:t>Teaspoons Café</w:t>
        </w:r>
      </w:hyperlink>
      <w:r w:rsidR="00BD7DA8" w:rsidRPr="00720CCD">
        <w:t xml:space="preserve"> </w:t>
      </w:r>
    </w:p>
    <w:p w14:paraId="5E80AC5B" w14:textId="77777777" w:rsidR="00BD7DA8" w:rsidRPr="00720CCD" w:rsidRDefault="00BD7DA8"/>
    <w:p w14:paraId="6AB4A4A5" w14:textId="0C7A3011" w:rsidR="00BD7DA8" w:rsidRPr="00720CCD" w:rsidRDefault="005F310A">
      <w:r w:rsidRPr="00720CCD">
        <w:t>February 14</w:t>
      </w:r>
      <w:r w:rsidR="00BD7DA8" w:rsidRPr="00720CCD">
        <w:t xml:space="preserve"> – </w:t>
      </w:r>
      <w:hyperlink r:id="rId8" w:history="1">
        <w:r w:rsidR="00720CCD" w:rsidRPr="00720CCD">
          <w:rPr>
            <w:rStyle w:val="Hyperlink"/>
          </w:rPr>
          <w:t xml:space="preserve">Café Birdie </w:t>
        </w:r>
      </w:hyperlink>
    </w:p>
    <w:p w14:paraId="01384B08" w14:textId="77777777" w:rsidR="00BD7DA8" w:rsidRPr="00720CCD" w:rsidRDefault="00BD7DA8"/>
    <w:p w14:paraId="786537B4" w14:textId="32A50DCE" w:rsidR="00BD7DA8" w:rsidRPr="00720CCD" w:rsidRDefault="005F310A">
      <w:r w:rsidRPr="00720CCD">
        <w:t>February 21</w:t>
      </w:r>
      <w:r w:rsidR="00BD7DA8" w:rsidRPr="00720CCD">
        <w:t xml:space="preserve"> – </w:t>
      </w:r>
      <w:hyperlink r:id="rId9" w:history="1">
        <w:r w:rsidR="00720CCD" w:rsidRPr="00720CCD">
          <w:rPr>
            <w:rStyle w:val="Hyperlink"/>
          </w:rPr>
          <w:t>Goshen Coffee Roasters</w:t>
        </w:r>
      </w:hyperlink>
    </w:p>
    <w:p w14:paraId="4F4C1219" w14:textId="77777777" w:rsidR="00BD7DA8" w:rsidRPr="00720CCD" w:rsidRDefault="00BD7DA8"/>
    <w:p w14:paraId="77DD63C6" w14:textId="370518CE" w:rsidR="00BD7DA8" w:rsidRPr="00720CCD" w:rsidRDefault="005F310A">
      <w:r w:rsidRPr="00720CCD">
        <w:t>February 28</w:t>
      </w:r>
      <w:r w:rsidR="00BD7DA8" w:rsidRPr="00720CCD">
        <w:t xml:space="preserve"> – </w:t>
      </w:r>
      <w:hyperlink r:id="rId10" w:history="1">
        <w:r w:rsidR="00720CCD" w:rsidRPr="00720CCD">
          <w:rPr>
            <w:rStyle w:val="Hyperlink"/>
          </w:rPr>
          <w:t>Teaspoons Café</w:t>
        </w:r>
      </w:hyperlink>
    </w:p>
    <w:p w14:paraId="0BC65BC0" w14:textId="77777777" w:rsidR="00BD7DA8" w:rsidRPr="00720CCD" w:rsidRDefault="00BD7DA8"/>
    <w:p w14:paraId="3958E497" w14:textId="0A3B8281" w:rsidR="00BD7DA8" w:rsidRPr="00720CCD" w:rsidRDefault="005F310A">
      <w:r w:rsidRPr="00720CCD">
        <w:t>March 6</w:t>
      </w:r>
      <w:r w:rsidR="00BD7DA8" w:rsidRPr="00720CCD">
        <w:t xml:space="preserve"> – </w:t>
      </w:r>
      <w:r w:rsidRPr="00720CCD">
        <w:t>Spring Break- No writing group</w:t>
      </w:r>
    </w:p>
    <w:p w14:paraId="6F78C927" w14:textId="77777777" w:rsidR="00BD7DA8" w:rsidRPr="00720CCD" w:rsidRDefault="00BD7DA8"/>
    <w:p w14:paraId="63C1A3DD" w14:textId="53FFEAD6" w:rsidR="00BD7DA8" w:rsidRPr="00720CCD" w:rsidRDefault="005F310A">
      <w:r w:rsidRPr="00720CCD">
        <w:t>March 13</w:t>
      </w:r>
      <w:r w:rsidR="00BD7DA8" w:rsidRPr="00720CCD">
        <w:t xml:space="preserve"> – </w:t>
      </w:r>
      <w:hyperlink r:id="rId11" w:history="1">
        <w:r w:rsidR="00BD7DA8" w:rsidRPr="00720CCD">
          <w:rPr>
            <w:rStyle w:val="Hyperlink"/>
          </w:rPr>
          <w:t xml:space="preserve">Café Birdie </w:t>
        </w:r>
      </w:hyperlink>
    </w:p>
    <w:p w14:paraId="7C8873EF" w14:textId="77777777" w:rsidR="00BD7DA8" w:rsidRPr="00720CCD" w:rsidRDefault="00BD7DA8"/>
    <w:p w14:paraId="0BB3B80D" w14:textId="1F3CA85B" w:rsidR="00BD7DA8" w:rsidRPr="00720CCD" w:rsidRDefault="005F310A">
      <w:r w:rsidRPr="00720CCD">
        <w:t>March 20</w:t>
      </w:r>
      <w:r w:rsidR="00BD7DA8" w:rsidRPr="00720CCD">
        <w:t xml:space="preserve"> – </w:t>
      </w:r>
      <w:hyperlink r:id="rId12" w:history="1">
        <w:r w:rsidR="00BD7DA8" w:rsidRPr="00720CCD">
          <w:rPr>
            <w:rStyle w:val="Hyperlink"/>
          </w:rPr>
          <w:t>Goshen Coffee Roasters</w:t>
        </w:r>
      </w:hyperlink>
    </w:p>
    <w:p w14:paraId="5E71008E" w14:textId="77777777" w:rsidR="00BD7DA8" w:rsidRPr="00720CCD" w:rsidRDefault="00BD7DA8"/>
    <w:p w14:paraId="1FEAAD2E" w14:textId="332F8683" w:rsidR="00BD7DA8" w:rsidRPr="00720CCD" w:rsidRDefault="005F310A">
      <w:r w:rsidRPr="00720CCD">
        <w:t>March 27</w:t>
      </w:r>
      <w:r w:rsidR="00BD7DA8" w:rsidRPr="00720CCD">
        <w:t xml:space="preserve"> – </w:t>
      </w:r>
      <w:hyperlink r:id="rId13" w:history="1">
        <w:r w:rsidR="00BD7DA8" w:rsidRPr="00720CCD">
          <w:rPr>
            <w:rStyle w:val="Hyperlink"/>
          </w:rPr>
          <w:t>Teaspoons Café</w:t>
        </w:r>
      </w:hyperlink>
    </w:p>
    <w:p w14:paraId="7C01C991" w14:textId="77777777" w:rsidR="00BD7DA8" w:rsidRPr="00720CCD" w:rsidRDefault="00BD7DA8"/>
    <w:p w14:paraId="42BB5D5A" w14:textId="26847AF6" w:rsidR="00BD7DA8" w:rsidRPr="00720CCD" w:rsidRDefault="005F310A">
      <w:r w:rsidRPr="00720CCD">
        <w:t>April 3</w:t>
      </w:r>
      <w:r w:rsidR="00BD7DA8" w:rsidRPr="00720CCD">
        <w:t xml:space="preserve"> – </w:t>
      </w:r>
      <w:hyperlink r:id="rId14" w:history="1">
        <w:r w:rsidR="00BD7DA8" w:rsidRPr="00720CCD">
          <w:rPr>
            <w:rStyle w:val="Hyperlink"/>
          </w:rPr>
          <w:t xml:space="preserve">Café Birdie </w:t>
        </w:r>
      </w:hyperlink>
    </w:p>
    <w:p w14:paraId="0164F861" w14:textId="77777777" w:rsidR="00BD7DA8" w:rsidRPr="00720CCD" w:rsidRDefault="00BD7DA8"/>
    <w:p w14:paraId="77AD678F" w14:textId="468362CC" w:rsidR="00BD7DA8" w:rsidRPr="00720CCD" w:rsidRDefault="005F310A">
      <w:r w:rsidRPr="00720CCD">
        <w:t>April 10</w:t>
      </w:r>
      <w:r w:rsidR="00BD7DA8" w:rsidRPr="00720CCD">
        <w:t xml:space="preserve"> – </w:t>
      </w:r>
      <w:hyperlink r:id="rId15" w:history="1">
        <w:r w:rsidR="00720CCD" w:rsidRPr="00720CCD">
          <w:rPr>
            <w:rStyle w:val="Hyperlink"/>
          </w:rPr>
          <w:t>Goshen Coffee Roasters</w:t>
        </w:r>
      </w:hyperlink>
    </w:p>
    <w:p w14:paraId="5ECDE681" w14:textId="77777777" w:rsidR="00BD7DA8" w:rsidRPr="00720CCD" w:rsidRDefault="00BD7DA8"/>
    <w:p w14:paraId="4C519276" w14:textId="627497CF" w:rsidR="00BD7DA8" w:rsidRPr="00720CCD" w:rsidRDefault="005F310A">
      <w:r w:rsidRPr="00720CCD">
        <w:t>April 17</w:t>
      </w:r>
      <w:r w:rsidR="00BD7DA8" w:rsidRPr="00720CCD">
        <w:t xml:space="preserve"> – </w:t>
      </w:r>
      <w:hyperlink r:id="rId16" w:history="1">
        <w:r w:rsidR="00720CCD" w:rsidRPr="00720CCD">
          <w:rPr>
            <w:rStyle w:val="Hyperlink"/>
          </w:rPr>
          <w:t>Teaspoons Café</w:t>
        </w:r>
      </w:hyperlink>
    </w:p>
    <w:p w14:paraId="0213C97F" w14:textId="77777777" w:rsidR="00BD7DA8" w:rsidRPr="00720CCD" w:rsidRDefault="00BD7DA8"/>
    <w:p w14:paraId="5D640F57" w14:textId="04BFA777" w:rsidR="00BD7DA8" w:rsidRPr="00720CCD" w:rsidRDefault="005F310A">
      <w:r w:rsidRPr="00720CCD">
        <w:t>April 24</w:t>
      </w:r>
      <w:r w:rsidR="00BD7DA8" w:rsidRPr="00720CCD">
        <w:t xml:space="preserve"> – </w:t>
      </w:r>
      <w:hyperlink r:id="rId17" w:history="1">
        <w:r w:rsidR="00720CCD" w:rsidRPr="00720CCD">
          <w:rPr>
            <w:rStyle w:val="Hyperlink"/>
          </w:rPr>
          <w:t xml:space="preserve">Café Birdie </w:t>
        </w:r>
      </w:hyperlink>
    </w:p>
    <w:p w14:paraId="611BECCA" w14:textId="77777777" w:rsidR="00BD7DA8" w:rsidRPr="00720CCD" w:rsidRDefault="00BD7DA8"/>
    <w:p w14:paraId="540882C5" w14:textId="683842F1" w:rsidR="00BD7DA8" w:rsidRPr="00720CCD" w:rsidRDefault="005F310A">
      <w:pPr>
        <w:rPr>
          <w:rStyle w:val="Hyperlink"/>
        </w:rPr>
      </w:pPr>
      <w:r w:rsidRPr="00720CCD">
        <w:t>May 1</w:t>
      </w:r>
      <w:r w:rsidR="00BD7DA8" w:rsidRPr="00720CCD">
        <w:t xml:space="preserve"> – </w:t>
      </w:r>
      <w:hyperlink r:id="rId18" w:history="1">
        <w:r w:rsidR="00720CCD" w:rsidRPr="00720CCD">
          <w:rPr>
            <w:rStyle w:val="Hyperlink"/>
          </w:rPr>
          <w:t>Goshen Coffee Roasters</w:t>
        </w:r>
      </w:hyperlink>
    </w:p>
    <w:p w14:paraId="46186E24" w14:textId="77777777" w:rsidR="005F310A" w:rsidRPr="00720CCD" w:rsidRDefault="005F310A">
      <w:pPr>
        <w:rPr>
          <w:rStyle w:val="Hyperlink"/>
        </w:rPr>
      </w:pPr>
    </w:p>
    <w:p w14:paraId="4A23F025" w14:textId="1FAE3F6B" w:rsidR="005F310A" w:rsidRDefault="005F310A">
      <w:r w:rsidRPr="00720CCD">
        <w:t>May 8</w:t>
      </w:r>
      <w:r w:rsidR="00720CCD" w:rsidRPr="00720CCD">
        <w:t xml:space="preserve"> </w:t>
      </w:r>
      <w:r w:rsidR="00720CCD" w:rsidRPr="00720CCD">
        <w:t>–</w:t>
      </w:r>
      <w:r w:rsidR="00720CCD" w:rsidRPr="00720CCD">
        <w:t xml:space="preserve"> </w:t>
      </w:r>
      <w:hyperlink r:id="rId19" w:history="1">
        <w:r w:rsidR="00720CCD" w:rsidRPr="00720CCD">
          <w:rPr>
            <w:rStyle w:val="Hyperlink"/>
          </w:rPr>
          <w:t>Teaspoons Café</w:t>
        </w:r>
      </w:hyperlink>
    </w:p>
    <w:p w14:paraId="425277D1" w14:textId="77777777" w:rsidR="00BD7DA8" w:rsidRDefault="00BD7DA8"/>
    <w:p w14:paraId="49A99584" w14:textId="77777777" w:rsidR="00BD7DA8" w:rsidRDefault="00BD7DA8"/>
    <w:p w14:paraId="015ABFB3" w14:textId="77777777" w:rsidR="00BD7DA8" w:rsidRDefault="00BD7DA8"/>
    <w:sectPr w:rsidR="00BD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A8"/>
    <w:rsid w:val="000C539E"/>
    <w:rsid w:val="005F310A"/>
    <w:rsid w:val="00720CCD"/>
    <w:rsid w:val="00B2262E"/>
    <w:rsid w:val="00B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0593"/>
  <w15:chartTrackingRefBased/>
  <w15:docId w15:val="{571AE88F-73F3-9D47-9DBD-D409947E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febirdie.co/" TargetMode="External"/><Relationship Id="rId13" Type="http://schemas.openxmlformats.org/officeDocument/2006/relationships/hyperlink" Target="https://teaspoonscafe.com/" TargetMode="External"/><Relationship Id="rId18" Type="http://schemas.openxmlformats.org/officeDocument/2006/relationships/hyperlink" Target="https://goshencoffee.com/pages/edwardsvill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easpoonscafe.com/" TargetMode="External"/><Relationship Id="rId12" Type="http://schemas.openxmlformats.org/officeDocument/2006/relationships/hyperlink" Target="https://goshencoffee.com/pages/edwardsville" TargetMode="External"/><Relationship Id="rId17" Type="http://schemas.openxmlformats.org/officeDocument/2006/relationships/hyperlink" Target="https://www.cafebirdie.c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spoonscafe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febirdie.co/" TargetMode="External"/><Relationship Id="rId11" Type="http://schemas.openxmlformats.org/officeDocument/2006/relationships/hyperlink" Target="https://www.cafebirdie.co/" TargetMode="External"/><Relationship Id="rId5" Type="http://schemas.openxmlformats.org/officeDocument/2006/relationships/hyperlink" Target="https://www.cafebirdie.co/" TargetMode="External"/><Relationship Id="rId15" Type="http://schemas.openxmlformats.org/officeDocument/2006/relationships/hyperlink" Target="https://goshencoffee.com/pages/edwardsville" TargetMode="External"/><Relationship Id="rId10" Type="http://schemas.openxmlformats.org/officeDocument/2006/relationships/hyperlink" Target="https://teaspoonscafe.com/" TargetMode="External"/><Relationship Id="rId19" Type="http://schemas.openxmlformats.org/officeDocument/2006/relationships/hyperlink" Target="https://teaspoonscafe.com/" TargetMode="External"/><Relationship Id="rId4" Type="http://schemas.openxmlformats.org/officeDocument/2006/relationships/hyperlink" Target="https://teaspoonscafe.com/" TargetMode="External"/><Relationship Id="rId9" Type="http://schemas.openxmlformats.org/officeDocument/2006/relationships/hyperlink" Target="https://goshencoffee.com/pages/edwardsville" TargetMode="External"/><Relationship Id="rId14" Type="http://schemas.openxmlformats.org/officeDocument/2006/relationships/hyperlink" Target="https://www.cafebirdie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Corey</dc:creator>
  <cp:keywords/>
  <dc:description/>
  <cp:lastModifiedBy>Bradley, Rachel</cp:lastModifiedBy>
  <cp:revision>2</cp:revision>
  <dcterms:created xsi:type="dcterms:W3CDTF">2023-12-21T01:55:00Z</dcterms:created>
  <dcterms:modified xsi:type="dcterms:W3CDTF">2023-12-21T01:55:00Z</dcterms:modified>
</cp:coreProperties>
</file>