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1D25" w14:textId="77777777" w:rsidR="00E9497B" w:rsidRPr="00857FB9" w:rsidRDefault="00E9497B" w:rsidP="00E9497B">
      <w:pPr>
        <w:rPr>
          <w:rFonts w:cs="Times New Roman"/>
          <w:szCs w:val="24"/>
        </w:rPr>
      </w:pPr>
      <w:bookmarkStart w:id="0" w:name="_GoBack"/>
      <w:bookmarkEnd w:id="0"/>
    </w:p>
    <w:p w14:paraId="28C7DA20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1607D49F" w14:textId="77777777" w:rsidR="00E9497B" w:rsidRPr="00857FB9" w:rsidRDefault="00E9497B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SIUE Charter School</w:t>
      </w:r>
    </w:p>
    <w:p w14:paraId="457486D1" w14:textId="77777777" w:rsidR="00E9497B" w:rsidRPr="00857FB9" w:rsidRDefault="00E9497B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Board of Directors Meeting</w:t>
      </w:r>
    </w:p>
    <w:p w14:paraId="126A8139" w14:textId="674A1E9F" w:rsidR="00E9497B" w:rsidRDefault="006D2D85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July 9, 2020</w:t>
      </w:r>
    </w:p>
    <w:p w14:paraId="6AB0BB79" w14:textId="07F097E4" w:rsidR="00857FB9" w:rsidRPr="00857FB9" w:rsidRDefault="00857FB9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1-3 PM</w:t>
      </w:r>
    </w:p>
    <w:p w14:paraId="6F8DE3BA" w14:textId="77777777" w:rsidR="00E9497B" w:rsidRPr="00857FB9" w:rsidRDefault="00E9497B" w:rsidP="00857FB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7FB9">
        <w:rPr>
          <w:rFonts w:ascii="Times New Roman" w:hAnsi="Times New Roman"/>
          <w:color w:val="000000"/>
          <w:sz w:val="24"/>
          <w:szCs w:val="24"/>
          <w:u w:val="single"/>
        </w:rPr>
        <w:t>AGENDA</w:t>
      </w:r>
    </w:p>
    <w:p w14:paraId="3A3EE82A" w14:textId="77777777" w:rsidR="00E9497B" w:rsidRPr="00857FB9" w:rsidRDefault="00E9497B" w:rsidP="00E9497B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4CB1AB7" w14:textId="77777777" w:rsidR="00187FBB" w:rsidRPr="00857FB9" w:rsidRDefault="00E9497B" w:rsidP="00ED3A06">
      <w:pPr>
        <w:pStyle w:val="NormalWeb"/>
        <w:numPr>
          <w:ilvl w:val="0"/>
          <w:numId w:val="1"/>
        </w:numPr>
        <w:tabs>
          <w:tab w:val="left" w:leader="dot" w:pos="4608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Call to Ord</w:t>
      </w:r>
      <w:r w:rsidR="00187FBB" w:rsidRPr="00857FB9">
        <w:rPr>
          <w:rFonts w:ascii="Times New Roman" w:hAnsi="Times New Roman"/>
          <w:color w:val="000000"/>
          <w:sz w:val="24"/>
          <w:szCs w:val="24"/>
        </w:rPr>
        <w:t xml:space="preserve">er          </w:t>
      </w:r>
    </w:p>
    <w:p w14:paraId="3E9EA1DD" w14:textId="468912B2" w:rsidR="00E9497B" w:rsidRPr="00857FB9" w:rsidRDefault="00187FBB" w:rsidP="00187FBB">
      <w:pPr>
        <w:pStyle w:val="NormalWeb"/>
        <w:tabs>
          <w:tab w:val="left" w:leader="dot" w:pos="4608"/>
        </w:tabs>
        <w:spacing w:before="0" w:beforeAutospacing="0" w:after="0" w:afterAutospacing="0"/>
        <w:ind w:left="810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</w:p>
    <w:p w14:paraId="135E1DC8" w14:textId="77777777" w:rsidR="00057C7E" w:rsidRDefault="00E9497B" w:rsidP="00057C7E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Minutes from February 27</w:t>
      </w:r>
      <w:r w:rsidRPr="00857FB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857FB9">
        <w:rPr>
          <w:rFonts w:ascii="Times New Roman" w:hAnsi="Times New Roman"/>
          <w:color w:val="000000"/>
          <w:sz w:val="24"/>
          <w:szCs w:val="24"/>
        </w:rPr>
        <w:t xml:space="preserve"> and April 28</w:t>
      </w:r>
      <w:r w:rsidRPr="00857FB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857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EAA" w:rsidRPr="00857FB9">
        <w:rPr>
          <w:rFonts w:ascii="Times New Roman" w:hAnsi="Times New Roman"/>
          <w:color w:val="000000"/>
          <w:sz w:val="24"/>
          <w:szCs w:val="24"/>
        </w:rPr>
        <w:t>for approval</w:t>
      </w:r>
    </w:p>
    <w:p w14:paraId="23B2BC27" w14:textId="77777777" w:rsidR="00057C7E" w:rsidRDefault="00057C7E" w:rsidP="00057C7E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/>
        <w:rPr>
          <w:rFonts w:ascii="Times New Roman" w:hAnsi="Times New Roman"/>
          <w:color w:val="000000"/>
          <w:sz w:val="24"/>
          <w:szCs w:val="24"/>
        </w:rPr>
      </w:pPr>
    </w:p>
    <w:p w14:paraId="70705F94" w14:textId="1CA93DC0" w:rsidR="00187FBB" w:rsidRPr="00057C7E" w:rsidRDefault="00E9497B" w:rsidP="00057C7E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057C7E">
        <w:rPr>
          <w:rFonts w:ascii="Times New Roman" w:hAnsi="Times New Roman"/>
          <w:color w:val="000000"/>
          <w:sz w:val="24"/>
          <w:szCs w:val="24"/>
        </w:rPr>
        <w:t>Public Comment</w:t>
      </w:r>
      <w:r w:rsidR="007615A0" w:rsidRPr="00057C7E">
        <w:rPr>
          <w:rFonts w:ascii="Times New Roman" w:hAnsi="Times New Roman"/>
          <w:color w:val="000000"/>
          <w:sz w:val="24"/>
          <w:szCs w:val="24"/>
        </w:rPr>
        <w:t xml:space="preserve"> – Public may join meeting via Zoom at </w:t>
      </w:r>
      <w:hyperlink r:id="rId7" w:history="1">
        <w:r w:rsidR="007615A0" w:rsidRPr="00057C7E">
          <w:rPr>
            <w:rStyle w:val="Hyperlink"/>
            <w:rFonts w:ascii="Times New Roman" w:hAnsi="Times New Roman"/>
            <w:sz w:val="24"/>
            <w:szCs w:val="24"/>
          </w:rPr>
          <w:t>https://siue.zoom.us/j/92160408029</w:t>
        </w:r>
      </w:hyperlink>
      <w:r w:rsidR="007615A0" w:rsidRPr="00057C7E">
        <w:rPr>
          <w:rFonts w:ascii="Times New Roman" w:hAnsi="Times New Roman"/>
          <w:sz w:val="24"/>
          <w:szCs w:val="24"/>
        </w:rPr>
        <w:t xml:space="preserve"> </w:t>
      </w:r>
    </w:p>
    <w:p w14:paraId="54077F36" w14:textId="77777777" w:rsidR="00702EAA" w:rsidRPr="00857FB9" w:rsidRDefault="00702EAA" w:rsidP="00702EAA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/>
        <w:rPr>
          <w:rFonts w:ascii="Times New Roman" w:hAnsi="Times New Roman"/>
          <w:color w:val="000000"/>
          <w:sz w:val="24"/>
          <w:szCs w:val="24"/>
        </w:rPr>
      </w:pPr>
    </w:p>
    <w:p w14:paraId="51709C5A" w14:textId="620242D1" w:rsidR="00702EAA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Announcements</w:t>
      </w:r>
    </w:p>
    <w:p w14:paraId="0BCA42FE" w14:textId="7EFFCF17" w:rsidR="00857FB9" w:rsidRPr="00857FB9" w:rsidRDefault="00857FB9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Election of Board Members</w:t>
      </w:r>
    </w:p>
    <w:p w14:paraId="36B8B272" w14:textId="4B813018" w:rsidR="00857FB9" w:rsidRPr="00857FB9" w:rsidRDefault="00857FB9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Election of Board Officers</w:t>
      </w:r>
    </w:p>
    <w:p w14:paraId="36111274" w14:textId="1E8731CB" w:rsidR="00702EAA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Old Business</w:t>
      </w:r>
    </w:p>
    <w:p w14:paraId="438E0985" w14:textId="332C735B" w:rsidR="00702EAA" w:rsidRPr="00857FB9" w:rsidRDefault="00702EAA" w:rsidP="00857FB9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Proposed FY20 Salary Schedule</w:t>
      </w:r>
    </w:p>
    <w:p w14:paraId="4B523F1A" w14:textId="77777777" w:rsidR="00857FB9" w:rsidRPr="00857FB9" w:rsidRDefault="00857FB9" w:rsidP="00857FB9">
      <w:pPr>
        <w:pStyle w:val="ListParagraph"/>
        <w:spacing w:line="235" w:lineRule="atLeast"/>
        <w:ind w:left="1440"/>
        <w:textAlignment w:val="baseline"/>
        <w:rPr>
          <w:rFonts w:eastAsia="Times New Roman" w:cs="Times New Roman"/>
          <w:color w:val="000000"/>
          <w:szCs w:val="24"/>
        </w:rPr>
      </w:pPr>
    </w:p>
    <w:p w14:paraId="17E48973" w14:textId="5BD3D5F4" w:rsidR="00702EAA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New Business</w:t>
      </w:r>
    </w:p>
    <w:p w14:paraId="33A7A679" w14:textId="77777777" w:rsidR="00CA4BB3" w:rsidRPr="00857FB9" w:rsidRDefault="00702EAA" w:rsidP="00CA4BB3">
      <w:pPr>
        <w:pStyle w:val="NormalWeb"/>
        <w:numPr>
          <w:ilvl w:val="1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Director’s Evaluation</w:t>
      </w:r>
    </w:p>
    <w:p w14:paraId="1478683E" w14:textId="6950FC9D" w:rsidR="00CA4BB3" w:rsidRPr="003D78C7" w:rsidRDefault="00CA4BB3" w:rsidP="00CA4BB3">
      <w:pPr>
        <w:pStyle w:val="NormalWeb"/>
        <w:numPr>
          <w:ilvl w:val="1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Review and Consent of Conflict of Interest Policy</w:t>
      </w:r>
    </w:p>
    <w:p w14:paraId="66EB19D9" w14:textId="77777777" w:rsidR="003D78C7" w:rsidRDefault="003D78C7" w:rsidP="003D78C7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</w:rPr>
        <w:t xml:space="preserve">FY21 Budget </w:t>
      </w:r>
    </w:p>
    <w:p w14:paraId="2DD0AAA2" w14:textId="52858278" w:rsidR="003D78C7" w:rsidRPr="003E26AF" w:rsidRDefault="003D78C7" w:rsidP="003D78C7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FY 21 Salary Schedule</w:t>
      </w:r>
    </w:p>
    <w:p w14:paraId="62F80406" w14:textId="5FC7D768" w:rsidR="003D78C7" w:rsidRPr="003D78C7" w:rsidRDefault="003D78C7" w:rsidP="003D78C7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</w:rPr>
        <w:t>Waiving student fees in FY 21</w:t>
      </w:r>
    </w:p>
    <w:p w14:paraId="6FD333D5" w14:textId="77777777" w:rsidR="00CA4BB3" w:rsidRPr="00857FB9" w:rsidRDefault="00CA4BB3" w:rsidP="00E74952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D573B4A" w14:textId="3173471F" w:rsidR="00702EAA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Report from Chief Executive Office-Robin Hughes</w:t>
      </w:r>
    </w:p>
    <w:p w14:paraId="347EBE6C" w14:textId="0A193278" w:rsidR="00702EAA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Report from Director-Gina Washington</w:t>
      </w:r>
    </w:p>
    <w:p w14:paraId="4BBD919A" w14:textId="64008B4E" w:rsidR="00187FBB" w:rsidRPr="00857FB9" w:rsidRDefault="00702EAA" w:rsidP="00702EA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Report from Treasure-Anne DeToye</w:t>
      </w:r>
    </w:p>
    <w:p w14:paraId="3B79A77F" w14:textId="77777777" w:rsidR="007F307D" w:rsidRPr="00857FB9" w:rsidRDefault="007F307D" w:rsidP="007F307D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Operating Budget</w:t>
      </w:r>
    </w:p>
    <w:p w14:paraId="451B93B8" w14:textId="01D97E64" w:rsidR="007F307D" w:rsidRPr="00857FB9" w:rsidRDefault="007F307D" w:rsidP="007F307D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STEM Donation</w:t>
      </w:r>
    </w:p>
    <w:p w14:paraId="4DFED8DA" w14:textId="0FD286BE" w:rsidR="007F307D" w:rsidRPr="00857FB9" w:rsidRDefault="007F307D" w:rsidP="007F307D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Foundation Account</w:t>
      </w:r>
    </w:p>
    <w:p w14:paraId="44D20953" w14:textId="1A87D449" w:rsidR="007F307D" w:rsidRPr="00857FB9" w:rsidRDefault="007F307D" w:rsidP="007F307D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Title 1 Funds</w:t>
      </w:r>
    </w:p>
    <w:p w14:paraId="31B14B9A" w14:textId="5DFEE83C" w:rsidR="00857FB9" w:rsidRPr="00857FB9" w:rsidRDefault="007F307D" w:rsidP="00857FB9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857FB9">
        <w:rPr>
          <w:rFonts w:eastAsia="Times New Roman" w:cs="Times New Roman"/>
          <w:color w:val="000000"/>
          <w:szCs w:val="24"/>
          <w:bdr w:val="none" w:sz="0" w:space="0" w:color="auto" w:frame="1"/>
        </w:rPr>
        <w:t>Professional Development Funds</w:t>
      </w:r>
    </w:p>
    <w:p w14:paraId="54896A8E" w14:textId="08A3EBE1" w:rsidR="00857FB9" w:rsidRDefault="00857FB9" w:rsidP="00857FB9">
      <w:p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</w:p>
    <w:p w14:paraId="139CBF34" w14:textId="77777777" w:rsidR="003E26AF" w:rsidRDefault="003E26AF" w:rsidP="00857FB9">
      <w:p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</w:p>
    <w:p w14:paraId="6D93ECA3" w14:textId="77777777" w:rsidR="00857FB9" w:rsidRPr="00857FB9" w:rsidRDefault="00857FB9" w:rsidP="00857FB9">
      <w:p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</w:p>
    <w:p w14:paraId="2E51D28E" w14:textId="56003950" w:rsidR="007F307D" w:rsidRPr="003E26AF" w:rsidRDefault="007F307D" w:rsidP="007F307D">
      <w:pPr>
        <w:pStyle w:val="ListParagraph"/>
        <w:numPr>
          <w:ilvl w:val="0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Agreements</w:t>
      </w:r>
    </w:p>
    <w:p w14:paraId="61A39989" w14:textId="5C46170D" w:rsidR="007F307D" w:rsidRPr="003E26AF" w:rsidRDefault="007F307D" w:rsidP="007F307D">
      <w:pPr>
        <w:pStyle w:val="ListParagraph"/>
        <w:spacing w:line="235" w:lineRule="atLeast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7F517403" w14:textId="457425B1" w:rsidR="007F307D" w:rsidRPr="003E26AF" w:rsidRDefault="007F307D" w:rsidP="007F307D">
      <w:pPr>
        <w:pStyle w:val="ListParagraph"/>
        <w:numPr>
          <w:ilvl w:val="0"/>
          <w:numId w:val="5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IHSA membership</w:t>
      </w:r>
    </w:p>
    <w:p w14:paraId="5A3DDDDC" w14:textId="5BAF1CAF" w:rsidR="007F307D" w:rsidRPr="003E26AF" w:rsidRDefault="007F307D" w:rsidP="007F307D">
      <w:pPr>
        <w:pStyle w:val="ListParagraph"/>
        <w:numPr>
          <w:ilvl w:val="0"/>
          <w:numId w:val="5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Charter Agreement</w:t>
      </w:r>
    </w:p>
    <w:p w14:paraId="12752A20" w14:textId="36539624" w:rsidR="007F307D" w:rsidRPr="003E26AF" w:rsidRDefault="007F307D" w:rsidP="007F307D">
      <w:pPr>
        <w:pStyle w:val="ListParagraph"/>
        <w:numPr>
          <w:ilvl w:val="0"/>
          <w:numId w:val="5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MOA with SIUE Foundation</w:t>
      </w:r>
    </w:p>
    <w:p w14:paraId="33DDC200" w14:textId="79AE2EA8" w:rsidR="007F307D" w:rsidRPr="003E26AF" w:rsidRDefault="007F307D" w:rsidP="007F307D">
      <w:pPr>
        <w:pStyle w:val="ListParagraph"/>
        <w:numPr>
          <w:ilvl w:val="0"/>
          <w:numId w:val="5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Advanced Driving School</w:t>
      </w:r>
    </w:p>
    <w:p w14:paraId="23722432" w14:textId="77777777" w:rsidR="00857FB9" w:rsidRPr="003D78C7" w:rsidRDefault="00857FB9" w:rsidP="003D78C7">
      <w:p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</w:p>
    <w:p w14:paraId="7B676206" w14:textId="77777777" w:rsidR="00E9497B" w:rsidRPr="00857FB9" w:rsidRDefault="00E9497B" w:rsidP="00857FB9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Adjournment</w:t>
      </w:r>
    </w:p>
    <w:p w14:paraId="48288D7F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56C90ACA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79AFD66C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31BCF5D0" w14:textId="77777777" w:rsidR="00126634" w:rsidRPr="00857FB9" w:rsidRDefault="00CA76A2">
      <w:pPr>
        <w:rPr>
          <w:rFonts w:cs="Times New Roman"/>
          <w:szCs w:val="24"/>
        </w:rPr>
      </w:pPr>
    </w:p>
    <w:sectPr w:rsidR="00126634" w:rsidRPr="00857FB9" w:rsidSect="00375F63">
      <w:headerReference w:type="default" r:id="rId8"/>
      <w:headerReference w:type="first" r:id="rId9"/>
      <w:footerReference w:type="first" r:id="rId10"/>
      <w:pgSz w:w="12240" w:h="15840"/>
      <w:pgMar w:top="1872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00C7" w14:textId="77777777" w:rsidR="00CA76A2" w:rsidRDefault="00CA76A2">
      <w:r>
        <w:separator/>
      </w:r>
    </w:p>
  </w:endnote>
  <w:endnote w:type="continuationSeparator" w:id="0">
    <w:p w14:paraId="49BAA1F9" w14:textId="77777777" w:rsidR="00CA76A2" w:rsidRDefault="00CA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EE81" w14:textId="77777777" w:rsidR="00375F63" w:rsidRPr="002062B6" w:rsidRDefault="00E9497B" w:rsidP="00702EAA">
    <w:pPr>
      <w:pStyle w:val="Footer"/>
      <w:tabs>
        <w:tab w:val="clear" w:pos="9360"/>
      </w:tabs>
      <w:ind w:right="-990"/>
      <w:jc w:val="center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Southern Illinois University Edwardsville, as a premier Metropolitan University, will be recognized nationally</w:t>
    </w:r>
  </w:p>
  <w:p w14:paraId="37507580" w14:textId="77777777" w:rsidR="00375F63" w:rsidRPr="002062B6" w:rsidRDefault="00E9497B" w:rsidP="00702EAA">
    <w:pPr>
      <w:pStyle w:val="Footer"/>
      <w:tabs>
        <w:tab w:val="clear" w:pos="9360"/>
      </w:tabs>
      <w:ind w:right="-990"/>
      <w:jc w:val="center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for the excellence of its programs and development of professional and community leaders.</w:t>
    </w:r>
  </w:p>
  <w:p w14:paraId="24B8708A" w14:textId="77777777" w:rsidR="00375F63" w:rsidRDefault="00CA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107B" w14:textId="77777777" w:rsidR="00CA76A2" w:rsidRDefault="00CA76A2">
      <w:r>
        <w:separator/>
      </w:r>
    </w:p>
  </w:footnote>
  <w:footnote w:type="continuationSeparator" w:id="0">
    <w:p w14:paraId="377D7F64" w14:textId="77777777" w:rsidR="00CA76A2" w:rsidRDefault="00CA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F97F" w14:textId="77777777" w:rsidR="00D07C58" w:rsidRPr="00CE078D" w:rsidRDefault="00CA76A2">
    <w:pPr>
      <w:pStyle w:val="Header"/>
      <w:rPr>
        <w:rFonts w:ascii="Arial" w:hAnsi="Arial" w:cs="Arial"/>
        <w:sz w:val="8"/>
        <w:szCs w:val="12"/>
      </w:rPr>
    </w:pPr>
  </w:p>
  <w:p w14:paraId="402979E5" w14:textId="77777777" w:rsidR="00D07C58" w:rsidRPr="00CE078D" w:rsidRDefault="00CA76A2">
    <w:pPr>
      <w:pStyle w:val="Header"/>
      <w:rPr>
        <w:rFonts w:ascii="Arial" w:hAnsi="Arial" w:cs="Arial"/>
        <w:sz w:val="20"/>
      </w:rPr>
    </w:pPr>
  </w:p>
  <w:p w14:paraId="12360A4E" w14:textId="77777777" w:rsidR="00CE078D" w:rsidRPr="00ED0E92" w:rsidRDefault="00CA76A2">
    <w:pPr>
      <w:pStyle w:val="Header"/>
      <w:rPr>
        <w:rFonts w:ascii="Arial" w:hAnsi="Arial" w:cs="Arial"/>
        <w:sz w:val="36"/>
      </w:rPr>
    </w:pPr>
  </w:p>
  <w:p w14:paraId="3E360A15" w14:textId="77777777" w:rsidR="002062B6" w:rsidRPr="00CE078D" w:rsidRDefault="00CA76A2">
    <w:pPr>
      <w:pStyle w:val="Header"/>
      <w:rPr>
        <w:rFonts w:ascii="Arial" w:hAnsi="Arial" w:cs="Arial"/>
      </w:rPr>
    </w:pPr>
  </w:p>
  <w:p w14:paraId="3A2DA6DD" w14:textId="77777777" w:rsidR="002062B6" w:rsidRPr="00B62810" w:rsidRDefault="00E9497B" w:rsidP="00F96082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B439" w14:textId="77777777" w:rsidR="00375F63" w:rsidRPr="00CE078D" w:rsidRDefault="00CA76A2" w:rsidP="00375F63">
    <w:pPr>
      <w:pStyle w:val="Header"/>
      <w:rPr>
        <w:rFonts w:ascii="Arial" w:hAnsi="Arial" w:cs="Arial"/>
        <w:sz w:val="8"/>
        <w:szCs w:val="12"/>
      </w:rPr>
    </w:pPr>
  </w:p>
  <w:p w14:paraId="4295B18B" w14:textId="77777777" w:rsidR="00375F63" w:rsidRPr="00CE078D" w:rsidRDefault="00E9497B" w:rsidP="00375F63">
    <w:pPr>
      <w:pStyle w:val="Header"/>
      <w:rPr>
        <w:rFonts w:ascii="Arial" w:hAnsi="Arial" w:cs="Arial"/>
        <w:sz w:val="20"/>
      </w:rPr>
    </w:pPr>
    <w:r w:rsidRPr="00CE078D">
      <w:rPr>
        <w:rFonts w:ascii="Arial" w:hAnsi="Arial" w:cs="Arial"/>
        <w:noProof/>
        <w:sz w:val="8"/>
        <w:szCs w:val="12"/>
      </w:rPr>
      <w:drawing>
        <wp:anchor distT="0" distB="0" distL="114300" distR="114300" simplePos="0" relativeHeight="251659264" behindDoc="1" locked="0" layoutInCell="1" allowOverlap="1" wp14:anchorId="7DFBB35F" wp14:editId="3C1D2F2F">
          <wp:simplePos x="0" y="0"/>
          <wp:positionH relativeFrom="column">
            <wp:posOffset>-536428</wp:posOffset>
          </wp:positionH>
          <wp:positionV relativeFrom="paragraph">
            <wp:posOffset>-1270</wp:posOffset>
          </wp:positionV>
          <wp:extent cx="1965960" cy="548640"/>
          <wp:effectExtent l="0" t="0" r="0" b="3810"/>
          <wp:wrapNone/>
          <wp:docPr id="4" name="Picture 4" descr="http://content.sportslogos.net/logos/34/5051/full/4382_siu_edwardsville__cougars-wordmark-2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tent.sportslogos.net/logos/34/5051/full/4382_siu_edwardsville__cougars-wordmark-20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8FC3D" w14:textId="77777777" w:rsidR="00375F63" w:rsidRPr="00ED0E92" w:rsidRDefault="00E9497B" w:rsidP="00375F63">
    <w:pPr>
      <w:pStyle w:val="Header"/>
      <w:rPr>
        <w:rFonts w:ascii="Arial" w:hAnsi="Arial" w:cs="Arial"/>
        <w:sz w:val="36"/>
      </w:rPr>
    </w:pPr>
    <w:r w:rsidRPr="00ED0E92">
      <w:rPr>
        <w:rFonts w:ascii="Arial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7F8AA" wp14:editId="34FB5C63">
              <wp:simplePos x="0" y="0"/>
              <wp:positionH relativeFrom="column">
                <wp:posOffset>1609237</wp:posOffset>
              </wp:positionH>
              <wp:positionV relativeFrom="paragraph">
                <wp:posOffset>111760</wp:posOffset>
              </wp:positionV>
              <wp:extent cx="3288323" cy="4982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323" cy="498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1F4C7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SIUE East St. Louis Charter High School</w:t>
                          </w:r>
                        </w:p>
                        <w:p w14:paraId="50D866C2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t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618.482.8370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f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618.482.8372</w:t>
                          </w:r>
                          <w:proofErr w:type="gramEnd"/>
                        </w:p>
                        <w:p w14:paraId="18EB12F8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proofErr w:type="gramStart"/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a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601</w:t>
                          </w:r>
                          <w:proofErr w:type="gramEnd"/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James R. Thompson Blvd., East St. Louis, Illinois 62201-1129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7F8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7pt;margin-top:8.8pt;width:258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" filled="f" stroked="f" strokeweight=".5pt">
              <v:textbox>
                <w:txbxContent>
                  <w:p w14:paraId="69C1F4C7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SIUE East St. Louis Charter High School</w:t>
                    </w:r>
                  </w:p>
                  <w:p w14:paraId="50D866C2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t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618.482.8370   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proofErr w:type="gramStart"/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f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618.482.8372</w:t>
                    </w:r>
                    <w:proofErr w:type="gramEnd"/>
                  </w:p>
                  <w:p w14:paraId="18EB12F8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proofErr w:type="gramStart"/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a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601</w:t>
                    </w:r>
                    <w:proofErr w:type="gramEnd"/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James R. Thompson Blvd., East St. Louis, Illinois 62201-1129</w:t>
                    </w:r>
                  </w:p>
                </w:txbxContent>
              </v:textbox>
            </v:shape>
          </w:pict>
        </mc:Fallback>
      </mc:AlternateContent>
    </w:r>
  </w:p>
  <w:p w14:paraId="5081625D" w14:textId="77777777" w:rsidR="00375F63" w:rsidRPr="00CE078D" w:rsidRDefault="00CA76A2" w:rsidP="00375F63">
    <w:pPr>
      <w:pStyle w:val="Header"/>
      <w:rPr>
        <w:rFonts w:ascii="Arial" w:hAnsi="Arial" w:cs="Arial"/>
      </w:rPr>
    </w:pPr>
  </w:p>
  <w:p w14:paraId="0EA75817" w14:textId="77777777" w:rsidR="00375F63" w:rsidRPr="00B62810" w:rsidRDefault="00E9497B" w:rsidP="00375F63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 </w:t>
    </w:r>
    <w:r w:rsidRPr="00B62810">
      <w:rPr>
        <w:rFonts w:ascii="Arial" w:hAnsi="Arial" w:cs="Arial"/>
        <w:b/>
        <w:sz w:val="13"/>
        <w:szCs w:val="13"/>
      </w:rPr>
      <w:t>SOUTHERN ILLINOIS UNIVERSITY EDWARDSVILLE</w:t>
    </w:r>
  </w:p>
  <w:p w14:paraId="44EB16B7" w14:textId="77777777" w:rsidR="00375F63" w:rsidRDefault="00CA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0229"/>
    <w:multiLevelType w:val="hybridMultilevel"/>
    <w:tmpl w:val="0E181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F20DA"/>
    <w:multiLevelType w:val="hybridMultilevel"/>
    <w:tmpl w:val="6B8441F8"/>
    <w:lvl w:ilvl="0" w:tplc="EB525E3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545A6"/>
    <w:multiLevelType w:val="multilevel"/>
    <w:tmpl w:val="EE723F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4332B"/>
    <w:multiLevelType w:val="hybridMultilevel"/>
    <w:tmpl w:val="8034B94A"/>
    <w:lvl w:ilvl="0" w:tplc="C0368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C0DF1"/>
    <w:multiLevelType w:val="hybridMultilevel"/>
    <w:tmpl w:val="35380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D15BD"/>
    <w:multiLevelType w:val="hybridMultilevel"/>
    <w:tmpl w:val="DF3A5CB6"/>
    <w:lvl w:ilvl="0" w:tplc="C0368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5848"/>
    <w:multiLevelType w:val="hybridMultilevel"/>
    <w:tmpl w:val="208A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6E8"/>
    <w:multiLevelType w:val="multilevel"/>
    <w:tmpl w:val="0B3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A0DF2"/>
    <w:multiLevelType w:val="hybridMultilevel"/>
    <w:tmpl w:val="7FD805D2"/>
    <w:lvl w:ilvl="0" w:tplc="C036840E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7B"/>
    <w:rsid w:val="00036EA6"/>
    <w:rsid w:val="00055C1E"/>
    <w:rsid w:val="00057C7E"/>
    <w:rsid w:val="0009021C"/>
    <w:rsid w:val="000E7C25"/>
    <w:rsid w:val="00187FBB"/>
    <w:rsid w:val="001E53A8"/>
    <w:rsid w:val="003936B0"/>
    <w:rsid w:val="003D78C7"/>
    <w:rsid w:val="003E26AF"/>
    <w:rsid w:val="00550600"/>
    <w:rsid w:val="00562C43"/>
    <w:rsid w:val="0062639E"/>
    <w:rsid w:val="006D2D85"/>
    <w:rsid w:val="00702EAA"/>
    <w:rsid w:val="007615A0"/>
    <w:rsid w:val="007E4CCA"/>
    <w:rsid w:val="007F307D"/>
    <w:rsid w:val="00857FB9"/>
    <w:rsid w:val="008602D1"/>
    <w:rsid w:val="008C3876"/>
    <w:rsid w:val="00A638ED"/>
    <w:rsid w:val="00CA4BB3"/>
    <w:rsid w:val="00CA76A2"/>
    <w:rsid w:val="00CF7675"/>
    <w:rsid w:val="00E74952"/>
    <w:rsid w:val="00E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A0C0"/>
  <w14:defaultImageDpi w14:val="32767"/>
  <w15:chartTrackingRefBased/>
  <w15:docId w15:val="{D75D52A7-2E58-6747-A6E5-63A677C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97B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7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7B"/>
    <w:rPr>
      <w:rFonts w:ascii="Times New Roman" w:hAnsi="Times New Roman"/>
      <w:szCs w:val="22"/>
    </w:rPr>
  </w:style>
  <w:style w:type="paragraph" w:styleId="NormalWeb">
    <w:name w:val="Normal (Web)"/>
    <w:basedOn w:val="Normal"/>
    <w:uiPriority w:val="99"/>
    <w:unhideWhenUsed/>
    <w:rsid w:val="00E9497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2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B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ue.zoom.us/j/92160408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Irving, Ronald</cp:lastModifiedBy>
  <cp:revision>2</cp:revision>
  <dcterms:created xsi:type="dcterms:W3CDTF">2020-08-01T17:19:00Z</dcterms:created>
  <dcterms:modified xsi:type="dcterms:W3CDTF">2020-08-01T17:19:00Z</dcterms:modified>
</cp:coreProperties>
</file>