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12" w:rsidRPr="008266D4" w:rsidRDefault="00FF3B00" w:rsidP="00801CAE">
      <w:pPr>
        <w:jc w:val="center"/>
        <w:rPr>
          <w:b/>
          <w:sz w:val="32"/>
          <w:szCs w:val="32"/>
        </w:rPr>
      </w:pPr>
      <w:r w:rsidRPr="008266D4">
        <w:rPr>
          <w:b/>
          <w:sz w:val="32"/>
          <w:szCs w:val="32"/>
        </w:rPr>
        <w:t>WBS Worksheet</w:t>
      </w:r>
    </w:p>
    <w:p w:rsidR="00FF3B00" w:rsidRDefault="00FF3B00"/>
    <w:p w:rsidR="00FF3B00" w:rsidRPr="005E5565" w:rsidRDefault="00FF3B00">
      <w:pPr>
        <w:rPr>
          <w:b/>
          <w:szCs w:val="24"/>
        </w:rPr>
      </w:pPr>
      <w:r w:rsidRPr="005E5565">
        <w:rPr>
          <w:b/>
          <w:szCs w:val="24"/>
        </w:rPr>
        <w:t>Project Name:</w:t>
      </w:r>
      <w:r w:rsidR="00801CAE" w:rsidRPr="005E5565">
        <w:rPr>
          <w:b/>
          <w:szCs w:val="24"/>
        </w:rPr>
        <w:t xml:space="preserve">  </w:t>
      </w:r>
    </w:p>
    <w:tbl>
      <w:tblPr>
        <w:tblStyle w:val="TableGrid"/>
        <w:tblW w:w="9648" w:type="dxa"/>
        <w:tblLook w:val="04A0"/>
      </w:tblPr>
      <w:tblGrid>
        <w:gridCol w:w="1638"/>
        <w:gridCol w:w="2610"/>
        <w:gridCol w:w="2610"/>
        <w:gridCol w:w="1260"/>
        <w:gridCol w:w="1530"/>
      </w:tblGrid>
      <w:tr w:rsidR="00FF3B00" w:rsidRPr="00716C22" w:rsidTr="00B8065D">
        <w:tc>
          <w:tcPr>
            <w:tcW w:w="9648" w:type="dxa"/>
            <w:gridSpan w:val="5"/>
          </w:tcPr>
          <w:p w:rsidR="00F9725E" w:rsidRDefault="00F9725E" w:rsidP="00F9725E">
            <w:pPr>
              <w:rPr>
                <w:rFonts w:cs="Times New Roman"/>
                <w:i/>
                <w:sz w:val="22"/>
              </w:rPr>
            </w:pPr>
            <w:r w:rsidRPr="00F9725E">
              <w:rPr>
                <w:rFonts w:cs="Times New Roman"/>
                <w:i/>
                <w:sz w:val="22"/>
              </w:rPr>
              <w:t>Us</w:t>
            </w:r>
            <w:r>
              <w:rPr>
                <w:rFonts w:cs="Times New Roman"/>
                <w:i/>
                <w:sz w:val="22"/>
              </w:rPr>
              <w:t>ing</w:t>
            </w:r>
            <w:r w:rsidRPr="00F9725E">
              <w:rPr>
                <w:rFonts w:cs="Times New Roman"/>
                <w:i/>
                <w:sz w:val="22"/>
              </w:rPr>
              <w:t xml:space="preserve"> the Scope Statement</w:t>
            </w:r>
            <w:r>
              <w:rPr>
                <w:rFonts w:cs="Times New Roman"/>
                <w:i/>
                <w:sz w:val="22"/>
              </w:rPr>
              <w:t xml:space="preserve"> as a starting point,</w:t>
            </w:r>
            <w:r w:rsidRPr="00F9725E">
              <w:rPr>
                <w:rFonts w:cs="Times New Roman"/>
                <w:i/>
                <w:sz w:val="22"/>
              </w:rPr>
              <w:t xml:space="preserve"> break the </w:t>
            </w:r>
            <w:r w:rsidR="00FF3B00" w:rsidRPr="00F9725E">
              <w:rPr>
                <w:rFonts w:cs="Times New Roman"/>
                <w:i/>
                <w:sz w:val="22"/>
              </w:rPr>
              <w:t>final</w:t>
            </w:r>
            <w:r>
              <w:rPr>
                <w:rFonts w:cs="Times New Roman"/>
                <w:i/>
                <w:sz w:val="22"/>
              </w:rPr>
              <w:t xml:space="preserve"> Project Deliverable</w:t>
            </w:r>
            <w:r w:rsidRPr="00F9725E">
              <w:rPr>
                <w:rFonts w:cs="Times New Roman"/>
                <w:i/>
                <w:sz w:val="22"/>
              </w:rPr>
              <w:t xml:space="preserve"> into Sub-Deliverables.</w:t>
            </w:r>
          </w:p>
          <w:p w:rsidR="00FF3B00" w:rsidRDefault="00F9725E" w:rsidP="008266D4">
            <w:pPr>
              <w:rPr>
                <w:rFonts w:cs="Times New Roman"/>
                <w:i/>
                <w:sz w:val="22"/>
              </w:rPr>
            </w:pPr>
            <w:r w:rsidRPr="00F9725E">
              <w:rPr>
                <w:rFonts w:cs="Times New Roman"/>
                <w:i/>
                <w:sz w:val="22"/>
              </w:rPr>
              <w:t xml:space="preserve">List each Sub-Deliverable in the first column, </w:t>
            </w:r>
            <w:proofErr w:type="gramStart"/>
            <w:r w:rsidRPr="00F9725E">
              <w:rPr>
                <w:rFonts w:cs="Times New Roman"/>
                <w:i/>
                <w:sz w:val="22"/>
              </w:rPr>
              <w:t>then</w:t>
            </w:r>
            <w:proofErr w:type="gramEnd"/>
            <w:r w:rsidRPr="00F9725E">
              <w:rPr>
                <w:rFonts w:cs="Times New Roman"/>
                <w:i/>
                <w:sz w:val="22"/>
              </w:rPr>
              <w:t xml:space="preserve"> work left-to-right </w:t>
            </w:r>
            <w:r w:rsidR="008266D4">
              <w:rPr>
                <w:rFonts w:cs="Times New Roman"/>
                <w:i/>
                <w:sz w:val="22"/>
              </w:rPr>
              <w:t xml:space="preserve">for each Sub-Deliverable </w:t>
            </w:r>
            <w:r w:rsidRPr="00F9725E">
              <w:rPr>
                <w:rFonts w:cs="Times New Roman"/>
                <w:i/>
                <w:sz w:val="22"/>
              </w:rPr>
              <w:t>to identify the tasks that need to be done to produc</w:t>
            </w:r>
            <w:r w:rsidR="008266D4">
              <w:rPr>
                <w:rFonts w:cs="Times New Roman"/>
                <w:i/>
                <w:sz w:val="22"/>
              </w:rPr>
              <w:t>e</w:t>
            </w:r>
            <w:r w:rsidRPr="00F9725E">
              <w:rPr>
                <w:rFonts w:cs="Times New Roman"/>
                <w:i/>
                <w:sz w:val="22"/>
              </w:rPr>
              <w:t xml:space="preserve"> that portion of the </w:t>
            </w:r>
            <w:r w:rsidR="008266D4">
              <w:rPr>
                <w:rFonts w:cs="Times New Roman"/>
                <w:i/>
                <w:sz w:val="22"/>
              </w:rPr>
              <w:t>P</w:t>
            </w:r>
            <w:r w:rsidRPr="00F9725E">
              <w:rPr>
                <w:rFonts w:cs="Times New Roman"/>
                <w:i/>
                <w:sz w:val="22"/>
              </w:rPr>
              <w:t>roject</w:t>
            </w:r>
            <w:r w:rsidR="008266D4">
              <w:rPr>
                <w:rFonts w:cs="Times New Roman"/>
                <w:i/>
                <w:sz w:val="22"/>
              </w:rPr>
              <w:t xml:space="preserve"> D</w:t>
            </w:r>
            <w:r w:rsidRPr="00F9725E">
              <w:rPr>
                <w:rFonts w:cs="Times New Roman"/>
                <w:i/>
                <w:sz w:val="22"/>
              </w:rPr>
              <w:t>eliverable.</w:t>
            </w:r>
          </w:p>
          <w:p w:rsidR="008266D4" w:rsidRPr="00F9725E" w:rsidRDefault="008266D4" w:rsidP="008266D4">
            <w:pPr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i/>
                <w:sz w:val="22"/>
              </w:rPr>
              <w:t>Use multiple worksheet pages as needed.</w:t>
            </w:r>
          </w:p>
        </w:tc>
      </w:tr>
      <w:tr w:rsidR="00FF3B00" w:rsidRPr="00716C22" w:rsidTr="00B8065D">
        <w:tc>
          <w:tcPr>
            <w:tcW w:w="1638" w:type="dxa"/>
          </w:tcPr>
          <w:p w:rsidR="00FF3B00" w:rsidRPr="00716C22" w:rsidRDefault="00FF3B00" w:rsidP="00F9725E">
            <w:pPr>
              <w:rPr>
                <w:rFonts w:cs="Times New Roman"/>
                <w:b/>
                <w:sz w:val="22"/>
              </w:rPr>
            </w:pPr>
            <w:r w:rsidRPr="00716C22">
              <w:rPr>
                <w:rFonts w:cs="Times New Roman"/>
                <w:b/>
                <w:sz w:val="22"/>
              </w:rPr>
              <w:t>Sub-</w:t>
            </w:r>
            <w:r w:rsidR="000B29B6" w:rsidRPr="00716C22">
              <w:rPr>
                <w:rFonts w:cs="Times New Roman"/>
                <w:b/>
                <w:sz w:val="22"/>
              </w:rPr>
              <w:t>D</w:t>
            </w:r>
            <w:r w:rsidRPr="00716C22">
              <w:rPr>
                <w:rFonts w:cs="Times New Roman"/>
                <w:b/>
                <w:sz w:val="22"/>
              </w:rPr>
              <w:t>eliverable</w:t>
            </w:r>
            <w:r w:rsidR="00F9725E">
              <w:rPr>
                <w:rFonts w:cs="Times New Roman"/>
                <w:b/>
                <w:sz w:val="22"/>
              </w:rPr>
              <w:t>s</w:t>
            </w:r>
            <w:r w:rsidR="00801CAE" w:rsidRPr="00716C22">
              <w:rPr>
                <w:rStyle w:val="FootnoteReference"/>
                <w:rFonts w:cs="Times New Roman"/>
                <w:b/>
                <w:sz w:val="22"/>
              </w:rPr>
              <w:footnoteReference w:id="1"/>
            </w:r>
          </w:p>
        </w:tc>
        <w:tc>
          <w:tcPr>
            <w:tcW w:w="2610" w:type="dxa"/>
          </w:tcPr>
          <w:p w:rsidR="00F9725E" w:rsidRDefault="00F9725E">
            <w:pPr>
              <w:rPr>
                <w:rFonts w:cs="Times New Roman"/>
                <w:b/>
                <w:sz w:val="22"/>
              </w:rPr>
            </w:pPr>
          </w:p>
          <w:p w:rsidR="00FF3B00" w:rsidRPr="00716C22" w:rsidRDefault="00FF3B00">
            <w:pPr>
              <w:rPr>
                <w:rFonts w:cs="Times New Roman"/>
                <w:b/>
                <w:sz w:val="22"/>
              </w:rPr>
            </w:pPr>
            <w:r w:rsidRPr="00716C22">
              <w:rPr>
                <w:rFonts w:cs="Times New Roman"/>
                <w:b/>
                <w:sz w:val="22"/>
              </w:rPr>
              <w:t>Major Tasks</w:t>
            </w:r>
            <w:r w:rsidR="008F3667" w:rsidRPr="00716C22">
              <w:rPr>
                <w:rStyle w:val="FootnoteReference"/>
                <w:rFonts w:cs="Times New Roman"/>
                <w:b/>
                <w:sz w:val="22"/>
              </w:rPr>
              <w:footnoteReference w:id="2"/>
            </w:r>
          </w:p>
        </w:tc>
        <w:tc>
          <w:tcPr>
            <w:tcW w:w="2610" w:type="dxa"/>
          </w:tcPr>
          <w:p w:rsidR="00F9725E" w:rsidRDefault="00F9725E">
            <w:pPr>
              <w:rPr>
                <w:rFonts w:cs="Times New Roman"/>
                <w:b/>
                <w:sz w:val="22"/>
              </w:rPr>
            </w:pPr>
          </w:p>
          <w:p w:rsidR="00FF3B00" w:rsidRPr="00716C22" w:rsidRDefault="00FF3B00">
            <w:pPr>
              <w:rPr>
                <w:rFonts w:cs="Times New Roman"/>
                <w:b/>
                <w:sz w:val="22"/>
              </w:rPr>
            </w:pPr>
            <w:r w:rsidRPr="00716C22">
              <w:rPr>
                <w:rFonts w:cs="Times New Roman"/>
                <w:b/>
                <w:sz w:val="22"/>
              </w:rPr>
              <w:t>Subtasks</w:t>
            </w:r>
            <w:r w:rsidR="008F3667" w:rsidRPr="00716C22">
              <w:rPr>
                <w:rStyle w:val="FootnoteReference"/>
                <w:rFonts w:cs="Times New Roman"/>
                <w:b/>
                <w:sz w:val="22"/>
              </w:rPr>
              <w:footnoteReference w:id="3"/>
            </w:r>
          </w:p>
        </w:tc>
        <w:tc>
          <w:tcPr>
            <w:tcW w:w="1260" w:type="dxa"/>
          </w:tcPr>
          <w:p w:rsidR="00193B2E" w:rsidRDefault="00193B2E">
            <w:pPr>
              <w:rPr>
                <w:rFonts w:cs="Times New Roman"/>
                <w:b/>
                <w:sz w:val="22"/>
              </w:rPr>
            </w:pPr>
          </w:p>
          <w:p w:rsidR="00FF3B00" w:rsidRPr="00716C22" w:rsidRDefault="00FF3B00">
            <w:pPr>
              <w:rPr>
                <w:rFonts w:cs="Times New Roman"/>
                <w:b/>
                <w:sz w:val="22"/>
              </w:rPr>
            </w:pPr>
            <w:r w:rsidRPr="00716C22">
              <w:rPr>
                <w:rFonts w:cs="Times New Roman"/>
                <w:b/>
                <w:sz w:val="22"/>
              </w:rPr>
              <w:t>Duration</w:t>
            </w:r>
            <w:r w:rsidR="008F3667" w:rsidRPr="00716C22">
              <w:rPr>
                <w:rStyle w:val="FootnoteReference"/>
                <w:rFonts w:cs="Times New Roman"/>
                <w:b/>
                <w:sz w:val="22"/>
              </w:rPr>
              <w:footnoteReference w:id="4"/>
            </w:r>
          </w:p>
        </w:tc>
        <w:tc>
          <w:tcPr>
            <w:tcW w:w="1530" w:type="dxa"/>
          </w:tcPr>
          <w:p w:rsidR="00F9725E" w:rsidRDefault="00F9725E">
            <w:pPr>
              <w:rPr>
                <w:rFonts w:cs="Times New Roman"/>
                <w:b/>
                <w:sz w:val="22"/>
              </w:rPr>
            </w:pPr>
          </w:p>
          <w:p w:rsidR="00FF3B00" w:rsidRPr="00716C22" w:rsidRDefault="00FF3B00">
            <w:pPr>
              <w:rPr>
                <w:rFonts w:cs="Times New Roman"/>
                <w:b/>
                <w:sz w:val="22"/>
              </w:rPr>
            </w:pPr>
            <w:r w:rsidRPr="00716C22">
              <w:rPr>
                <w:rFonts w:cs="Times New Roman"/>
                <w:b/>
                <w:sz w:val="22"/>
              </w:rPr>
              <w:t>Predecessors</w:t>
            </w:r>
            <w:r w:rsidR="008F3667" w:rsidRPr="00716C22">
              <w:rPr>
                <w:rStyle w:val="FootnoteReference"/>
                <w:rFonts w:cs="Times New Roman"/>
                <w:b/>
                <w:sz w:val="22"/>
              </w:rPr>
              <w:footnoteReference w:id="5"/>
            </w:r>
          </w:p>
        </w:tc>
      </w:tr>
      <w:tr w:rsidR="00F9725E" w:rsidRPr="00716C22" w:rsidTr="00B8065D">
        <w:tc>
          <w:tcPr>
            <w:tcW w:w="1638" w:type="dxa"/>
            <w:vMerge w:val="restart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 w:val="restart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F9725E" w:rsidRPr="00716C22" w:rsidTr="00B8065D">
        <w:tc>
          <w:tcPr>
            <w:tcW w:w="1638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F9725E" w:rsidRPr="00716C22" w:rsidRDefault="00F9725E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 w:val="restart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  <w:tr w:rsidR="005E5565" w:rsidRPr="00716C22" w:rsidTr="00B8065D">
        <w:tc>
          <w:tcPr>
            <w:tcW w:w="1638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5E5565" w:rsidRPr="00716C22" w:rsidRDefault="005E5565">
            <w:pPr>
              <w:rPr>
                <w:rFonts w:cs="Times New Roman"/>
                <w:sz w:val="22"/>
              </w:rPr>
            </w:pPr>
          </w:p>
        </w:tc>
      </w:tr>
    </w:tbl>
    <w:p w:rsidR="003D4938" w:rsidRDefault="003D4938">
      <w:pPr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:rsidR="003D4938" w:rsidRPr="008266D4" w:rsidRDefault="003D4938" w:rsidP="003D4938">
      <w:pPr>
        <w:jc w:val="center"/>
        <w:rPr>
          <w:b/>
          <w:sz w:val="32"/>
          <w:szCs w:val="32"/>
        </w:rPr>
      </w:pPr>
      <w:r w:rsidRPr="008266D4">
        <w:rPr>
          <w:b/>
          <w:sz w:val="32"/>
          <w:szCs w:val="32"/>
        </w:rPr>
        <w:lastRenderedPageBreak/>
        <w:t>WBS Worksheet</w:t>
      </w:r>
    </w:p>
    <w:p w:rsidR="003D4938" w:rsidRDefault="003D4938" w:rsidP="003D4938"/>
    <w:p w:rsidR="003D4938" w:rsidRPr="005E5565" w:rsidRDefault="003D4938" w:rsidP="003D4938">
      <w:pPr>
        <w:rPr>
          <w:b/>
          <w:szCs w:val="24"/>
        </w:rPr>
      </w:pPr>
      <w:r w:rsidRPr="005E5565">
        <w:rPr>
          <w:b/>
          <w:szCs w:val="24"/>
        </w:rPr>
        <w:t xml:space="preserve">Project Name:  </w:t>
      </w:r>
    </w:p>
    <w:tbl>
      <w:tblPr>
        <w:tblStyle w:val="TableGrid"/>
        <w:tblW w:w="9648" w:type="dxa"/>
        <w:tblLook w:val="04A0"/>
      </w:tblPr>
      <w:tblGrid>
        <w:gridCol w:w="1638"/>
        <w:gridCol w:w="2610"/>
        <w:gridCol w:w="2610"/>
        <w:gridCol w:w="1260"/>
        <w:gridCol w:w="1530"/>
      </w:tblGrid>
      <w:tr w:rsidR="003D4938" w:rsidRPr="00716C22" w:rsidTr="004F48DF">
        <w:tc>
          <w:tcPr>
            <w:tcW w:w="9648" w:type="dxa"/>
            <w:gridSpan w:val="5"/>
          </w:tcPr>
          <w:p w:rsidR="003D4938" w:rsidRDefault="003D4938" w:rsidP="004F48DF">
            <w:pPr>
              <w:rPr>
                <w:rFonts w:cs="Times New Roman"/>
                <w:i/>
                <w:sz w:val="22"/>
              </w:rPr>
            </w:pPr>
            <w:r w:rsidRPr="00F9725E">
              <w:rPr>
                <w:rFonts w:cs="Times New Roman"/>
                <w:i/>
                <w:sz w:val="22"/>
              </w:rPr>
              <w:t>Us</w:t>
            </w:r>
            <w:r>
              <w:rPr>
                <w:rFonts w:cs="Times New Roman"/>
                <w:i/>
                <w:sz w:val="22"/>
              </w:rPr>
              <w:t>ing</w:t>
            </w:r>
            <w:r w:rsidRPr="00F9725E">
              <w:rPr>
                <w:rFonts w:cs="Times New Roman"/>
                <w:i/>
                <w:sz w:val="22"/>
              </w:rPr>
              <w:t xml:space="preserve"> the Scope Statement</w:t>
            </w:r>
            <w:r>
              <w:rPr>
                <w:rFonts w:cs="Times New Roman"/>
                <w:i/>
                <w:sz w:val="22"/>
              </w:rPr>
              <w:t xml:space="preserve"> as a starting point,</w:t>
            </w:r>
            <w:r w:rsidRPr="00F9725E">
              <w:rPr>
                <w:rFonts w:cs="Times New Roman"/>
                <w:i/>
                <w:sz w:val="22"/>
              </w:rPr>
              <w:t xml:space="preserve"> break the final</w:t>
            </w:r>
            <w:r>
              <w:rPr>
                <w:rFonts w:cs="Times New Roman"/>
                <w:i/>
                <w:sz w:val="22"/>
              </w:rPr>
              <w:t xml:space="preserve"> Project Deliverable</w:t>
            </w:r>
            <w:r w:rsidRPr="00F9725E">
              <w:rPr>
                <w:rFonts w:cs="Times New Roman"/>
                <w:i/>
                <w:sz w:val="22"/>
              </w:rPr>
              <w:t xml:space="preserve"> into Sub-Deliverables.</w:t>
            </w:r>
          </w:p>
          <w:p w:rsidR="003D4938" w:rsidRDefault="003D4938" w:rsidP="004F48DF">
            <w:pPr>
              <w:rPr>
                <w:rFonts w:cs="Times New Roman"/>
                <w:i/>
                <w:sz w:val="22"/>
              </w:rPr>
            </w:pPr>
            <w:r w:rsidRPr="00F9725E">
              <w:rPr>
                <w:rFonts w:cs="Times New Roman"/>
                <w:i/>
                <w:sz w:val="22"/>
              </w:rPr>
              <w:t xml:space="preserve">List each Sub-Deliverable in the first column, </w:t>
            </w:r>
            <w:proofErr w:type="gramStart"/>
            <w:r w:rsidRPr="00F9725E">
              <w:rPr>
                <w:rFonts w:cs="Times New Roman"/>
                <w:i/>
                <w:sz w:val="22"/>
              </w:rPr>
              <w:t>then</w:t>
            </w:r>
            <w:proofErr w:type="gramEnd"/>
            <w:r w:rsidRPr="00F9725E">
              <w:rPr>
                <w:rFonts w:cs="Times New Roman"/>
                <w:i/>
                <w:sz w:val="22"/>
              </w:rPr>
              <w:t xml:space="preserve"> work left-to-right </w:t>
            </w:r>
            <w:r>
              <w:rPr>
                <w:rFonts w:cs="Times New Roman"/>
                <w:i/>
                <w:sz w:val="22"/>
              </w:rPr>
              <w:t xml:space="preserve">for each Sub-Deliverable </w:t>
            </w:r>
            <w:r w:rsidRPr="00F9725E">
              <w:rPr>
                <w:rFonts w:cs="Times New Roman"/>
                <w:i/>
                <w:sz w:val="22"/>
              </w:rPr>
              <w:t>to identify the tasks that need to be done to produc</w:t>
            </w:r>
            <w:r>
              <w:rPr>
                <w:rFonts w:cs="Times New Roman"/>
                <w:i/>
                <w:sz w:val="22"/>
              </w:rPr>
              <w:t>e</w:t>
            </w:r>
            <w:r w:rsidRPr="00F9725E">
              <w:rPr>
                <w:rFonts w:cs="Times New Roman"/>
                <w:i/>
                <w:sz w:val="22"/>
              </w:rPr>
              <w:t xml:space="preserve"> that portion of the </w:t>
            </w:r>
            <w:r>
              <w:rPr>
                <w:rFonts w:cs="Times New Roman"/>
                <w:i/>
                <w:sz w:val="22"/>
              </w:rPr>
              <w:t>P</w:t>
            </w:r>
            <w:r w:rsidRPr="00F9725E">
              <w:rPr>
                <w:rFonts w:cs="Times New Roman"/>
                <w:i/>
                <w:sz w:val="22"/>
              </w:rPr>
              <w:t>roject</w:t>
            </w:r>
            <w:r>
              <w:rPr>
                <w:rFonts w:cs="Times New Roman"/>
                <w:i/>
                <w:sz w:val="22"/>
              </w:rPr>
              <w:t xml:space="preserve"> D</w:t>
            </w:r>
            <w:r w:rsidRPr="00F9725E">
              <w:rPr>
                <w:rFonts w:cs="Times New Roman"/>
                <w:i/>
                <w:sz w:val="22"/>
              </w:rPr>
              <w:t>eliverable.</w:t>
            </w:r>
          </w:p>
          <w:p w:rsidR="003D4938" w:rsidRPr="00F9725E" w:rsidRDefault="003D4938" w:rsidP="004F48DF">
            <w:pPr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i/>
                <w:sz w:val="22"/>
              </w:rPr>
              <w:t>Use multiple worksheet pages as needed.</w:t>
            </w:r>
          </w:p>
        </w:tc>
      </w:tr>
      <w:tr w:rsidR="003D4938" w:rsidRPr="00716C22" w:rsidTr="004F48DF">
        <w:tc>
          <w:tcPr>
            <w:tcW w:w="1638" w:type="dxa"/>
          </w:tcPr>
          <w:p w:rsidR="003D4938" w:rsidRPr="00716C22" w:rsidRDefault="003D4938" w:rsidP="003D4938">
            <w:pPr>
              <w:rPr>
                <w:rFonts w:cs="Times New Roman"/>
                <w:b/>
                <w:sz w:val="22"/>
              </w:rPr>
            </w:pPr>
            <w:r w:rsidRPr="00716C22">
              <w:rPr>
                <w:rFonts w:cs="Times New Roman"/>
                <w:b/>
                <w:sz w:val="22"/>
              </w:rPr>
              <w:t>Sub-Deliverable</w:t>
            </w:r>
            <w:r>
              <w:rPr>
                <w:rFonts w:cs="Times New Roman"/>
                <w:b/>
                <w:sz w:val="22"/>
              </w:rPr>
              <w:t>s</w:t>
            </w:r>
          </w:p>
        </w:tc>
        <w:tc>
          <w:tcPr>
            <w:tcW w:w="2610" w:type="dxa"/>
          </w:tcPr>
          <w:p w:rsidR="003D4938" w:rsidRDefault="003D4938" w:rsidP="004F48DF">
            <w:pPr>
              <w:rPr>
                <w:rFonts w:cs="Times New Roman"/>
                <w:b/>
                <w:sz w:val="22"/>
              </w:rPr>
            </w:pPr>
          </w:p>
          <w:p w:rsidR="003D4938" w:rsidRPr="00716C22" w:rsidRDefault="003D4938" w:rsidP="003D4938">
            <w:pPr>
              <w:rPr>
                <w:rFonts w:cs="Times New Roman"/>
                <w:b/>
                <w:sz w:val="22"/>
              </w:rPr>
            </w:pPr>
            <w:r w:rsidRPr="00716C22">
              <w:rPr>
                <w:rFonts w:cs="Times New Roman"/>
                <w:b/>
                <w:sz w:val="22"/>
              </w:rPr>
              <w:t>Major Tasks</w:t>
            </w:r>
          </w:p>
        </w:tc>
        <w:tc>
          <w:tcPr>
            <w:tcW w:w="2610" w:type="dxa"/>
          </w:tcPr>
          <w:p w:rsidR="003D4938" w:rsidRDefault="003D4938" w:rsidP="004F48DF">
            <w:pPr>
              <w:rPr>
                <w:rFonts w:cs="Times New Roman"/>
                <w:b/>
                <w:sz w:val="22"/>
              </w:rPr>
            </w:pPr>
          </w:p>
          <w:p w:rsidR="003D4938" w:rsidRPr="00716C22" w:rsidRDefault="003D4938" w:rsidP="003D4938">
            <w:pPr>
              <w:rPr>
                <w:rFonts w:cs="Times New Roman"/>
                <w:b/>
                <w:sz w:val="22"/>
              </w:rPr>
            </w:pPr>
            <w:r w:rsidRPr="00716C22">
              <w:rPr>
                <w:rFonts w:cs="Times New Roman"/>
                <w:b/>
                <w:sz w:val="22"/>
              </w:rPr>
              <w:t>Subtasks</w:t>
            </w:r>
          </w:p>
        </w:tc>
        <w:tc>
          <w:tcPr>
            <w:tcW w:w="1260" w:type="dxa"/>
          </w:tcPr>
          <w:p w:rsidR="00193B2E" w:rsidRDefault="00193B2E" w:rsidP="003D4938">
            <w:pPr>
              <w:rPr>
                <w:rFonts w:cs="Times New Roman"/>
                <w:b/>
                <w:sz w:val="22"/>
              </w:rPr>
            </w:pPr>
          </w:p>
          <w:p w:rsidR="003D4938" w:rsidRPr="00716C22" w:rsidRDefault="003D4938" w:rsidP="003D4938">
            <w:pPr>
              <w:rPr>
                <w:rFonts w:cs="Times New Roman"/>
                <w:b/>
                <w:sz w:val="22"/>
              </w:rPr>
            </w:pPr>
            <w:r w:rsidRPr="00716C22">
              <w:rPr>
                <w:rFonts w:cs="Times New Roman"/>
                <w:b/>
                <w:sz w:val="22"/>
              </w:rPr>
              <w:t>Duration</w:t>
            </w:r>
          </w:p>
        </w:tc>
        <w:tc>
          <w:tcPr>
            <w:tcW w:w="1530" w:type="dxa"/>
          </w:tcPr>
          <w:p w:rsidR="003D4938" w:rsidRDefault="003D4938" w:rsidP="004F48DF">
            <w:pPr>
              <w:rPr>
                <w:rFonts w:cs="Times New Roman"/>
                <w:b/>
                <w:sz w:val="22"/>
              </w:rPr>
            </w:pPr>
          </w:p>
          <w:p w:rsidR="003D4938" w:rsidRPr="00716C22" w:rsidRDefault="003D4938" w:rsidP="003D4938">
            <w:pPr>
              <w:rPr>
                <w:rFonts w:cs="Times New Roman"/>
                <w:b/>
                <w:sz w:val="22"/>
              </w:rPr>
            </w:pPr>
            <w:r w:rsidRPr="00716C22">
              <w:rPr>
                <w:rFonts w:cs="Times New Roman"/>
                <w:b/>
                <w:sz w:val="22"/>
              </w:rPr>
              <w:t>Predecessors</w:t>
            </w:r>
          </w:p>
        </w:tc>
      </w:tr>
      <w:tr w:rsidR="003D4938" w:rsidRPr="00716C22" w:rsidTr="004F48DF">
        <w:tc>
          <w:tcPr>
            <w:tcW w:w="1638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 w:val="restart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  <w:tr w:rsidR="003D4938" w:rsidRPr="00716C22" w:rsidTr="004F48DF">
        <w:tc>
          <w:tcPr>
            <w:tcW w:w="1638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  <w:vMerge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261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26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  <w:tc>
          <w:tcPr>
            <w:tcW w:w="1530" w:type="dxa"/>
          </w:tcPr>
          <w:p w:rsidR="003D4938" w:rsidRPr="00716C22" w:rsidRDefault="003D4938" w:rsidP="004F48DF">
            <w:pPr>
              <w:rPr>
                <w:rFonts w:cs="Times New Roman"/>
                <w:sz w:val="22"/>
              </w:rPr>
            </w:pPr>
          </w:p>
        </w:tc>
      </w:tr>
    </w:tbl>
    <w:p w:rsidR="003D4938" w:rsidRPr="00716C22" w:rsidRDefault="003D4938" w:rsidP="003D4938">
      <w:pPr>
        <w:rPr>
          <w:rFonts w:cs="Times New Roman"/>
          <w:sz w:val="22"/>
        </w:rPr>
      </w:pPr>
    </w:p>
    <w:p w:rsidR="00FF3B00" w:rsidRPr="00716C22" w:rsidRDefault="00FF3B00" w:rsidP="005E5565">
      <w:pPr>
        <w:rPr>
          <w:rFonts w:cs="Times New Roman"/>
          <w:sz w:val="22"/>
        </w:rPr>
      </w:pPr>
    </w:p>
    <w:sectPr w:rsidR="00FF3B00" w:rsidRPr="00716C22" w:rsidSect="008266D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D63" w:rsidRDefault="001B5D63" w:rsidP="00801CAE">
      <w:pPr>
        <w:spacing w:line="240" w:lineRule="auto"/>
      </w:pPr>
      <w:r>
        <w:separator/>
      </w:r>
    </w:p>
  </w:endnote>
  <w:endnote w:type="continuationSeparator" w:id="0">
    <w:p w:rsidR="001B5D63" w:rsidRDefault="001B5D63" w:rsidP="00801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D63" w:rsidRDefault="001B5D63" w:rsidP="00801CAE">
      <w:pPr>
        <w:spacing w:line="240" w:lineRule="auto"/>
      </w:pPr>
      <w:r>
        <w:separator/>
      </w:r>
    </w:p>
  </w:footnote>
  <w:footnote w:type="continuationSeparator" w:id="0">
    <w:p w:rsidR="001B5D63" w:rsidRDefault="001B5D63" w:rsidP="00801CAE">
      <w:pPr>
        <w:spacing w:line="240" w:lineRule="auto"/>
      </w:pPr>
      <w:r>
        <w:continuationSeparator/>
      </w:r>
    </w:p>
  </w:footnote>
  <w:footnote w:id="1">
    <w:p w:rsidR="00801CAE" w:rsidRDefault="00801CAE">
      <w:pPr>
        <w:pStyle w:val="FootnoteText"/>
      </w:pPr>
      <w:r>
        <w:rPr>
          <w:rStyle w:val="FootnoteReference"/>
        </w:rPr>
        <w:footnoteRef/>
      </w:r>
      <w:r>
        <w:t xml:space="preserve"> Sub-deliverables: Taken together, these will result in the Project Deliverable.</w:t>
      </w:r>
    </w:p>
  </w:footnote>
  <w:footnote w:id="2">
    <w:p w:rsidR="008F3667" w:rsidRDefault="008F3667">
      <w:pPr>
        <w:pStyle w:val="FootnoteText"/>
      </w:pPr>
      <w:r>
        <w:rPr>
          <w:rStyle w:val="FootnoteReference"/>
        </w:rPr>
        <w:footnoteRef/>
      </w:r>
      <w:r>
        <w:t xml:space="preserve"> Major Tasks:  Must be done to produce the sub-deliverable.</w:t>
      </w:r>
    </w:p>
  </w:footnote>
  <w:footnote w:id="3">
    <w:p w:rsidR="008F3667" w:rsidRDefault="008F3667">
      <w:pPr>
        <w:pStyle w:val="FootnoteText"/>
      </w:pPr>
      <w:r>
        <w:rPr>
          <w:rStyle w:val="FootnoteReference"/>
        </w:rPr>
        <w:footnoteRef/>
      </w:r>
      <w:r>
        <w:t xml:space="preserve"> Subtasks:  Breakdown of the Major Task into smaller tasks; taken together, they complete the Major Task.</w:t>
      </w:r>
    </w:p>
  </w:footnote>
  <w:footnote w:id="4">
    <w:p w:rsidR="008F3667" w:rsidRDefault="008F3667">
      <w:pPr>
        <w:pStyle w:val="FootnoteText"/>
      </w:pPr>
      <w:r>
        <w:rPr>
          <w:rStyle w:val="FootnoteReference"/>
        </w:rPr>
        <w:footnoteRef/>
      </w:r>
      <w:r>
        <w:t xml:space="preserve"> Duration:  Estimated duration (e.g., number of days) that the </w:t>
      </w:r>
      <w:r w:rsidR="00193B2E">
        <w:t>Major Task or the S</w:t>
      </w:r>
      <w:r>
        <w:t>ubtask will take to complete.</w:t>
      </w:r>
    </w:p>
  </w:footnote>
  <w:footnote w:id="5">
    <w:p w:rsidR="008F3667" w:rsidRDefault="008F3667">
      <w:pPr>
        <w:pStyle w:val="FootnoteText"/>
      </w:pPr>
      <w:r>
        <w:rPr>
          <w:rStyle w:val="FootnoteReference"/>
        </w:rPr>
        <w:footnoteRef/>
      </w:r>
      <w:r>
        <w:t xml:space="preserve"> Predecessors: </w:t>
      </w:r>
      <w:r w:rsidR="005E5565">
        <w:t>O</w:t>
      </w:r>
      <w:r>
        <w:t>utput from the predecessor task is input to this task.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B00"/>
    <w:rsid w:val="000B29B6"/>
    <w:rsid w:val="00132694"/>
    <w:rsid w:val="00193B2E"/>
    <w:rsid w:val="001B5D63"/>
    <w:rsid w:val="00247416"/>
    <w:rsid w:val="00270C69"/>
    <w:rsid w:val="0035244E"/>
    <w:rsid w:val="003D4938"/>
    <w:rsid w:val="005855BE"/>
    <w:rsid w:val="005E5565"/>
    <w:rsid w:val="006956E4"/>
    <w:rsid w:val="00716C22"/>
    <w:rsid w:val="00801CAE"/>
    <w:rsid w:val="008266D4"/>
    <w:rsid w:val="00832A40"/>
    <w:rsid w:val="008A0C91"/>
    <w:rsid w:val="008C661C"/>
    <w:rsid w:val="008F3667"/>
    <w:rsid w:val="00A54DEA"/>
    <w:rsid w:val="00B71B1A"/>
    <w:rsid w:val="00B8065D"/>
    <w:rsid w:val="00B95812"/>
    <w:rsid w:val="00C455A4"/>
    <w:rsid w:val="00CF0315"/>
    <w:rsid w:val="00E540C9"/>
    <w:rsid w:val="00E81943"/>
    <w:rsid w:val="00F06335"/>
    <w:rsid w:val="00F44A72"/>
    <w:rsid w:val="00F9725E"/>
    <w:rsid w:val="00FF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B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01CA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C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1C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F6A01-13A2-45C8-95A1-7FE2E49E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>SIUE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Ellen</dc:creator>
  <cp:keywords/>
  <dc:description/>
  <cp:lastModifiedBy>Jo Ellen</cp:lastModifiedBy>
  <cp:revision>2</cp:revision>
  <dcterms:created xsi:type="dcterms:W3CDTF">2012-05-14T20:11:00Z</dcterms:created>
  <dcterms:modified xsi:type="dcterms:W3CDTF">2012-05-14T20:11:00Z</dcterms:modified>
</cp:coreProperties>
</file>