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2" w:rsidRDefault="000A7A0B" w:rsidP="000A7A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 Schulz</w:t>
      </w:r>
    </w:p>
    <w:p w:rsidR="000A7A0B" w:rsidRDefault="000A7A0B" w:rsidP="000A7A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A0B" w:rsidRDefault="000A7A0B" w:rsidP="000A7A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 Leopold and Ecological Restoration as a Tool to Meld the Practical and Aesthetic Aspects of Environmental Stewardship</w:t>
      </w:r>
    </w:p>
    <w:p w:rsidR="000A7A0B" w:rsidRDefault="000A7A0B" w:rsidP="000A7A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A0B" w:rsidRPr="000A7A0B" w:rsidRDefault="000A7A0B" w:rsidP="000A7A0B">
      <w:r>
        <w:t>Early 20</w:t>
      </w:r>
      <w:r>
        <w:rPr>
          <w:vertAlign w:val="superscript"/>
        </w:rPr>
        <w:t>th</w:t>
      </w:r>
      <w:r>
        <w:t xml:space="preserve"> Century resource conservation efforts were frustrated by the dichotomous perspectives of Gifford Pinchot, who viewed natural resource conservation in active commodity-oriented terms, and preservationist John Muir who saw the destruction of the landscape as an aesthetic and moral catastrophe.  During 1930-1947 Aldo Leopold introduced ecological restoration as a unifying path for economic and aesthetic sustainability.  Leopold’s masterworks </w:t>
      </w:r>
      <w:r>
        <w:rPr>
          <w:i/>
        </w:rPr>
        <w:t>A Sand County Almanac</w:t>
      </w:r>
      <w:r>
        <w:t xml:space="preserve"> and </w:t>
      </w:r>
      <w:r>
        <w:rPr>
          <w:i/>
        </w:rPr>
        <w:t>Round River</w:t>
      </w:r>
      <w:r>
        <w:t xml:space="preserve"> brought analytic rigor and evocative prose together to address the larger issue of mans’ long-term relationship with land. Yet today modern scientists are still largely unable to restore ecosystems.  I address whether Leopold truly understood the challenges restoration would hold, and where he might find solution</w:t>
      </w:r>
      <w:r>
        <w:t>s for our current predicament.</w:t>
      </w:r>
      <w:bookmarkStart w:id="0" w:name="_GoBack"/>
      <w:bookmarkEnd w:id="0"/>
    </w:p>
    <w:sectPr w:rsidR="000A7A0B" w:rsidRPr="000A7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0B"/>
    <w:rsid w:val="00002B16"/>
    <w:rsid w:val="000306F5"/>
    <w:rsid w:val="000A5C9F"/>
    <w:rsid w:val="000A7A0B"/>
    <w:rsid w:val="000F7FBA"/>
    <w:rsid w:val="00100F42"/>
    <w:rsid w:val="001665C9"/>
    <w:rsid w:val="001909C1"/>
    <w:rsid w:val="00197D71"/>
    <w:rsid w:val="001B6B38"/>
    <w:rsid w:val="001E05EA"/>
    <w:rsid w:val="001E1E3C"/>
    <w:rsid w:val="001E2979"/>
    <w:rsid w:val="0020583A"/>
    <w:rsid w:val="00207743"/>
    <w:rsid w:val="00240B87"/>
    <w:rsid w:val="002D21AD"/>
    <w:rsid w:val="003232D6"/>
    <w:rsid w:val="003C49EC"/>
    <w:rsid w:val="0040575F"/>
    <w:rsid w:val="004C7F1E"/>
    <w:rsid w:val="00592295"/>
    <w:rsid w:val="005A3DB5"/>
    <w:rsid w:val="005C7171"/>
    <w:rsid w:val="00625A06"/>
    <w:rsid w:val="006956BF"/>
    <w:rsid w:val="006F4618"/>
    <w:rsid w:val="00710F6D"/>
    <w:rsid w:val="00750A03"/>
    <w:rsid w:val="007C5A56"/>
    <w:rsid w:val="00861724"/>
    <w:rsid w:val="00876A66"/>
    <w:rsid w:val="0088021D"/>
    <w:rsid w:val="00885D63"/>
    <w:rsid w:val="008A1AD3"/>
    <w:rsid w:val="008B7008"/>
    <w:rsid w:val="008D2B78"/>
    <w:rsid w:val="008F6A3A"/>
    <w:rsid w:val="00904340"/>
    <w:rsid w:val="00964ACC"/>
    <w:rsid w:val="009742E6"/>
    <w:rsid w:val="00A416F0"/>
    <w:rsid w:val="00AC5376"/>
    <w:rsid w:val="00AE4971"/>
    <w:rsid w:val="00B44C46"/>
    <w:rsid w:val="00B456D8"/>
    <w:rsid w:val="00B508CD"/>
    <w:rsid w:val="00B5716A"/>
    <w:rsid w:val="00B6658C"/>
    <w:rsid w:val="00BB458C"/>
    <w:rsid w:val="00BD0C4B"/>
    <w:rsid w:val="00CC148D"/>
    <w:rsid w:val="00D159C2"/>
    <w:rsid w:val="00D67577"/>
    <w:rsid w:val="00D8367C"/>
    <w:rsid w:val="00E10317"/>
    <w:rsid w:val="00E158F9"/>
    <w:rsid w:val="00E839A1"/>
    <w:rsid w:val="00EA434C"/>
    <w:rsid w:val="00EB1BFB"/>
    <w:rsid w:val="00EC1A25"/>
    <w:rsid w:val="00EE226F"/>
    <w:rsid w:val="00F029D2"/>
    <w:rsid w:val="00F11562"/>
    <w:rsid w:val="00F95862"/>
    <w:rsid w:val="00FC5756"/>
    <w:rsid w:val="00FD0A4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SIUE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Seganfredo, Renee</dc:creator>
  <cp:lastModifiedBy>Seganfredo, Renee</cp:lastModifiedBy>
  <cp:revision>1</cp:revision>
  <dcterms:created xsi:type="dcterms:W3CDTF">2013-03-14T17:37:00Z</dcterms:created>
  <dcterms:modified xsi:type="dcterms:W3CDTF">2013-03-14T17:38:00Z</dcterms:modified>
</cp:coreProperties>
</file>