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A52E7E" w:rsidRDefault="00A52E7E" w:rsidP="00A52E7E">
      <w:pPr>
        <w:jc w:val="center"/>
        <w:rPr>
          <w:u w:val="none"/>
        </w:rPr>
      </w:pPr>
      <w:r>
        <w:rPr>
          <w:u w:val="none"/>
        </w:rPr>
        <w:t>Approved Minutes</w:t>
      </w:r>
    </w:p>
    <w:p w:rsidR="00824E6A" w:rsidRPr="00975249" w:rsidRDefault="00076823" w:rsidP="00824E6A">
      <w:pPr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9C2C8D">
        <w:rPr>
          <w:u w:val="none"/>
        </w:rPr>
        <w:t>November</w:t>
      </w:r>
      <w:r w:rsidR="005F264E">
        <w:rPr>
          <w:u w:val="none"/>
        </w:rPr>
        <w:t xml:space="preserve"> </w:t>
      </w:r>
      <w:r w:rsidR="00857DDE">
        <w:rPr>
          <w:u w:val="none"/>
        </w:rPr>
        <w:t>13</w:t>
      </w:r>
      <w:r w:rsidR="008E3863">
        <w:rPr>
          <w:u w:val="none"/>
        </w:rPr>
        <w:t>, 20</w:t>
      </w:r>
      <w:r w:rsidR="009F263D">
        <w:rPr>
          <w:u w:val="none"/>
        </w:rPr>
        <w:t>20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:rsidR="009B75E7" w:rsidRDefault="009B75E7" w:rsidP="009B75E7">
      <w:pPr>
        <w:widowControl w:val="0"/>
        <w:rPr>
          <w:u w:val="none"/>
        </w:rPr>
      </w:pPr>
      <w:r w:rsidRPr="00A26362">
        <w:rPr>
          <w:u w:val="none"/>
        </w:rPr>
        <w:t>Charles Berger</w:t>
      </w:r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:rsidR="006C59E2" w:rsidRPr="00A26362" w:rsidRDefault="006C59E2" w:rsidP="006C59E2">
      <w:pPr>
        <w:widowControl w:val="0"/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Pr="00A263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Josie DeGroot-Brown</w:t>
      </w:r>
    </w:p>
    <w:p w:rsidR="009B75E7" w:rsidRDefault="009B75E7" w:rsidP="009B75E7">
      <w:pPr>
        <w:widowControl w:val="0"/>
        <w:rPr>
          <w:u w:val="none"/>
        </w:rPr>
      </w:pPr>
      <w:r w:rsidRPr="00A26362">
        <w:rPr>
          <w:u w:val="none"/>
        </w:rPr>
        <w:t>Duane Douglas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Steve Kerber</w:t>
      </w:r>
    </w:p>
    <w:p w:rsidR="009F263D" w:rsidRPr="00A26362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Ed Navarre</w:t>
      </w:r>
    </w:p>
    <w:p w:rsidR="009F263D" w:rsidRDefault="009F263D" w:rsidP="009F263D">
      <w:pPr>
        <w:widowControl w:val="0"/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:rsidR="009F263D" w:rsidRDefault="009F263D" w:rsidP="009F263D">
      <w:pPr>
        <w:widowControl w:val="0"/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Maddie Walters</w:t>
      </w:r>
    </w:p>
    <w:p w:rsidR="00E3104E" w:rsidRDefault="00E3104E" w:rsidP="00E3104E">
      <w:pPr>
        <w:widowControl w:val="0"/>
        <w:rPr>
          <w:u w:val="none"/>
        </w:rPr>
        <w:sectPr w:rsidR="00E3104E" w:rsidSect="009B7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:rsidR="009F263D" w:rsidRPr="002A78EB" w:rsidRDefault="009F263D" w:rsidP="009F263D">
      <w:pPr>
        <w:widowControl w:val="0"/>
        <w:rPr>
          <w:u w:val="none"/>
        </w:rPr>
        <w:sectPr w:rsidR="009F263D" w:rsidRPr="002A78EB" w:rsidSect="009B7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2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B75E7" w:rsidRDefault="009B75E7" w:rsidP="009B75E7">
      <w:pPr>
        <w:widowControl w:val="0"/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:rsidR="00140E46" w:rsidRDefault="00140E46" w:rsidP="004C02FA">
      <w:pPr>
        <w:rPr>
          <w:u w:val="none"/>
        </w:rPr>
        <w:sectPr w:rsid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9C2C8D" w:rsidRDefault="009C2C8D" w:rsidP="005F264E">
      <w:pPr>
        <w:rPr>
          <w:u w:val="none"/>
        </w:rPr>
        <w:sectPr w:rsidR="009C2C8D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860FF" w:rsidRDefault="00C860FF" w:rsidP="005F264E">
      <w:pPr>
        <w:rPr>
          <w:u w:val="none"/>
        </w:rPr>
        <w:sectPr w:rsidR="00C860FF" w:rsidSect="009C2C8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9B75E7" w:rsidP="005F264E">
      <w:pPr>
        <w:rPr>
          <w:u w:val="none"/>
        </w:rPr>
      </w:pPr>
      <w:r>
        <w:rPr>
          <w:u w:val="none"/>
        </w:rPr>
        <w:t>Rachel Stack</w:t>
      </w:r>
    </w:p>
    <w:p w:rsidR="00326DF4" w:rsidRDefault="009B75E7" w:rsidP="005F264E">
      <w:pPr>
        <w:rPr>
          <w:u w:val="none"/>
        </w:rPr>
      </w:pPr>
      <w:r>
        <w:rPr>
          <w:u w:val="none"/>
        </w:rPr>
        <w:t>Doug McIlhagga</w:t>
      </w:r>
    </w:p>
    <w:p w:rsidR="00C860FF" w:rsidRDefault="00C860FF" w:rsidP="005F264E">
      <w:pPr>
        <w:rPr>
          <w:u w:val="none"/>
        </w:rPr>
        <w:sectPr w:rsidR="00C860FF" w:rsidSect="009B7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75E7" w:rsidRDefault="009B75E7" w:rsidP="005F264E">
      <w:pPr>
        <w:rPr>
          <w:u w:val="none"/>
        </w:rPr>
        <w:sectPr w:rsidR="009B75E7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9C2C8D">
        <w:rPr>
          <w:i/>
          <w:u w:val="none"/>
        </w:rPr>
        <w:t>1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9F263D">
        <w:rPr>
          <w:u w:val="none"/>
        </w:rPr>
        <w:t xml:space="preserve">October </w:t>
      </w:r>
      <w:r w:rsidR="009C2C8D">
        <w:rPr>
          <w:u w:val="none"/>
        </w:rPr>
        <w:t>30</w:t>
      </w:r>
      <w:r w:rsidR="00140E46">
        <w:rPr>
          <w:u w:val="none"/>
        </w:rPr>
        <w:t>, 20</w:t>
      </w:r>
      <w:r w:rsidR="009F263D">
        <w:rPr>
          <w:u w:val="none"/>
        </w:rPr>
        <w:t>20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E3104E">
        <w:rPr>
          <w:i/>
          <w:u w:val="none"/>
        </w:rPr>
        <w:t xml:space="preserve">The </w:t>
      </w:r>
      <w:r w:rsidR="009C2C8D">
        <w:rPr>
          <w:i/>
          <w:u w:val="none"/>
        </w:rPr>
        <w:t>October 30, 2020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0765BC" w:rsidRDefault="001B2E02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Chancellor gave an update on the de</w:t>
      </w:r>
      <w:r w:rsidR="00EB5127">
        <w:rPr>
          <w:u w:val="none"/>
        </w:rPr>
        <w:t>-</w:t>
      </w:r>
      <w:r>
        <w:rPr>
          <w:u w:val="none"/>
        </w:rPr>
        <w:t xml:space="preserve">densify announcement.  If possible, please work from home. </w:t>
      </w:r>
    </w:p>
    <w:p w:rsidR="001B2E02" w:rsidRPr="001B2E02" w:rsidRDefault="001B2E02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Stimulus Package – likely not happening until new Congress. 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lastRenderedPageBreak/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84056" w:rsidRDefault="00184056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University </w:t>
      </w:r>
      <w:r w:rsidR="00EB5127">
        <w:rPr>
          <w:u w:val="none"/>
        </w:rPr>
        <w:t>Advancement</w:t>
      </w:r>
      <w:r w:rsidR="00C860FF">
        <w:rPr>
          <w:u w:val="none"/>
        </w:rPr>
        <w:t xml:space="preserve"> Update</w:t>
      </w:r>
      <w:r w:rsidR="00E179FC">
        <w:rPr>
          <w:u w:val="none"/>
        </w:rPr>
        <w:t xml:space="preserve">:  </w:t>
      </w:r>
      <w:r w:rsidR="00EB5127">
        <w:rPr>
          <w:u w:val="none"/>
        </w:rPr>
        <w:t>Vice Chancellor</w:t>
      </w:r>
      <w:r w:rsidR="00877C60">
        <w:rPr>
          <w:u w:val="none"/>
        </w:rPr>
        <w:t xml:space="preserve"> </w:t>
      </w:r>
      <w:r w:rsidR="00EB5127">
        <w:rPr>
          <w:u w:val="none"/>
        </w:rPr>
        <w:t>Rachel Stack</w:t>
      </w:r>
      <w:r w:rsidR="00877C60">
        <w:rPr>
          <w:u w:val="none"/>
        </w:rPr>
        <w:t xml:space="preserve"> gave a presentation, which </w:t>
      </w:r>
      <w:r w:rsidR="00EB5127">
        <w:rPr>
          <w:u w:val="none"/>
        </w:rPr>
        <w:t xml:space="preserve">gave an overview of the University Advancement unit, detailing the challenges that have occurred since COVID-19, </w:t>
      </w:r>
      <w:r>
        <w:rPr>
          <w:u w:val="none"/>
        </w:rPr>
        <w:t xml:space="preserve">fundraising highlights, </w:t>
      </w:r>
      <w:r w:rsidR="00EB5127">
        <w:rPr>
          <w:u w:val="none"/>
        </w:rPr>
        <w:t>upcoming events</w:t>
      </w:r>
      <w:r>
        <w:rPr>
          <w:u w:val="none"/>
        </w:rPr>
        <w:t>, and funding requests</w:t>
      </w:r>
      <w:r w:rsidR="00877C60">
        <w:rPr>
          <w:u w:val="none"/>
        </w:rPr>
        <w:t>.</w:t>
      </w:r>
    </w:p>
    <w:p w:rsidR="00184056" w:rsidRPr="006347A7" w:rsidRDefault="00184056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Marketing and Communications Update: Executive Director of Marketing and Communications Doug McIlhagga gave a presentation, which detailed the </w:t>
      </w:r>
      <w:proofErr w:type="spellStart"/>
      <w:r>
        <w:rPr>
          <w:u w:val="none"/>
        </w:rPr>
        <w:t>MarComm</w:t>
      </w:r>
      <w:proofErr w:type="spellEnd"/>
      <w:r>
        <w:rPr>
          <w:u w:val="none"/>
        </w:rPr>
        <w:t xml:space="preserve"> budget and highlighted the FY21 challenges because of COVID-19. The presentation also discussed Commencement, Homecoming, and other programing. 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C860FF">
        <w:rPr>
          <w:i/>
          <w:u w:val="none"/>
        </w:rPr>
        <w:t>11:</w:t>
      </w:r>
      <w:r w:rsidR="00AB62B7">
        <w:rPr>
          <w:i/>
          <w:u w:val="none"/>
        </w:rPr>
        <w:t>46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184056">
        <w:rPr>
          <w:u w:val="none"/>
        </w:rPr>
        <w:t>December</w:t>
      </w:r>
      <w:r w:rsidR="006E0FF3">
        <w:rPr>
          <w:u w:val="none"/>
        </w:rPr>
        <w:t xml:space="preserve"> </w:t>
      </w:r>
      <w:r w:rsidR="00877C60">
        <w:rPr>
          <w:u w:val="none"/>
        </w:rPr>
        <w:t>1</w:t>
      </w:r>
      <w:r w:rsidR="00184056">
        <w:rPr>
          <w:u w:val="none"/>
        </w:rPr>
        <w:t>1</w:t>
      </w:r>
      <w:r w:rsidR="006E0FF3">
        <w:rPr>
          <w:u w:val="none"/>
        </w:rPr>
        <w:t>,</w:t>
      </w:r>
      <w:r w:rsidR="00C860FF">
        <w:rPr>
          <w:u w:val="none"/>
        </w:rPr>
        <w:t xml:space="preserve"> 20</w:t>
      </w:r>
      <w:r w:rsidR="009F263D">
        <w:rPr>
          <w:u w:val="none"/>
        </w:rPr>
        <w:t>20</w:t>
      </w:r>
      <w:r w:rsidR="00C860FF">
        <w:rPr>
          <w:u w:val="none"/>
        </w:rPr>
        <w:t xml:space="preserve">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5BC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056"/>
    <w:rsid w:val="0018455D"/>
    <w:rsid w:val="001854E0"/>
    <w:rsid w:val="00186AC9"/>
    <w:rsid w:val="001939A3"/>
    <w:rsid w:val="00196EB7"/>
    <w:rsid w:val="001A0AC2"/>
    <w:rsid w:val="001A4148"/>
    <w:rsid w:val="001A5A8B"/>
    <w:rsid w:val="001B2E02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4324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026A"/>
    <w:rsid w:val="00411FC4"/>
    <w:rsid w:val="00414AFC"/>
    <w:rsid w:val="00415E0C"/>
    <w:rsid w:val="004175F0"/>
    <w:rsid w:val="00424295"/>
    <w:rsid w:val="00433026"/>
    <w:rsid w:val="00436395"/>
    <w:rsid w:val="00441D58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4940"/>
    <w:rsid w:val="004D7EC6"/>
    <w:rsid w:val="004E1997"/>
    <w:rsid w:val="004F1792"/>
    <w:rsid w:val="004F62A8"/>
    <w:rsid w:val="004F66F6"/>
    <w:rsid w:val="00507407"/>
    <w:rsid w:val="0050775F"/>
    <w:rsid w:val="00512924"/>
    <w:rsid w:val="00517771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C59E2"/>
    <w:rsid w:val="006D1FD4"/>
    <w:rsid w:val="006D2A36"/>
    <w:rsid w:val="006E0FF3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57DDE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77C60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B75E7"/>
    <w:rsid w:val="009C2ADD"/>
    <w:rsid w:val="009C2C8D"/>
    <w:rsid w:val="009C6383"/>
    <w:rsid w:val="009C6F82"/>
    <w:rsid w:val="009D312D"/>
    <w:rsid w:val="009D4834"/>
    <w:rsid w:val="009D6166"/>
    <w:rsid w:val="009D769C"/>
    <w:rsid w:val="009F2414"/>
    <w:rsid w:val="009F263D"/>
    <w:rsid w:val="009F567C"/>
    <w:rsid w:val="009F582A"/>
    <w:rsid w:val="009F664A"/>
    <w:rsid w:val="00A019D4"/>
    <w:rsid w:val="00A0377B"/>
    <w:rsid w:val="00A0689F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2E7E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B62B7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04E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5127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2DEA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453-C971-4CD5-8A42-435E4EE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5</cp:revision>
  <cp:lastPrinted>2017-11-22T17:50:00Z</cp:lastPrinted>
  <dcterms:created xsi:type="dcterms:W3CDTF">2020-11-13T20:18:00Z</dcterms:created>
  <dcterms:modified xsi:type="dcterms:W3CDTF">2021-03-30T19:09:00Z</dcterms:modified>
</cp:coreProperties>
</file>