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C4" w:rsidRDefault="00622BC4" w:rsidP="00622BC4">
      <w:pPr>
        <w:pStyle w:val="NormalWeb"/>
        <w:rPr>
          <w:rFonts w:ascii="Trebuchet MS" w:hAnsi="Trebuchet MS"/>
          <w:sz w:val="18"/>
          <w:szCs w:val="18"/>
        </w:rPr>
      </w:pPr>
      <w:hyperlink r:id="rId5" w:history="1">
        <w:r w:rsidRPr="008E5B5F">
          <w:rPr>
            <w:rStyle w:val="Hyperlink"/>
            <w:rFonts w:ascii="Trebuchet MS" w:hAnsi="Trebuchet MS"/>
            <w:sz w:val="18"/>
            <w:szCs w:val="18"/>
          </w:rPr>
          <w:t>https://ninesights.ninesigma.com/rfps/-/rfp-portlet/rfpViewer/3207</w:t>
        </w:r>
      </w:hyperlink>
    </w:p>
    <w:p w:rsidR="00622BC4" w:rsidRDefault="00622BC4" w:rsidP="00622BC4">
      <w:pPr>
        <w:pStyle w:val="NormalWeb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Dec 12, 2016</w:t>
      </w:r>
      <w:bookmarkStart w:id="0" w:name="_GoBack"/>
      <w:bookmarkEnd w:id="0"/>
    </w:p>
    <w:p w:rsidR="00622BC4" w:rsidRDefault="00622BC4" w:rsidP="00622BC4">
      <w:pPr>
        <w:pStyle w:val="NormalWeb"/>
        <w:rPr>
          <w:rFonts w:ascii="Trebuchet MS" w:hAnsi="Trebuchet MS"/>
          <w:sz w:val="18"/>
          <w:szCs w:val="18"/>
        </w:rPr>
      </w:pPr>
    </w:p>
    <w:p w:rsidR="00622BC4" w:rsidRDefault="00622BC4" w:rsidP="00622BC4">
      <w:pPr>
        <w:pStyle w:val="NormalWeb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Can automatically recognize the number or surface area of the ingredients included in sample image in the URL below:</w:t>
      </w:r>
    </w:p>
    <w:p w:rsidR="00622BC4" w:rsidRDefault="00622BC4" w:rsidP="00622BC4">
      <w:pPr>
        <w:pStyle w:val="NormalWeb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 </w:t>
      </w:r>
    </w:p>
    <w:p w:rsidR="00622BC4" w:rsidRDefault="00622BC4" w:rsidP="00622BC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Image 1 </w:t>
      </w:r>
    </w:p>
    <w:p w:rsidR="00622BC4" w:rsidRDefault="00622BC4" w:rsidP="00622BC4">
      <w:pPr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Number of wiener sausages</w:t>
      </w:r>
    </w:p>
    <w:p w:rsidR="00622BC4" w:rsidRDefault="00622BC4" w:rsidP="00622BC4">
      <w:pPr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Surface area of the green pepper occupied in the image</w:t>
      </w:r>
    </w:p>
    <w:p w:rsidR="00622BC4" w:rsidRDefault="00622BC4" w:rsidP="00622BC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Image 2 </w:t>
      </w:r>
    </w:p>
    <w:p w:rsidR="00622BC4" w:rsidRDefault="00622BC4" w:rsidP="00622BC4">
      <w:pPr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Number of egg plants</w:t>
      </w:r>
    </w:p>
    <w:p w:rsidR="00622BC4" w:rsidRDefault="00622BC4" w:rsidP="00622BC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Image 3 </w:t>
      </w:r>
    </w:p>
    <w:p w:rsidR="00622BC4" w:rsidRDefault="00622BC4" w:rsidP="00622BC4">
      <w:pPr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Number of slices of bacon</w:t>
      </w:r>
    </w:p>
    <w:p w:rsidR="00622BC4" w:rsidRDefault="00622BC4" w:rsidP="00622BC4">
      <w:pPr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Surface area of the spinach occupied in the image</w:t>
      </w:r>
    </w:p>
    <w:p w:rsidR="00622BC4" w:rsidRDefault="00622BC4" w:rsidP="00622BC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Image 4 </w:t>
      </w:r>
    </w:p>
    <w:p w:rsidR="00622BC4" w:rsidRDefault="00622BC4" w:rsidP="00622BC4">
      <w:pPr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Number of slices of bacon</w:t>
      </w:r>
    </w:p>
    <w:p w:rsidR="00622BC4" w:rsidRDefault="00622BC4" w:rsidP="00622BC4">
      <w:pPr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Number of broccoli</w:t>
      </w:r>
    </w:p>
    <w:p w:rsidR="00622BC4" w:rsidRDefault="00622BC4" w:rsidP="00622BC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Image 5 </w:t>
      </w:r>
    </w:p>
    <w:p w:rsidR="00622BC4" w:rsidRDefault="00622BC4" w:rsidP="00622BC4">
      <w:pPr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Number of slices of bacon</w:t>
      </w:r>
    </w:p>
    <w:p w:rsidR="00622BC4" w:rsidRDefault="00622BC4" w:rsidP="00622BC4">
      <w:pPr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Number of broccoli</w:t>
      </w:r>
    </w:p>
    <w:p w:rsidR="00622BC4" w:rsidRDefault="00622BC4" w:rsidP="00622BC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Image 6 </w:t>
      </w:r>
    </w:p>
    <w:p w:rsidR="00622BC4" w:rsidRDefault="00622BC4" w:rsidP="00622BC4">
      <w:pPr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Number of shrimp</w:t>
      </w:r>
    </w:p>
    <w:p w:rsidR="00622BC4" w:rsidRDefault="00622BC4" w:rsidP="00622BC4">
      <w:pPr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Number of olives</w:t>
      </w:r>
    </w:p>
    <w:p w:rsidR="00622BC4" w:rsidRDefault="00622BC4" w:rsidP="00622BC4">
      <w:pPr>
        <w:numPr>
          <w:ilvl w:val="0"/>
          <w:numId w:val="2"/>
        </w:numPr>
        <w:spacing w:before="100" w:beforeAutospacing="1" w:after="100" w:afterAutospac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Software or system with a superior user interface is desirable</w:t>
      </w:r>
    </w:p>
    <w:p w:rsidR="0070320A" w:rsidRDefault="0070320A"/>
    <w:sectPr w:rsidR="007032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abstractNum w:abstractNumId="0" w15:restartNumberingAfterBreak="0">
    <w:nsid w:val="0F4D2DA1"/>
    <w:multiLevelType w:val="multilevel"/>
    <w:tmpl w:val="73D0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F4D4F"/>
    <w:multiLevelType w:val="multilevel"/>
    <w:tmpl w:val="105C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C4"/>
    <w:rsid w:val="00622BC4"/>
    <w:rsid w:val="007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921AC-2908-49A6-98EE-7ADB4C3D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BC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22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53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8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8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6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0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nesights.ninesigma.com/rfps/-/rfp-portlet/rfpViewer/3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Umbaugh, Scott</dc:creator>
  <cp:keywords/>
  <dc:description/>
  <cp:lastModifiedBy>Umbaugh, Scott</cp:lastModifiedBy>
  <cp:revision>1</cp:revision>
  <dcterms:created xsi:type="dcterms:W3CDTF">2016-12-12T21:37:00Z</dcterms:created>
  <dcterms:modified xsi:type="dcterms:W3CDTF">2016-12-12T21:38:00Z</dcterms:modified>
</cp:coreProperties>
</file>