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240F" w:rsidRPr="005F4FD7" w:rsidRDefault="00F62F40" w:rsidP="005F4FD7">
      <w:pPr>
        <w:jc w:val="center"/>
        <w:rPr>
          <w:rFonts w:ascii="Gabriola" w:hAnsi="Gabriola"/>
          <w:sz w:val="56"/>
          <w:szCs w:val="56"/>
        </w:rPr>
      </w:pPr>
      <w:r w:rsidRPr="005F4FD7">
        <w:rPr>
          <w:rFonts w:ascii="Gabriola" w:hAnsi="Gabriola"/>
          <w:sz w:val="56"/>
          <w:szCs w:val="56"/>
        </w:rPr>
        <w:t>Primary and Secondary Source Document Tool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710"/>
        <w:gridCol w:w="9358"/>
      </w:tblGrid>
      <w:tr w:rsidR="00F62F40" w:rsidTr="005F4FD7">
        <w:trPr>
          <w:trHeight w:val="240"/>
          <w:jc w:val="center"/>
        </w:trPr>
        <w:tc>
          <w:tcPr>
            <w:tcW w:w="3505" w:type="dxa"/>
            <w:gridSpan w:val="2"/>
            <w:shd w:val="clear" w:color="auto" w:fill="BDD6EE" w:themeFill="accent1" w:themeFillTint="66"/>
          </w:tcPr>
          <w:p w:rsidR="00F62F40" w:rsidRPr="005F4FD7" w:rsidRDefault="00F62F40" w:rsidP="00192241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  <w:r w:rsidRPr="005F4FD7">
              <w:rPr>
                <w:rFonts w:ascii="Gabriola" w:hAnsi="Gabriola"/>
                <w:b/>
                <w:i/>
                <w:sz w:val="28"/>
                <w:szCs w:val="28"/>
              </w:rPr>
              <w:t xml:space="preserve">Primary </w:t>
            </w:r>
            <w:r w:rsidRPr="00295B25">
              <w:rPr>
                <w:rFonts w:ascii="Gabriola" w:hAnsi="Gabriola"/>
                <w:b/>
                <w:sz w:val="28"/>
                <w:szCs w:val="28"/>
              </w:rPr>
              <w:t xml:space="preserve">Source </w:t>
            </w:r>
            <w:r w:rsidRPr="005F4FD7">
              <w:rPr>
                <w:rFonts w:ascii="Gabriola" w:hAnsi="Gabriola"/>
                <w:b/>
                <w:sz w:val="28"/>
                <w:szCs w:val="28"/>
              </w:rPr>
              <w:t>Title:</w:t>
            </w:r>
          </w:p>
        </w:tc>
        <w:tc>
          <w:tcPr>
            <w:tcW w:w="9358" w:type="dxa"/>
          </w:tcPr>
          <w:p w:rsidR="00F62F40" w:rsidRPr="005F4FD7" w:rsidRDefault="00F62F40" w:rsidP="00192241">
            <w:pPr>
              <w:jc w:val="center"/>
              <w:rPr>
                <w:rFonts w:ascii="Gabriola" w:hAnsi="Gabriola"/>
                <w:sz w:val="28"/>
                <w:szCs w:val="28"/>
              </w:rPr>
            </w:pPr>
          </w:p>
        </w:tc>
      </w:tr>
      <w:tr w:rsidR="00F62F40" w:rsidTr="00117B39">
        <w:trPr>
          <w:trHeight w:val="240"/>
          <w:jc w:val="center"/>
        </w:trPr>
        <w:tc>
          <w:tcPr>
            <w:tcW w:w="1795" w:type="dxa"/>
          </w:tcPr>
          <w:p w:rsidR="00F62F40" w:rsidRPr="005F4FD7" w:rsidRDefault="00F62F40" w:rsidP="00F62F40">
            <w:pPr>
              <w:rPr>
                <w:rFonts w:ascii="Gabriola" w:hAnsi="Gabriola"/>
                <w:sz w:val="36"/>
                <w:szCs w:val="36"/>
              </w:rPr>
            </w:pPr>
            <w:r w:rsidRPr="005F4FD7">
              <w:rPr>
                <w:rFonts w:ascii="Gabriola" w:hAnsi="Gabriola"/>
                <w:b/>
                <w:sz w:val="36"/>
                <w:szCs w:val="36"/>
              </w:rPr>
              <w:t>Observe</w:t>
            </w:r>
            <w:r w:rsidRPr="005F4FD7">
              <w:rPr>
                <w:rFonts w:ascii="Gabriola" w:hAnsi="Gabriola"/>
                <w:sz w:val="36"/>
                <w:szCs w:val="36"/>
              </w:rPr>
              <w:br/>
            </w:r>
            <w:r w:rsidRPr="005F4FD7">
              <w:rPr>
                <w:rFonts w:ascii="Gabriola" w:hAnsi="Gabriola"/>
                <w:sz w:val="36"/>
                <w:szCs w:val="36"/>
              </w:rPr>
              <w:t xml:space="preserve">This </w:t>
            </w:r>
            <w:r w:rsidRPr="005F4FD7">
              <w:rPr>
                <w:rFonts w:ascii="Gabriola" w:hAnsi="Gabriola"/>
                <w:b/>
                <w:color w:val="70AD47" w:themeColor="accent6"/>
                <w:sz w:val="36"/>
                <w:szCs w:val="36"/>
                <w:u w:val="single"/>
              </w:rPr>
              <w:t>shows</w:t>
            </w:r>
            <w:r w:rsidRPr="005F4FD7">
              <w:rPr>
                <w:rFonts w:ascii="Gabriola" w:hAnsi="Gabriola"/>
                <w:sz w:val="36"/>
                <w:szCs w:val="36"/>
              </w:rPr>
              <w:t>:</w:t>
            </w:r>
          </w:p>
        </w:tc>
        <w:tc>
          <w:tcPr>
            <w:tcW w:w="11068" w:type="dxa"/>
            <w:gridSpan w:val="2"/>
          </w:tcPr>
          <w:p w:rsidR="00F62F40" w:rsidRDefault="00F62F40"/>
        </w:tc>
      </w:tr>
      <w:tr w:rsidR="00F62F40" w:rsidTr="00335100">
        <w:trPr>
          <w:trHeight w:val="240"/>
          <w:jc w:val="center"/>
        </w:trPr>
        <w:tc>
          <w:tcPr>
            <w:tcW w:w="1795" w:type="dxa"/>
          </w:tcPr>
          <w:p w:rsidR="00F62F40" w:rsidRPr="005F4FD7" w:rsidRDefault="00F62F40" w:rsidP="00F62F4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5F4FD7">
              <w:rPr>
                <w:rFonts w:ascii="Gabriola" w:hAnsi="Gabriola"/>
                <w:b/>
                <w:sz w:val="36"/>
                <w:szCs w:val="36"/>
              </w:rPr>
              <w:t>Reflect</w:t>
            </w:r>
          </w:p>
          <w:p w:rsidR="00F62F40" w:rsidRPr="005F4FD7" w:rsidRDefault="00F62F40" w:rsidP="00F62F4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5F4FD7">
              <w:rPr>
                <w:rFonts w:ascii="Gabriola" w:hAnsi="Gabriola"/>
                <w:sz w:val="36"/>
                <w:szCs w:val="36"/>
              </w:rPr>
              <w:t xml:space="preserve">I </w:t>
            </w:r>
            <w:r w:rsidRPr="005F4FD7">
              <w:rPr>
                <w:rFonts w:ascii="Gabriola" w:hAnsi="Gabriola"/>
                <w:b/>
                <w:color w:val="ED7D31" w:themeColor="accent2"/>
                <w:sz w:val="36"/>
                <w:szCs w:val="36"/>
                <w:u w:val="single"/>
              </w:rPr>
              <w:t>believe</w:t>
            </w:r>
            <w:r w:rsidRPr="005F4FD7">
              <w:rPr>
                <w:rFonts w:ascii="Gabriola" w:hAnsi="Gabriola"/>
                <w:sz w:val="36"/>
                <w:szCs w:val="36"/>
              </w:rPr>
              <w:t>:</w:t>
            </w:r>
          </w:p>
        </w:tc>
        <w:tc>
          <w:tcPr>
            <w:tcW w:w="11068" w:type="dxa"/>
            <w:gridSpan w:val="2"/>
          </w:tcPr>
          <w:p w:rsidR="005F4FD7" w:rsidRPr="005F4FD7" w:rsidRDefault="005F4FD7">
            <w:pPr>
              <w:rPr>
                <w:rFonts w:ascii="Gabriola" w:hAnsi="Gabriola"/>
                <w:b/>
              </w:rPr>
            </w:pPr>
          </w:p>
          <w:p w:rsidR="00F62F40" w:rsidRPr="00F62F40" w:rsidRDefault="00F62F40">
            <w:pPr>
              <w:rPr>
                <w:rFonts w:ascii="Gabriola" w:hAnsi="Gabriola"/>
                <w:b/>
              </w:rPr>
            </w:pPr>
          </w:p>
        </w:tc>
      </w:tr>
      <w:tr w:rsidR="005F4FD7" w:rsidTr="007865BE">
        <w:trPr>
          <w:trHeight w:val="240"/>
          <w:jc w:val="center"/>
        </w:trPr>
        <w:tc>
          <w:tcPr>
            <w:tcW w:w="1795" w:type="dxa"/>
          </w:tcPr>
          <w:p w:rsidR="005F4FD7" w:rsidRPr="005F4FD7" w:rsidRDefault="005F4FD7" w:rsidP="00F62F4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5F4FD7">
              <w:rPr>
                <w:rFonts w:ascii="Gabriola" w:hAnsi="Gabriola"/>
                <w:b/>
                <w:sz w:val="36"/>
                <w:szCs w:val="36"/>
              </w:rPr>
              <w:t>Question</w:t>
            </w:r>
          </w:p>
          <w:p w:rsidR="005F4FD7" w:rsidRPr="005F4FD7" w:rsidRDefault="005F4FD7" w:rsidP="00F62F4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5F4FD7">
              <w:rPr>
                <w:rFonts w:ascii="Gabriola" w:hAnsi="Gabriola"/>
                <w:sz w:val="36"/>
                <w:szCs w:val="36"/>
              </w:rPr>
              <w:t>I</w:t>
            </w:r>
            <w:r w:rsidRPr="005F4FD7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5F4FD7">
              <w:rPr>
                <w:rFonts w:ascii="Gabriola" w:hAnsi="Gabriola"/>
                <w:b/>
                <w:color w:val="0070C0"/>
                <w:sz w:val="36"/>
                <w:szCs w:val="36"/>
                <w:u w:val="single"/>
              </w:rPr>
              <w:t>wonder</w:t>
            </w:r>
            <w:r w:rsidRPr="005F4FD7">
              <w:rPr>
                <w:rFonts w:ascii="Gabriola" w:hAnsi="Gabriola"/>
                <w:b/>
                <w:sz w:val="36"/>
                <w:szCs w:val="36"/>
              </w:rPr>
              <w:t>:</w:t>
            </w:r>
          </w:p>
        </w:tc>
        <w:tc>
          <w:tcPr>
            <w:tcW w:w="11068" w:type="dxa"/>
            <w:gridSpan w:val="2"/>
          </w:tcPr>
          <w:p w:rsidR="005F4FD7" w:rsidRPr="00F62F40" w:rsidRDefault="005F4FD7">
            <w:pPr>
              <w:rPr>
                <w:rFonts w:ascii="Gabriola" w:hAnsi="Gabriola"/>
                <w:b/>
                <w:sz w:val="44"/>
                <w:szCs w:val="44"/>
              </w:rPr>
            </w:pPr>
          </w:p>
        </w:tc>
      </w:tr>
      <w:tr w:rsidR="005F4FD7" w:rsidTr="005F4FD7">
        <w:tblPrEx>
          <w:jc w:val="left"/>
        </w:tblPrEx>
        <w:trPr>
          <w:trHeight w:val="240"/>
        </w:trPr>
        <w:tc>
          <w:tcPr>
            <w:tcW w:w="3505" w:type="dxa"/>
            <w:gridSpan w:val="2"/>
            <w:shd w:val="clear" w:color="auto" w:fill="FFFFCC"/>
          </w:tcPr>
          <w:p w:rsidR="005F4FD7" w:rsidRPr="005F4FD7" w:rsidRDefault="005F4FD7" w:rsidP="00057DF4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  <w:r w:rsidRPr="005F4FD7">
              <w:rPr>
                <w:rFonts w:ascii="Gabriola" w:hAnsi="Gabriola"/>
                <w:b/>
                <w:i/>
                <w:sz w:val="28"/>
                <w:szCs w:val="28"/>
              </w:rPr>
              <w:t>Secondary</w:t>
            </w:r>
            <w:r w:rsidRPr="005F4FD7">
              <w:rPr>
                <w:rFonts w:ascii="Gabriola" w:hAnsi="Gabriola"/>
                <w:b/>
                <w:i/>
                <w:sz w:val="28"/>
                <w:szCs w:val="28"/>
              </w:rPr>
              <w:t xml:space="preserve"> </w:t>
            </w:r>
            <w:r w:rsidRPr="005F4FD7">
              <w:rPr>
                <w:rFonts w:ascii="Gabriola" w:hAnsi="Gabriola"/>
                <w:b/>
                <w:sz w:val="28"/>
                <w:szCs w:val="28"/>
              </w:rPr>
              <w:t>Source Title:</w:t>
            </w:r>
          </w:p>
        </w:tc>
        <w:tc>
          <w:tcPr>
            <w:tcW w:w="9358" w:type="dxa"/>
          </w:tcPr>
          <w:p w:rsidR="005F4FD7" w:rsidRPr="005F4FD7" w:rsidRDefault="005F4FD7" w:rsidP="00057DF4">
            <w:pPr>
              <w:jc w:val="center"/>
              <w:rPr>
                <w:rFonts w:ascii="Gabriola" w:hAnsi="Gabriola"/>
                <w:sz w:val="28"/>
                <w:szCs w:val="28"/>
              </w:rPr>
            </w:pPr>
          </w:p>
        </w:tc>
      </w:tr>
      <w:tr w:rsidR="005F4FD7" w:rsidTr="005F4FD7">
        <w:tblPrEx>
          <w:jc w:val="left"/>
        </w:tblPrEx>
        <w:trPr>
          <w:trHeight w:val="240"/>
        </w:trPr>
        <w:tc>
          <w:tcPr>
            <w:tcW w:w="1795" w:type="dxa"/>
          </w:tcPr>
          <w:p w:rsidR="005F4FD7" w:rsidRPr="005F4FD7" w:rsidRDefault="005F4FD7" w:rsidP="00057DF4">
            <w:pPr>
              <w:rPr>
                <w:rFonts w:ascii="Gabriola" w:hAnsi="Gabriola"/>
                <w:sz w:val="36"/>
                <w:szCs w:val="36"/>
              </w:rPr>
            </w:pPr>
            <w:r w:rsidRPr="005F4FD7">
              <w:rPr>
                <w:rFonts w:ascii="Gabriola" w:hAnsi="Gabriola"/>
                <w:b/>
                <w:sz w:val="36"/>
                <w:szCs w:val="36"/>
              </w:rPr>
              <w:t>Observe</w:t>
            </w:r>
            <w:r w:rsidRPr="005F4FD7">
              <w:rPr>
                <w:rFonts w:ascii="Gabriola" w:hAnsi="Gabriola"/>
                <w:sz w:val="36"/>
                <w:szCs w:val="36"/>
              </w:rPr>
              <w:br/>
              <w:t xml:space="preserve">This </w:t>
            </w:r>
            <w:r w:rsidRPr="005F4FD7">
              <w:rPr>
                <w:rFonts w:ascii="Gabriola" w:hAnsi="Gabriola"/>
                <w:b/>
                <w:color w:val="70AD47" w:themeColor="accent6"/>
                <w:sz w:val="36"/>
                <w:szCs w:val="36"/>
                <w:u w:val="single"/>
              </w:rPr>
              <w:t>shows</w:t>
            </w:r>
            <w:r w:rsidRPr="005F4FD7">
              <w:rPr>
                <w:rFonts w:ascii="Gabriola" w:hAnsi="Gabriola"/>
                <w:sz w:val="36"/>
                <w:szCs w:val="36"/>
              </w:rPr>
              <w:t>:</w:t>
            </w:r>
          </w:p>
        </w:tc>
        <w:tc>
          <w:tcPr>
            <w:tcW w:w="11068" w:type="dxa"/>
            <w:gridSpan w:val="2"/>
          </w:tcPr>
          <w:p w:rsidR="005F4FD7" w:rsidRDefault="005F4FD7" w:rsidP="00057DF4">
            <w:pPr>
              <w:rPr>
                <w:sz w:val="28"/>
                <w:szCs w:val="28"/>
              </w:rPr>
            </w:pPr>
          </w:p>
          <w:p w:rsidR="005F4FD7" w:rsidRDefault="005F4FD7" w:rsidP="00057DF4"/>
          <w:p w:rsidR="005F4FD7" w:rsidRDefault="005F4FD7" w:rsidP="00057DF4"/>
          <w:p w:rsidR="005F4FD7" w:rsidRDefault="005F4FD7" w:rsidP="00057DF4"/>
        </w:tc>
      </w:tr>
      <w:tr w:rsidR="005F4FD7" w:rsidTr="005F4FD7">
        <w:tblPrEx>
          <w:jc w:val="left"/>
        </w:tblPrEx>
        <w:trPr>
          <w:trHeight w:val="240"/>
        </w:trPr>
        <w:tc>
          <w:tcPr>
            <w:tcW w:w="1795" w:type="dxa"/>
          </w:tcPr>
          <w:p w:rsidR="005F4FD7" w:rsidRPr="005F4FD7" w:rsidRDefault="005F4FD7" w:rsidP="00057DF4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5F4FD7">
              <w:rPr>
                <w:rFonts w:ascii="Gabriola" w:hAnsi="Gabriola"/>
                <w:b/>
                <w:sz w:val="36"/>
                <w:szCs w:val="36"/>
              </w:rPr>
              <w:t>Reflect</w:t>
            </w:r>
          </w:p>
          <w:p w:rsidR="005F4FD7" w:rsidRPr="005F4FD7" w:rsidRDefault="005F4FD7" w:rsidP="00057DF4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5F4FD7">
              <w:rPr>
                <w:rFonts w:ascii="Gabriola" w:hAnsi="Gabriola"/>
                <w:sz w:val="36"/>
                <w:szCs w:val="36"/>
              </w:rPr>
              <w:t xml:space="preserve">I </w:t>
            </w:r>
            <w:r w:rsidRPr="005F4FD7">
              <w:rPr>
                <w:rFonts w:ascii="Gabriola" w:hAnsi="Gabriola"/>
                <w:b/>
                <w:color w:val="ED7D31" w:themeColor="accent2"/>
                <w:sz w:val="36"/>
                <w:szCs w:val="36"/>
                <w:u w:val="single"/>
              </w:rPr>
              <w:t>believe</w:t>
            </w:r>
            <w:r w:rsidRPr="005F4FD7">
              <w:rPr>
                <w:rFonts w:ascii="Gabriola" w:hAnsi="Gabriola"/>
                <w:sz w:val="36"/>
                <w:szCs w:val="36"/>
              </w:rPr>
              <w:t>:</w:t>
            </w:r>
          </w:p>
        </w:tc>
        <w:tc>
          <w:tcPr>
            <w:tcW w:w="11068" w:type="dxa"/>
            <w:gridSpan w:val="2"/>
          </w:tcPr>
          <w:p w:rsidR="005F4FD7" w:rsidRPr="00F62F40" w:rsidRDefault="005F4FD7" w:rsidP="00057DF4">
            <w:pPr>
              <w:rPr>
                <w:rFonts w:ascii="Gabriola" w:hAnsi="Gabriola"/>
                <w:b/>
              </w:rPr>
            </w:pPr>
          </w:p>
          <w:p w:rsidR="005F4FD7" w:rsidRPr="00F62F40" w:rsidRDefault="005F4FD7" w:rsidP="00057DF4">
            <w:pPr>
              <w:rPr>
                <w:rFonts w:ascii="Gabriola" w:hAnsi="Gabriola"/>
                <w:b/>
              </w:rPr>
            </w:pPr>
          </w:p>
        </w:tc>
      </w:tr>
      <w:tr w:rsidR="005F4FD7" w:rsidRPr="005F4FD7" w:rsidTr="005F4FD7">
        <w:tblPrEx>
          <w:jc w:val="left"/>
        </w:tblPrEx>
        <w:trPr>
          <w:trHeight w:val="240"/>
        </w:trPr>
        <w:tc>
          <w:tcPr>
            <w:tcW w:w="1795" w:type="dxa"/>
          </w:tcPr>
          <w:p w:rsidR="005F4FD7" w:rsidRPr="005F4FD7" w:rsidRDefault="005F4FD7" w:rsidP="00057DF4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5F4FD7">
              <w:rPr>
                <w:rFonts w:ascii="Gabriola" w:hAnsi="Gabriola"/>
                <w:b/>
                <w:sz w:val="36"/>
                <w:szCs w:val="36"/>
              </w:rPr>
              <w:t>Question</w:t>
            </w:r>
          </w:p>
          <w:p w:rsidR="005F4FD7" w:rsidRPr="005F4FD7" w:rsidRDefault="005F4FD7" w:rsidP="00057DF4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5F4FD7">
              <w:rPr>
                <w:rFonts w:ascii="Gabriola" w:hAnsi="Gabriola"/>
                <w:sz w:val="36"/>
                <w:szCs w:val="36"/>
              </w:rPr>
              <w:t>I</w:t>
            </w:r>
            <w:r w:rsidRPr="005F4FD7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5F4FD7">
              <w:rPr>
                <w:rFonts w:ascii="Gabriola" w:hAnsi="Gabriola"/>
                <w:b/>
                <w:color w:val="0070C0"/>
                <w:sz w:val="36"/>
                <w:szCs w:val="36"/>
                <w:u w:val="single"/>
              </w:rPr>
              <w:t>wonder</w:t>
            </w:r>
            <w:r w:rsidRPr="005F4FD7">
              <w:rPr>
                <w:rFonts w:ascii="Gabriola" w:hAnsi="Gabriola"/>
                <w:b/>
                <w:sz w:val="36"/>
                <w:szCs w:val="36"/>
              </w:rPr>
              <w:t>:</w:t>
            </w:r>
          </w:p>
        </w:tc>
        <w:tc>
          <w:tcPr>
            <w:tcW w:w="11068" w:type="dxa"/>
            <w:gridSpan w:val="2"/>
          </w:tcPr>
          <w:p w:rsidR="005F4FD7" w:rsidRPr="005F4FD7" w:rsidRDefault="005F4FD7" w:rsidP="00057DF4">
            <w:pPr>
              <w:rPr>
                <w:rFonts w:ascii="Gabriola" w:hAnsi="Gabriola"/>
                <w:b/>
                <w:sz w:val="36"/>
                <w:szCs w:val="36"/>
              </w:rPr>
            </w:pPr>
          </w:p>
        </w:tc>
      </w:tr>
    </w:tbl>
    <w:p w:rsidR="0090240F" w:rsidRPr="005F4FD7" w:rsidRDefault="0090240F" w:rsidP="00295B25">
      <w:pPr>
        <w:rPr>
          <w:sz w:val="36"/>
          <w:szCs w:val="36"/>
        </w:rPr>
      </w:pPr>
      <w:bookmarkStart w:id="0" w:name="_GoBack"/>
      <w:bookmarkEnd w:id="0"/>
    </w:p>
    <w:sectPr w:rsidR="0090240F" w:rsidRPr="005F4FD7" w:rsidSect="005F4FD7">
      <w:pgSz w:w="15840" w:h="12240" w:orient="landscape"/>
      <w:pgMar w:top="864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0F"/>
    <w:rsid w:val="00192241"/>
    <w:rsid w:val="00295B25"/>
    <w:rsid w:val="005F4FD7"/>
    <w:rsid w:val="008959CA"/>
    <w:rsid w:val="0090240F"/>
    <w:rsid w:val="00F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BDB4E-A82C-4914-8826-A85A9060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</dc:creator>
  <cp:keywords/>
  <dc:description/>
  <cp:lastModifiedBy>cusd</cp:lastModifiedBy>
  <cp:revision>1</cp:revision>
  <cp:lastPrinted>2016-11-02T18:29:00Z</cp:lastPrinted>
  <dcterms:created xsi:type="dcterms:W3CDTF">2016-11-02T17:04:00Z</dcterms:created>
  <dcterms:modified xsi:type="dcterms:W3CDTF">2016-11-02T18:30:00Z</dcterms:modified>
</cp:coreProperties>
</file>