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6728" w:rsidRPr="00CA6728" w:rsidRDefault="00CA6728" w:rsidP="00CA6728">
      <w:pPr>
        <w:rPr>
          <w:sz w:val="24"/>
        </w:rPr>
      </w:pPr>
      <w:r w:rsidRPr="00CA6728">
        <w:rPr>
          <w:sz w:val="24"/>
        </w:rPr>
        <w:t>Hi Micah!</w:t>
      </w:r>
    </w:p>
    <w:p w:rsidR="00CA6728" w:rsidRPr="00CA6728" w:rsidRDefault="00CA6728" w:rsidP="00CA6728">
      <w:pPr>
        <w:rPr>
          <w:sz w:val="24"/>
        </w:rPr>
      </w:pPr>
      <w:r w:rsidRPr="00CA6728">
        <w:rPr>
          <w:sz w:val="24"/>
        </w:rPr>
        <w:t xml:space="preserve">I love your project!  This architect design tool is really cool!  And I agree with Dave - you have a great voice tone for online instruction - probably </w:t>
      </w:r>
      <w:proofErr w:type="spellStart"/>
      <w:r w:rsidRPr="00CA6728">
        <w:rPr>
          <w:sz w:val="24"/>
        </w:rPr>
        <w:t>exellent</w:t>
      </w:r>
      <w:proofErr w:type="spellEnd"/>
      <w:r w:rsidRPr="00CA6728">
        <w:rPr>
          <w:sz w:val="24"/>
        </w:rPr>
        <w:t xml:space="preserve"> for face to face classes as well.  You talk in a very smooth tone, and a nice pace that gives the learner enough time to rethink what you are talking about. </w:t>
      </w:r>
    </w:p>
    <w:p w:rsidR="00CA6728" w:rsidRPr="00CA6728" w:rsidRDefault="00CA6728" w:rsidP="00CA6728">
      <w:pPr>
        <w:rPr>
          <w:sz w:val="24"/>
        </w:rPr>
      </w:pPr>
      <w:r w:rsidRPr="00CA6728">
        <w:rPr>
          <w:sz w:val="24"/>
        </w:rPr>
        <w:t xml:space="preserve">I also love that you recap the steps.  That's an </w:t>
      </w:r>
      <w:proofErr w:type="spellStart"/>
      <w:r w:rsidRPr="00CA6728">
        <w:rPr>
          <w:sz w:val="24"/>
        </w:rPr>
        <w:t>exellent</w:t>
      </w:r>
      <w:proofErr w:type="spellEnd"/>
      <w:r w:rsidRPr="00CA6728">
        <w:rPr>
          <w:sz w:val="24"/>
        </w:rPr>
        <w:t xml:space="preserve"> technique (MRKK maybe?) - I might "borrow" our idea for my video.</w:t>
      </w:r>
    </w:p>
    <w:p w:rsidR="00CA6728" w:rsidRPr="00CA6728" w:rsidRDefault="00CA6728" w:rsidP="00CA6728">
      <w:pPr>
        <w:rPr>
          <w:sz w:val="24"/>
        </w:rPr>
      </w:pPr>
      <w:r w:rsidRPr="00CA6728">
        <w:rPr>
          <w:sz w:val="24"/>
        </w:rPr>
        <w:t xml:space="preserve">The quality of the image is the only thing that you will need to improve a little bit - nothing major - I could still understand everything that you were showing, </w:t>
      </w:r>
      <w:proofErr w:type="spellStart"/>
      <w:r w:rsidRPr="00CA6728">
        <w:rPr>
          <w:sz w:val="24"/>
        </w:rPr>
        <w:t>bu</w:t>
      </w:r>
      <w:proofErr w:type="spellEnd"/>
      <w:r w:rsidRPr="00CA6728">
        <w:rPr>
          <w:sz w:val="24"/>
        </w:rPr>
        <w:t xml:space="preserve"> I couldn't read the small letters - they were kind of blurry.   </w:t>
      </w:r>
    </w:p>
    <w:p w:rsidR="00CA6728" w:rsidRPr="00CA6728" w:rsidRDefault="00CA6728" w:rsidP="00CA6728">
      <w:pPr>
        <w:rPr>
          <w:sz w:val="24"/>
        </w:rPr>
      </w:pPr>
      <w:r w:rsidRPr="00CA6728">
        <w:rPr>
          <w:sz w:val="24"/>
        </w:rPr>
        <w:t>You are using Windows Movie Maker, correct?   Did you import a video to the WMM project, or did you use a tool built within Windows Movie Maker to do that?   Excellent!</w:t>
      </w:r>
    </w:p>
    <w:p w:rsidR="00CA6728" w:rsidRPr="00CA6728" w:rsidRDefault="00CA6728" w:rsidP="00CA6728">
      <w:pPr>
        <w:rPr>
          <w:sz w:val="24"/>
        </w:rPr>
      </w:pPr>
      <w:r w:rsidRPr="00CA6728">
        <w:rPr>
          <w:sz w:val="24"/>
        </w:rPr>
        <w:t>Congrats for the great job.   I'm sure your project will be a success!</w:t>
      </w:r>
    </w:p>
    <w:p w:rsidR="00CA6728" w:rsidRPr="00CA6728" w:rsidRDefault="00CA6728" w:rsidP="00CA6728">
      <w:pPr>
        <w:rPr>
          <w:sz w:val="24"/>
        </w:rPr>
      </w:pPr>
      <w:r w:rsidRPr="00CA6728">
        <w:rPr>
          <w:sz w:val="24"/>
        </w:rPr>
        <w:t>Paula</w:t>
      </w:r>
    </w:p>
    <w:p w:rsidR="00CA6728" w:rsidRDefault="00CA6728" w:rsidP="00CA6728">
      <w:pPr>
        <w:rPr>
          <w:i/>
          <w:sz w:val="24"/>
        </w:rPr>
      </w:pPr>
    </w:p>
    <w:p w:rsidR="00CA6728" w:rsidRPr="00CA6728" w:rsidRDefault="00CA6728" w:rsidP="00CA6728">
      <w:pPr>
        <w:rPr>
          <w:i/>
          <w:color w:val="0070C0"/>
          <w:sz w:val="24"/>
        </w:rPr>
      </w:pPr>
      <w:r w:rsidRPr="00CA6728">
        <w:rPr>
          <w:i/>
          <w:color w:val="0070C0"/>
          <w:sz w:val="24"/>
        </w:rPr>
        <w:t xml:space="preserve">Reading Paula’s post, her words were helpful.  I was relieved to know that the tempo in which I was using throughout the duration of the video was at a pace that allowed the user to follow with minimal to no problems.  Also, I was glad to hear that recapping the steps towards the end of the video was useful.  I was hoping that this strategy would aid in the learner’s retention of the video.  </w:t>
      </w:r>
    </w:p>
    <w:p w:rsidR="00057088" w:rsidRDefault="00CA6728" w:rsidP="00CA6728">
      <w:pPr>
        <w:rPr>
          <w:i/>
          <w:color w:val="0070C0"/>
          <w:sz w:val="24"/>
        </w:rPr>
      </w:pPr>
      <w:r>
        <w:rPr>
          <w:i/>
          <w:color w:val="0070C0"/>
          <w:sz w:val="24"/>
        </w:rPr>
        <w:t xml:space="preserve">Slightly discouraged though, </w:t>
      </w:r>
      <w:r w:rsidRPr="00CA6728">
        <w:rPr>
          <w:i/>
          <w:color w:val="0070C0"/>
          <w:sz w:val="24"/>
        </w:rPr>
        <w:t xml:space="preserve">my concern about </w:t>
      </w:r>
      <w:r w:rsidR="00057088">
        <w:rPr>
          <w:i/>
          <w:color w:val="0070C0"/>
          <w:sz w:val="24"/>
        </w:rPr>
        <w:t>the quality of the video was addressed.  I did try to import my video within the Windows Movie Maker Project; however, the quality of the video did not increase nor decrease.  Seeming how I take pride in the presentation of my products, this assignment was slowly but surely eating away at my confidence in the projects delivery.</w:t>
      </w:r>
    </w:p>
    <w:p w:rsidR="00057088" w:rsidRPr="00057088" w:rsidRDefault="00057088" w:rsidP="00CA6728">
      <w:pPr>
        <w:rPr>
          <w:i/>
          <w:color w:val="0070C0"/>
          <w:sz w:val="24"/>
        </w:rPr>
      </w:pPr>
    </w:p>
    <w:p w:rsidR="00CA6728" w:rsidRPr="00CA6728" w:rsidRDefault="00CA6728" w:rsidP="00CA6728">
      <w:pPr>
        <w:rPr>
          <w:sz w:val="24"/>
        </w:rPr>
      </w:pPr>
      <w:r w:rsidRPr="00CA6728">
        <w:rPr>
          <w:sz w:val="24"/>
        </w:rPr>
        <w:t xml:space="preserve">Another consideration might be this:  Yes, the video is "fuzzy" in YouTube.  But, maybe YouTube is just the best way to get it to us to see.  </w:t>
      </w:r>
      <w:proofErr w:type="spellStart"/>
      <w:r w:rsidRPr="00CA6728">
        <w:rPr>
          <w:sz w:val="24"/>
        </w:rPr>
        <w:t>THat</w:t>
      </w:r>
      <w:proofErr w:type="spellEnd"/>
      <w:r w:rsidRPr="00CA6728">
        <w:rPr>
          <w:sz w:val="24"/>
        </w:rPr>
        <w:t xml:space="preserve"> doesn't mean that if he ever implemented this instruction that his "real" users would be seeing it on YouTube. </w:t>
      </w:r>
    </w:p>
    <w:p w:rsidR="00CA6728" w:rsidRPr="00CA6728" w:rsidRDefault="00CA6728" w:rsidP="00CA6728">
      <w:pPr>
        <w:rPr>
          <w:sz w:val="24"/>
        </w:rPr>
      </w:pPr>
      <w:r w:rsidRPr="00CA6728">
        <w:rPr>
          <w:sz w:val="24"/>
        </w:rPr>
        <w:t xml:space="preserve">What made me think of this:  I'm doing some prototype of some music right now for a client.  The client is a bit "old school" and doesn't even own an MP3 player of any type. So, I'm actually putting it on cassette tapes for her.  But, when it's actually used, it will be in MP3 format.  So, </w:t>
      </w:r>
      <w:r w:rsidRPr="00CA6728">
        <w:rPr>
          <w:sz w:val="24"/>
        </w:rPr>
        <w:lastRenderedPageBreak/>
        <w:t>sometimes, we have to shape the medium in light of the immediate situation, but that doesn't mean that we are stuck with that medium.</w:t>
      </w:r>
    </w:p>
    <w:p w:rsidR="00CA6728" w:rsidRPr="00CA6728" w:rsidRDefault="00CA6728" w:rsidP="00CA6728">
      <w:pPr>
        <w:rPr>
          <w:sz w:val="24"/>
        </w:rPr>
      </w:pPr>
      <w:proofErr w:type="gramStart"/>
      <w:r w:rsidRPr="00CA6728">
        <w:rPr>
          <w:sz w:val="24"/>
        </w:rPr>
        <w:t>Just my thoughts.</w:t>
      </w:r>
      <w:proofErr w:type="gramEnd"/>
    </w:p>
    <w:p w:rsidR="00CA6728" w:rsidRDefault="00CA6728" w:rsidP="00CA6728">
      <w:pPr>
        <w:rPr>
          <w:sz w:val="24"/>
        </w:rPr>
      </w:pPr>
      <w:r w:rsidRPr="00CA6728">
        <w:rPr>
          <w:sz w:val="24"/>
        </w:rPr>
        <w:t>Dave</w:t>
      </w:r>
    </w:p>
    <w:p w:rsidR="00057088" w:rsidRDefault="00057088" w:rsidP="00CA6728">
      <w:pPr>
        <w:rPr>
          <w:sz w:val="24"/>
        </w:rPr>
      </w:pPr>
    </w:p>
    <w:p w:rsidR="00057088" w:rsidRPr="00057088" w:rsidRDefault="00057088" w:rsidP="00CA6728">
      <w:pPr>
        <w:rPr>
          <w:i/>
          <w:color w:val="0070C0"/>
          <w:sz w:val="24"/>
        </w:rPr>
      </w:pPr>
      <w:r>
        <w:rPr>
          <w:i/>
          <w:color w:val="0070C0"/>
          <w:sz w:val="24"/>
        </w:rPr>
        <w:t xml:space="preserve">Dave’s example did help in some </w:t>
      </w:r>
      <w:r w:rsidR="009F506C">
        <w:rPr>
          <w:i/>
          <w:color w:val="0070C0"/>
          <w:sz w:val="24"/>
        </w:rPr>
        <w:t>ways</w:t>
      </w:r>
      <w:r>
        <w:rPr>
          <w:i/>
          <w:color w:val="0070C0"/>
          <w:sz w:val="24"/>
        </w:rPr>
        <w:t xml:space="preserve"> shake off my issues with how my project was appearing.  His statement caused me to reflect back to the Clark and Kozma d</w:t>
      </w:r>
      <w:r w:rsidR="009F506C">
        <w:rPr>
          <w:i/>
          <w:color w:val="0070C0"/>
          <w:sz w:val="24"/>
        </w:rPr>
        <w:t xml:space="preserve">ebate, and whether or not the media that I am using should be my primary concern at this time, or the instruction that I am delivering.  </w:t>
      </w:r>
    </w:p>
    <w:p w:rsidR="00CA6728" w:rsidRPr="00CA6728" w:rsidRDefault="00CA6728" w:rsidP="00CA6728">
      <w:pPr>
        <w:rPr>
          <w:sz w:val="24"/>
        </w:rPr>
      </w:pPr>
    </w:p>
    <w:p w:rsidR="00CA6728" w:rsidRPr="00CA6728" w:rsidRDefault="00CA6728" w:rsidP="00CA6728">
      <w:pPr>
        <w:rPr>
          <w:sz w:val="24"/>
        </w:rPr>
      </w:pPr>
      <w:r w:rsidRPr="00CA6728">
        <w:rPr>
          <w:sz w:val="24"/>
        </w:rPr>
        <w:t>I think I need this software!  The first thing I thought of 'how can I get my hands on this!"  I want to totally gut my kitchen and this would be perfect since it involves knocking down walls and putting new ones up.</w:t>
      </w:r>
    </w:p>
    <w:p w:rsidR="00CA6728" w:rsidRPr="00CA6728" w:rsidRDefault="00CA6728" w:rsidP="00CA6728">
      <w:pPr>
        <w:rPr>
          <w:sz w:val="24"/>
        </w:rPr>
      </w:pPr>
      <w:r w:rsidRPr="00CA6728">
        <w:rPr>
          <w:sz w:val="24"/>
        </w:rPr>
        <w:t xml:space="preserve">Yeah, the quality isn't so great but I got over it.  I loved the fact that you can move walls simply and the actual dimensions change as you do it. I think you really did a nice job.  You talk </w:t>
      </w:r>
      <w:proofErr w:type="spellStart"/>
      <w:r w:rsidRPr="00CA6728">
        <w:rPr>
          <w:sz w:val="24"/>
        </w:rPr>
        <w:t>clearl</w:t>
      </w:r>
      <w:proofErr w:type="spellEnd"/>
      <w:r w:rsidRPr="00CA6728">
        <w:rPr>
          <w:sz w:val="24"/>
        </w:rPr>
        <w:t xml:space="preserve"> and are at a good pace in both videos.  And you </w:t>
      </w:r>
      <w:proofErr w:type="spellStart"/>
      <w:proofErr w:type="gramStart"/>
      <w:r w:rsidRPr="00CA6728">
        <w:rPr>
          <w:sz w:val="24"/>
        </w:rPr>
        <w:t>cant</w:t>
      </w:r>
      <w:proofErr w:type="spellEnd"/>
      <w:proofErr w:type="gramEnd"/>
      <w:r w:rsidRPr="00CA6728">
        <w:rPr>
          <w:sz w:val="24"/>
        </w:rPr>
        <w:t xml:space="preserve"> even tell if you stopped at one point and restarted, so you have nice transitioning too if you did </w:t>
      </w:r>
      <w:proofErr w:type="spellStart"/>
      <w:r w:rsidRPr="00CA6728">
        <w:rPr>
          <w:sz w:val="24"/>
        </w:rPr>
        <w:t>that.well</w:t>
      </w:r>
      <w:proofErr w:type="spellEnd"/>
      <w:r w:rsidRPr="00CA6728">
        <w:rPr>
          <w:sz w:val="24"/>
        </w:rPr>
        <w:t xml:space="preserve"> done!</w:t>
      </w:r>
    </w:p>
    <w:p w:rsidR="00CA6728" w:rsidRDefault="00CA6728" w:rsidP="00CA6728">
      <w:pPr>
        <w:rPr>
          <w:sz w:val="24"/>
        </w:rPr>
      </w:pPr>
      <w:r w:rsidRPr="00CA6728">
        <w:rPr>
          <w:sz w:val="24"/>
        </w:rPr>
        <w:t>Jami</w:t>
      </w:r>
    </w:p>
    <w:p w:rsidR="009F506C" w:rsidRDefault="009F506C" w:rsidP="00CA6728">
      <w:pPr>
        <w:rPr>
          <w:sz w:val="24"/>
        </w:rPr>
      </w:pPr>
    </w:p>
    <w:p w:rsidR="009F506C" w:rsidRDefault="009F506C" w:rsidP="00CA6728">
      <w:pPr>
        <w:rPr>
          <w:i/>
          <w:color w:val="0070C0"/>
          <w:sz w:val="24"/>
        </w:rPr>
      </w:pPr>
      <w:r>
        <w:rPr>
          <w:i/>
          <w:color w:val="0070C0"/>
          <w:sz w:val="24"/>
        </w:rPr>
        <w:t xml:space="preserve">By far, Jami’s post made me smile.  Even though I was still bummed out about the quality of the video, Jami was more focused on what all you could do with the software versus the quality of the screen recording.  So for a second I stopped and thought, maybe my viewers wouldn’t just exit out of viewing my tutorial because it was somewhat blurry?  Perhaps the user would actually watch the entire video for the content instead of the quality?  </w:t>
      </w:r>
    </w:p>
    <w:p w:rsidR="009F506C" w:rsidRPr="009F506C" w:rsidRDefault="009F506C" w:rsidP="00CA6728">
      <w:pPr>
        <w:rPr>
          <w:i/>
          <w:color w:val="0070C0"/>
          <w:sz w:val="24"/>
        </w:rPr>
      </w:pPr>
      <w:r>
        <w:rPr>
          <w:i/>
          <w:color w:val="0070C0"/>
          <w:sz w:val="24"/>
        </w:rPr>
        <w:t xml:space="preserve">Jami also helped reconfirm what Paula and Dave had said about the clearness of my voice and the pacing of my videos.  This was a good thing for me to know.  I decided at this point that I would continue with my other videos, and revised videos, with the same pace and similar tone.  </w:t>
      </w:r>
    </w:p>
    <w:p w:rsidR="00CA6728" w:rsidRPr="00CA6728" w:rsidRDefault="00CA6728" w:rsidP="00CA6728">
      <w:pPr>
        <w:rPr>
          <w:sz w:val="24"/>
        </w:rPr>
      </w:pPr>
    </w:p>
    <w:p w:rsidR="00CA6728" w:rsidRPr="00CA6728" w:rsidRDefault="00CA6728" w:rsidP="00CA6728">
      <w:pPr>
        <w:rPr>
          <w:sz w:val="24"/>
        </w:rPr>
      </w:pPr>
      <w:r w:rsidRPr="00CA6728">
        <w:rPr>
          <w:sz w:val="24"/>
        </w:rPr>
        <w:t xml:space="preserve">I'm glad your two learners could successfully use the software, in spite of the video quality.  I think your one learner had a great suggestion, keeping all the steps visible throughout the </w:t>
      </w:r>
      <w:r w:rsidRPr="00CA6728">
        <w:rPr>
          <w:sz w:val="24"/>
        </w:rPr>
        <w:lastRenderedPageBreak/>
        <w:t>lesson--that was a frequent request in the lessons I taught for the Air Force, so I made up a separate visual aid of task steps or main points for my classes to supplement the "canned slides" I had been given to teach with.</w:t>
      </w:r>
    </w:p>
    <w:p w:rsidR="00CA6728" w:rsidRPr="00CA6728" w:rsidRDefault="00CA6728" w:rsidP="00CA6728">
      <w:pPr>
        <w:rPr>
          <w:sz w:val="24"/>
        </w:rPr>
      </w:pPr>
      <w:r w:rsidRPr="00CA6728">
        <w:rPr>
          <w:sz w:val="24"/>
        </w:rPr>
        <w:t>It was good that you tried to standardize the conditions under which your learners took their lessons; different computers/systems can have completely different results.  On the other hand, while I was typing that, I thought "maybe you should try it on various systems to see if there are differences that could impact other students' learning</w:t>
      </w:r>
      <w:proofErr w:type="gramStart"/>
      <w:r w:rsidRPr="00CA6728">
        <w:rPr>
          <w:sz w:val="24"/>
        </w:rPr>
        <w:t xml:space="preserve">"  </w:t>
      </w:r>
      <w:proofErr w:type="spellStart"/>
      <w:r w:rsidRPr="00CA6728">
        <w:rPr>
          <w:sz w:val="24"/>
        </w:rPr>
        <w:t>hmmmmmmm</w:t>
      </w:r>
      <w:proofErr w:type="spellEnd"/>
      <w:proofErr w:type="gramEnd"/>
      <w:r w:rsidRPr="00CA6728">
        <w:rPr>
          <w:sz w:val="24"/>
        </w:rPr>
        <w:t>... food for thought--yep--I'm thinking if this was for "real", then you'd want many people to use many computers to see how it works with various platforms/Windows, Mac, Firefox, IE, etc....</w:t>
      </w:r>
    </w:p>
    <w:p w:rsidR="00CA6728" w:rsidRPr="00CA6728" w:rsidRDefault="00CA6728" w:rsidP="00CA6728">
      <w:pPr>
        <w:rPr>
          <w:sz w:val="24"/>
        </w:rPr>
      </w:pPr>
      <w:r w:rsidRPr="00CA6728">
        <w:rPr>
          <w:sz w:val="24"/>
        </w:rPr>
        <w:t>I think you used the best approach to test your lesson--actually watching your learners take the lesson and use the software, and recording their "issues".  A larger sample will provide you with even better data--I've been frustrated that I could find so few seniors to navigate my lesson--I KNOW there are more issues out there I should be dealing with!</w:t>
      </w:r>
    </w:p>
    <w:p w:rsidR="00CA6728" w:rsidRPr="00CA6728" w:rsidRDefault="00CA6728" w:rsidP="00CA6728">
      <w:pPr>
        <w:rPr>
          <w:sz w:val="24"/>
        </w:rPr>
      </w:pPr>
      <w:r w:rsidRPr="00CA6728">
        <w:rPr>
          <w:sz w:val="24"/>
        </w:rPr>
        <w:t>I hope you figure out how to deal with the video clarity; that's a beast I have yet to resolve with Captivate!</w:t>
      </w:r>
    </w:p>
    <w:p w:rsidR="00CA6728" w:rsidRDefault="00CA6728" w:rsidP="00CA6728">
      <w:pPr>
        <w:rPr>
          <w:sz w:val="24"/>
        </w:rPr>
      </w:pPr>
      <w:r w:rsidRPr="00CA6728">
        <w:rPr>
          <w:sz w:val="24"/>
        </w:rPr>
        <w:t>Great job!!!! And sorry this was a day late; didn't catch this requirement on the calendar until just now as I was gathering requirements for this upcoming week!  Getting old is the WORST!!!!! :-)</w:t>
      </w:r>
    </w:p>
    <w:p w:rsidR="00446208" w:rsidRDefault="00446208" w:rsidP="00CA6728">
      <w:pPr>
        <w:rPr>
          <w:sz w:val="24"/>
        </w:rPr>
      </w:pPr>
    </w:p>
    <w:p w:rsidR="00446208" w:rsidRPr="00446208" w:rsidRDefault="00446208" w:rsidP="00CA6728">
      <w:pPr>
        <w:rPr>
          <w:i/>
          <w:color w:val="0070C0"/>
          <w:sz w:val="24"/>
        </w:rPr>
      </w:pPr>
      <w:r>
        <w:rPr>
          <w:i/>
          <w:color w:val="0070C0"/>
          <w:sz w:val="24"/>
        </w:rPr>
        <w:t xml:space="preserve">The primary thing that stood out to me in this post was the idea that was presented regarding the use of multiple computers or models for my users.  A good point was made.  If this was a for real course and everyone needed to know how to use Chief Architect, they might need to be aware of how to use it on other computers.  Pausing to think about this in more depth, I soon realized that this program is compatible for both Windows and Mac, not to mention that there are several troubleshooting videos and information available online, and software updates that can be made to make one’s computer compatible with the software.  Therefore, I had decided to disregard the suggestion of having my users use various computers when using Chief Architect.  </w:t>
      </w:r>
    </w:p>
    <w:p w:rsidR="00CA6728" w:rsidRPr="00CA6728" w:rsidRDefault="00CA6728" w:rsidP="00CA6728">
      <w:pPr>
        <w:rPr>
          <w:sz w:val="24"/>
        </w:rPr>
      </w:pPr>
    </w:p>
    <w:p w:rsidR="00CA6728" w:rsidRPr="00CA6728" w:rsidRDefault="00CA6728" w:rsidP="00CA6728">
      <w:pPr>
        <w:rPr>
          <w:sz w:val="24"/>
        </w:rPr>
      </w:pPr>
      <w:r w:rsidRPr="00CA6728">
        <w:rPr>
          <w:sz w:val="24"/>
        </w:rPr>
        <w:t xml:space="preserve">While I was reading what Micah said, I thought this:  Yes, show them all the steps at the very start of the video (maybe he already does).  Give them one table with all the steps in it as a type of "advanced organizer."  But, then, when I read what Lindsay said, I found myself wondering this:  Could he show the steps at the beginning and then show them again between each step as he offers a transition of something like "Now that we've done step 1 of _______________, </w:t>
      </w:r>
      <w:r w:rsidRPr="00CA6728">
        <w:rPr>
          <w:sz w:val="24"/>
        </w:rPr>
        <w:lastRenderedPageBreak/>
        <w:t xml:space="preserve">let's turn our attention to step 2, which is _______________."  With those types of clear transitions and reviewing of the macro picture of the steps, would that better keep learners "on track" of what the larger process is and where they are in that process?  As I write all of this (writing to learn, right?), part of me tells me that this approach that </w:t>
      </w:r>
      <w:proofErr w:type="spellStart"/>
      <w:r w:rsidRPr="00CA6728">
        <w:rPr>
          <w:sz w:val="24"/>
        </w:rPr>
        <w:t>i've</w:t>
      </w:r>
      <w:proofErr w:type="spellEnd"/>
      <w:r w:rsidRPr="00CA6728">
        <w:rPr>
          <w:sz w:val="24"/>
        </w:rPr>
        <w:t xml:space="preserve"> described would be very useful.  Another part of me makes me think that it would feel too mechanical and unnecessarily slow down the pacing.  </w:t>
      </w:r>
      <w:proofErr w:type="gramStart"/>
      <w:r w:rsidRPr="00CA6728">
        <w:rPr>
          <w:sz w:val="24"/>
        </w:rPr>
        <w:t>Thoughts from others?</w:t>
      </w:r>
      <w:proofErr w:type="gramEnd"/>
    </w:p>
    <w:p w:rsidR="00CA6728" w:rsidRDefault="00CA6728" w:rsidP="00CA6728">
      <w:pPr>
        <w:rPr>
          <w:sz w:val="24"/>
        </w:rPr>
      </w:pPr>
      <w:r w:rsidRPr="00CA6728">
        <w:rPr>
          <w:sz w:val="24"/>
        </w:rPr>
        <w:t>Dave</w:t>
      </w:r>
    </w:p>
    <w:p w:rsidR="00446208" w:rsidRDefault="00446208" w:rsidP="00CA6728">
      <w:pPr>
        <w:rPr>
          <w:sz w:val="24"/>
        </w:rPr>
      </w:pPr>
    </w:p>
    <w:p w:rsidR="00446208" w:rsidRDefault="00446208" w:rsidP="00CA6728">
      <w:pPr>
        <w:rPr>
          <w:i/>
          <w:color w:val="0070C0"/>
          <w:sz w:val="24"/>
        </w:rPr>
      </w:pPr>
      <w:r>
        <w:rPr>
          <w:i/>
          <w:color w:val="0070C0"/>
          <w:sz w:val="24"/>
        </w:rPr>
        <w:t xml:space="preserve">Dave’s comment brought up some questions for me.  How much more useful would it be to the learner to implement a slide showing all of the steps before I begin speaking about the steps?  Would it be useful to display each step as I talk about it?  Or would this seem </w:t>
      </w:r>
      <w:r w:rsidR="00752E9C">
        <w:rPr>
          <w:i/>
          <w:color w:val="0070C0"/>
          <w:sz w:val="24"/>
        </w:rPr>
        <w:t>too</w:t>
      </w:r>
      <w:r>
        <w:rPr>
          <w:i/>
          <w:color w:val="0070C0"/>
          <w:sz w:val="24"/>
        </w:rPr>
        <w:t xml:space="preserve"> formal and like a lecture, and possibly slow down the </w:t>
      </w:r>
      <w:r w:rsidR="00752E9C">
        <w:rPr>
          <w:i/>
          <w:color w:val="0070C0"/>
          <w:sz w:val="24"/>
        </w:rPr>
        <w:t xml:space="preserve">pacing of the video?  </w:t>
      </w:r>
    </w:p>
    <w:p w:rsidR="00752E9C" w:rsidRDefault="00752E9C" w:rsidP="00CA6728">
      <w:pPr>
        <w:rPr>
          <w:i/>
          <w:color w:val="0070C0"/>
          <w:sz w:val="24"/>
        </w:rPr>
      </w:pPr>
      <w:r>
        <w:rPr>
          <w:i/>
          <w:color w:val="0070C0"/>
          <w:sz w:val="24"/>
        </w:rPr>
        <w:t xml:space="preserve">Feeling stumped on answering these questions, I decided to take some time away from this question and return back to it later.  </w:t>
      </w:r>
    </w:p>
    <w:p w:rsidR="00CA6728" w:rsidRPr="00CA6728" w:rsidRDefault="00CA6728" w:rsidP="00CA6728">
      <w:pPr>
        <w:rPr>
          <w:sz w:val="24"/>
        </w:rPr>
      </w:pPr>
    </w:p>
    <w:p w:rsidR="00CA6728" w:rsidRPr="00CA6728" w:rsidRDefault="00CA6728" w:rsidP="00CA6728">
      <w:pPr>
        <w:rPr>
          <w:sz w:val="24"/>
        </w:rPr>
      </w:pPr>
      <w:proofErr w:type="gramStart"/>
      <w:r w:rsidRPr="00CA6728">
        <w:rPr>
          <w:sz w:val="24"/>
        </w:rPr>
        <w:t>Lots of good things here.</w:t>
      </w:r>
      <w:proofErr w:type="gramEnd"/>
      <w:r w:rsidRPr="00CA6728">
        <w:rPr>
          <w:sz w:val="24"/>
        </w:rPr>
        <w:t xml:space="preserve">  Do I understand correctly that for this project you have learned BOTH the architecture software AND the screen capture software that you have used?  That's cool.  There are tons of positives here!  There are, however, a few things that I'd like to suggest for a next prototype, particularly if they "come up" with your users as you are testing this:</w:t>
      </w:r>
    </w:p>
    <w:p w:rsidR="00CA6728" w:rsidRPr="00CA6728" w:rsidRDefault="00CA6728" w:rsidP="00CA6728">
      <w:pPr>
        <w:rPr>
          <w:sz w:val="24"/>
        </w:rPr>
      </w:pPr>
      <w:r w:rsidRPr="00CA6728">
        <w:rPr>
          <w:sz w:val="24"/>
        </w:rPr>
        <w:t xml:space="preserve">First, a few positives:  I love the "recap" at the end where you give a little silence after asking if they can recall the steps.  I like that you then list the steps for them.  I'd strongly urge you to keep that in the next prototype.  You have a nice conversational tone, which many might perceive to be a positive.  (I struggle in audio things with how "formal" versus "conversational" things should be.  Those of you who have heard my IT510 lecture on the rubric might know what I mean by that.  Should it sound like a formal lecture?  Or, should it sound like a "chat"?) </w:t>
      </w:r>
    </w:p>
    <w:p w:rsidR="00CA6728" w:rsidRPr="00CA6728" w:rsidRDefault="00CA6728" w:rsidP="00CA6728">
      <w:pPr>
        <w:rPr>
          <w:sz w:val="24"/>
        </w:rPr>
      </w:pPr>
      <w:r w:rsidRPr="00CA6728">
        <w:rPr>
          <w:sz w:val="24"/>
        </w:rPr>
        <w:t>Second, a few issues that I'm wondering if they will "come up" with your users:</w:t>
      </w:r>
    </w:p>
    <w:p w:rsidR="00CA6728" w:rsidRPr="00CA6728" w:rsidRDefault="00CA6728" w:rsidP="00CA6728">
      <w:pPr>
        <w:rPr>
          <w:sz w:val="24"/>
        </w:rPr>
      </w:pPr>
      <w:r w:rsidRPr="00CA6728">
        <w:rPr>
          <w:sz w:val="24"/>
        </w:rPr>
        <w:t xml:space="preserve">* At times, I wished for a bit more explanation from you.  Not just "doing" the task, but patiently talking the user through what you just did.  This is true when you discussed whether it's a door that swings inward or outward.  You noted that it could be either, but you didn't explain what you "did" to make it swing the way that it swung.  The same is true when you talked about minimizing a window.  What did you click on or drag or whatever to minimize that window?  So, make sure that you are talking users through the processes:  "Notice that I am </w:t>
      </w:r>
      <w:r w:rsidRPr="00CA6728">
        <w:rPr>
          <w:sz w:val="24"/>
        </w:rPr>
        <w:lastRenderedPageBreak/>
        <w:t xml:space="preserve">clicking on ___________" and/or "We do this by clicking, holding, and dragging on the ______________." </w:t>
      </w:r>
    </w:p>
    <w:p w:rsidR="00CA6728" w:rsidRPr="00CA6728" w:rsidRDefault="00CA6728" w:rsidP="00CA6728">
      <w:pPr>
        <w:rPr>
          <w:sz w:val="24"/>
        </w:rPr>
      </w:pPr>
      <w:r w:rsidRPr="00CA6728">
        <w:rPr>
          <w:sz w:val="24"/>
        </w:rPr>
        <w:t xml:space="preserve">* There was a point where you got confused and clicked on the "wrong things."  Or, maybe you reversed processes or something.  In your final cut, see if you can make it </w:t>
      </w:r>
      <w:proofErr w:type="gramStart"/>
      <w:r w:rsidRPr="00CA6728">
        <w:rPr>
          <w:sz w:val="24"/>
        </w:rPr>
        <w:t>more smooth</w:t>
      </w:r>
      <w:proofErr w:type="gramEnd"/>
      <w:r w:rsidRPr="00CA6728">
        <w:rPr>
          <w:sz w:val="24"/>
        </w:rPr>
        <w:t xml:space="preserve"> as to the process. </w:t>
      </w:r>
    </w:p>
    <w:p w:rsidR="00CA6728" w:rsidRPr="00CA6728" w:rsidRDefault="00CA6728" w:rsidP="00CA6728">
      <w:pPr>
        <w:rPr>
          <w:sz w:val="24"/>
        </w:rPr>
      </w:pPr>
      <w:r w:rsidRPr="00CA6728">
        <w:rPr>
          <w:sz w:val="24"/>
        </w:rPr>
        <w:t xml:space="preserve">* Could you add a pre-instructional strategy:  "The purpose of this video is . . . </w:t>
      </w:r>
      <w:proofErr w:type="gramStart"/>
      <w:r w:rsidRPr="00CA6728">
        <w:rPr>
          <w:sz w:val="24"/>
        </w:rPr>
        <w:t>.</w:t>
      </w:r>
      <w:proofErr w:type="gramEnd"/>
      <w:r w:rsidRPr="00CA6728">
        <w:rPr>
          <w:sz w:val="24"/>
        </w:rPr>
        <w:t xml:space="preserve">  You will learn how to . . . ." </w:t>
      </w:r>
    </w:p>
    <w:p w:rsidR="00CA6728" w:rsidRDefault="00CA6728" w:rsidP="00CA6728">
      <w:pPr>
        <w:rPr>
          <w:sz w:val="24"/>
        </w:rPr>
      </w:pPr>
      <w:r w:rsidRPr="00CA6728">
        <w:rPr>
          <w:sz w:val="24"/>
        </w:rPr>
        <w:t>It will be interesting to see what your learners have to say.</w:t>
      </w:r>
    </w:p>
    <w:p w:rsidR="00752E9C" w:rsidRDefault="00752E9C" w:rsidP="00CA6728">
      <w:pPr>
        <w:rPr>
          <w:sz w:val="24"/>
        </w:rPr>
      </w:pPr>
    </w:p>
    <w:p w:rsidR="00752E9C" w:rsidRDefault="00752E9C" w:rsidP="00752E9C">
      <w:pPr>
        <w:pStyle w:val="ListParagraph"/>
        <w:numPr>
          <w:ilvl w:val="0"/>
          <w:numId w:val="1"/>
        </w:numPr>
        <w:rPr>
          <w:i/>
          <w:color w:val="0070C0"/>
          <w:sz w:val="24"/>
        </w:rPr>
      </w:pPr>
      <w:r>
        <w:rPr>
          <w:i/>
          <w:color w:val="0070C0"/>
          <w:sz w:val="24"/>
        </w:rPr>
        <w:t>Being sure to state the videos objectives before beginning the tutorial</w:t>
      </w:r>
    </w:p>
    <w:p w:rsidR="00752E9C" w:rsidRDefault="00752E9C" w:rsidP="00752E9C">
      <w:pPr>
        <w:pStyle w:val="ListParagraph"/>
        <w:numPr>
          <w:ilvl w:val="0"/>
          <w:numId w:val="1"/>
        </w:numPr>
        <w:rPr>
          <w:i/>
          <w:color w:val="0070C0"/>
          <w:sz w:val="24"/>
        </w:rPr>
      </w:pPr>
      <w:r w:rsidRPr="00752E9C">
        <w:rPr>
          <w:i/>
          <w:color w:val="0070C0"/>
          <w:sz w:val="24"/>
        </w:rPr>
        <w:t>Talking user’s through the process</w:t>
      </w:r>
    </w:p>
    <w:p w:rsidR="00752E9C" w:rsidRDefault="00752E9C" w:rsidP="00752E9C">
      <w:pPr>
        <w:pStyle w:val="ListParagraph"/>
        <w:numPr>
          <w:ilvl w:val="0"/>
          <w:numId w:val="1"/>
        </w:numPr>
        <w:rPr>
          <w:i/>
          <w:color w:val="0070C0"/>
          <w:sz w:val="24"/>
        </w:rPr>
      </w:pPr>
      <w:r>
        <w:rPr>
          <w:i/>
          <w:color w:val="0070C0"/>
          <w:sz w:val="24"/>
        </w:rPr>
        <w:t>Make sure that I am selecting all of my options without mistakes</w:t>
      </w:r>
    </w:p>
    <w:p w:rsidR="00752E9C" w:rsidRDefault="00752E9C" w:rsidP="00752E9C">
      <w:pPr>
        <w:pStyle w:val="ListParagraph"/>
        <w:numPr>
          <w:ilvl w:val="0"/>
          <w:numId w:val="1"/>
        </w:numPr>
        <w:rPr>
          <w:i/>
          <w:color w:val="0070C0"/>
          <w:sz w:val="24"/>
        </w:rPr>
      </w:pPr>
      <w:r>
        <w:rPr>
          <w:i/>
          <w:color w:val="0070C0"/>
          <w:sz w:val="24"/>
        </w:rPr>
        <w:t>Continue to use the recap slides at the end of the video</w:t>
      </w:r>
    </w:p>
    <w:p w:rsidR="00752E9C" w:rsidRPr="00752E9C" w:rsidRDefault="00752E9C" w:rsidP="00752E9C">
      <w:pPr>
        <w:rPr>
          <w:i/>
          <w:color w:val="0070C0"/>
          <w:sz w:val="24"/>
        </w:rPr>
      </w:pPr>
      <w:r>
        <w:rPr>
          <w:i/>
          <w:color w:val="0070C0"/>
          <w:sz w:val="24"/>
        </w:rPr>
        <w:t xml:space="preserve">These were issues I needed to definitely change or continue to implement.  </w:t>
      </w:r>
    </w:p>
    <w:p w:rsidR="00CA6728" w:rsidRPr="00CA6728" w:rsidRDefault="00CA6728" w:rsidP="00CA6728">
      <w:pPr>
        <w:rPr>
          <w:sz w:val="24"/>
        </w:rPr>
      </w:pPr>
    </w:p>
    <w:p w:rsidR="00CA6728" w:rsidRPr="00CA6728" w:rsidRDefault="00CA6728" w:rsidP="00CA6728">
      <w:pPr>
        <w:rPr>
          <w:color w:val="00B050"/>
          <w:sz w:val="24"/>
        </w:rPr>
      </w:pPr>
      <w:r w:rsidRPr="00CA6728">
        <w:rPr>
          <w:color w:val="00B050"/>
          <w:sz w:val="24"/>
        </w:rPr>
        <w:t xml:space="preserve">Thanks for the great feedback Dave.  To be honest though, after having such a hard time with getting the video to convert, and the quality of the video being compromised, I'm tempted to just create a webpage for this program.  I don't know if that would even be </w:t>
      </w:r>
      <w:proofErr w:type="spellStart"/>
      <w:r w:rsidRPr="00CA6728">
        <w:rPr>
          <w:color w:val="00B050"/>
          <w:sz w:val="24"/>
        </w:rPr>
        <w:t>acceptible</w:t>
      </w:r>
      <w:proofErr w:type="spellEnd"/>
      <w:r w:rsidRPr="00CA6728">
        <w:rPr>
          <w:color w:val="00B050"/>
          <w:sz w:val="24"/>
        </w:rPr>
        <w:t xml:space="preserve"> this far into the project; but t</w:t>
      </w:r>
      <w:r w:rsidRPr="00CA6728">
        <w:rPr>
          <w:color w:val="00B050"/>
          <w:sz w:val="24"/>
        </w:rPr>
        <w:t xml:space="preserve">he thought did cross my mind.  </w:t>
      </w:r>
    </w:p>
    <w:p w:rsidR="00CA6728" w:rsidRPr="00CA6728" w:rsidRDefault="00CA6728" w:rsidP="00CA6728">
      <w:pPr>
        <w:rPr>
          <w:color w:val="00B050"/>
          <w:sz w:val="24"/>
        </w:rPr>
      </w:pPr>
      <w:r w:rsidRPr="00CA6728">
        <w:rPr>
          <w:color w:val="00B050"/>
          <w:sz w:val="24"/>
        </w:rPr>
        <w:t>Micah</w:t>
      </w:r>
    </w:p>
    <w:p w:rsidR="00CA6728" w:rsidRPr="00CA6728" w:rsidRDefault="00CA6728" w:rsidP="00CA6728">
      <w:pPr>
        <w:rPr>
          <w:sz w:val="24"/>
        </w:rPr>
      </w:pPr>
    </w:p>
    <w:p w:rsidR="00CA6728" w:rsidRPr="00CA6728" w:rsidRDefault="00CA6728" w:rsidP="00CA6728">
      <w:pPr>
        <w:rPr>
          <w:sz w:val="24"/>
        </w:rPr>
      </w:pPr>
      <w:r w:rsidRPr="00CA6728">
        <w:rPr>
          <w:sz w:val="24"/>
        </w:rPr>
        <w:t xml:space="preserve">Well, I'll leave it to you:  If a website works better for you:  Or, even some self-paced instruction </w:t>
      </w:r>
      <w:proofErr w:type="spellStart"/>
      <w:r w:rsidRPr="00CA6728">
        <w:rPr>
          <w:sz w:val="24"/>
        </w:rPr>
        <w:t>ala</w:t>
      </w:r>
      <w:proofErr w:type="spellEnd"/>
      <w:r w:rsidRPr="00CA6728">
        <w:rPr>
          <w:sz w:val="24"/>
        </w:rPr>
        <w:t xml:space="preserve"> IT510, then ok.  But, before you decide, see what your users say!!!  I mean, part of IT597 is getting feedback from users.  See if the blurriness of the video bothered them.  See if they think a more static form, such as a website or self-paced instruction with screen shots would be better or worse.  I think one of the key goals of IT597 is showing that you can respond to user feedback.  So, that's what you ought to do to some extent.</w:t>
      </w:r>
    </w:p>
    <w:p w:rsidR="00FB2F47" w:rsidRDefault="00CA6728" w:rsidP="00CA6728">
      <w:pPr>
        <w:rPr>
          <w:sz w:val="24"/>
        </w:rPr>
      </w:pPr>
      <w:r w:rsidRPr="00CA6728">
        <w:rPr>
          <w:sz w:val="24"/>
        </w:rPr>
        <w:t>Dave</w:t>
      </w:r>
    </w:p>
    <w:p w:rsidR="00A53412" w:rsidRDefault="00A53412" w:rsidP="00CA6728">
      <w:pPr>
        <w:rPr>
          <w:sz w:val="24"/>
        </w:rPr>
      </w:pPr>
    </w:p>
    <w:p w:rsidR="00A53412" w:rsidRDefault="00A53412" w:rsidP="00CA6728">
      <w:pPr>
        <w:rPr>
          <w:i/>
          <w:color w:val="0070C0"/>
          <w:sz w:val="24"/>
        </w:rPr>
      </w:pPr>
      <w:r>
        <w:rPr>
          <w:i/>
          <w:color w:val="0070C0"/>
          <w:sz w:val="24"/>
        </w:rPr>
        <w:lastRenderedPageBreak/>
        <w:t>Dave’s final comment within this board caused for me to wrestle with myself for a while.  I knew that creating a website would be so much easier for me; however, at the same time I had put so much effort into this assig</w:t>
      </w:r>
      <w:bookmarkStart w:id="0" w:name="_GoBack"/>
      <w:bookmarkEnd w:id="0"/>
      <w:r>
        <w:rPr>
          <w:i/>
          <w:color w:val="0070C0"/>
          <w:sz w:val="24"/>
        </w:rPr>
        <w:t xml:space="preserve">nment already, plus Dave reminded me that feedback from my users should be my determining factor for this (at least that’s what I gathered, LOL).  </w:t>
      </w:r>
    </w:p>
    <w:p w:rsidR="00A53412" w:rsidRPr="00A53412" w:rsidRDefault="00A53412" w:rsidP="00CA6728">
      <w:pPr>
        <w:rPr>
          <w:i/>
          <w:color w:val="0070C0"/>
          <w:sz w:val="24"/>
        </w:rPr>
      </w:pPr>
      <w:r>
        <w:rPr>
          <w:i/>
          <w:color w:val="0070C0"/>
          <w:sz w:val="24"/>
        </w:rPr>
        <w:t xml:space="preserve">Concluding that I would continue with the tutorials, I decided that if I was going to work with a blurry video, I might as well make sure that user can read what is going to occur throughout the video.  Stating all of the steps prior to mentioning the steps was something that I had thought about but put to the side for a little while.  However, it seemed that these steps might not only improve the learners retention, but it might also help the user get an idea for what features were going to be selected (even though they were mentioned during the step by step process).  </w:t>
      </w:r>
    </w:p>
    <w:sectPr w:rsidR="00A53412" w:rsidRPr="00A534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46E1F"/>
    <w:multiLevelType w:val="hybridMultilevel"/>
    <w:tmpl w:val="ACA81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6728"/>
    <w:rsid w:val="00000E4A"/>
    <w:rsid w:val="0001097D"/>
    <w:rsid w:val="00014016"/>
    <w:rsid w:val="00015FA9"/>
    <w:rsid w:val="00025C1F"/>
    <w:rsid w:val="00033831"/>
    <w:rsid w:val="000355F5"/>
    <w:rsid w:val="00035ED8"/>
    <w:rsid w:val="00057088"/>
    <w:rsid w:val="000801A3"/>
    <w:rsid w:val="000A5680"/>
    <w:rsid w:val="000B6241"/>
    <w:rsid w:val="000C322B"/>
    <w:rsid w:val="000D0E7D"/>
    <w:rsid w:val="000D3795"/>
    <w:rsid w:val="000D638E"/>
    <w:rsid w:val="000D63FF"/>
    <w:rsid w:val="000D6DD8"/>
    <w:rsid w:val="000E42F2"/>
    <w:rsid w:val="000F699B"/>
    <w:rsid w:val="001020D0"/>
    <w:rsid w:val="00115821"/>
    <w:rsid w:val="001170B8"/>
    <w:rsid w:val="00137977"/>
    <w:rsid w:val="00165BFA"/>
    <w:rsid w:val="001962B1"/>
    <w:rsid w:val="00197605"/>
    <w:rsid w:val="001A0AB9"/>
    <w:rsid w:val="001A776E"/>
    <w:rsid w:val="001D19F4"/>
    <w:rsid w:val="001D24AD"/>
    <w:rsid w:val="001D6897"/>
    <w:rsid w:val="00201346"/>
    <w:rsid w:val="002062B7"/>
    <w:rsid w:val="00215CD3"/>
    <w:rsid w:val="002328D1"/>
    <w:rsid w:val="002539C1"/>
    <w:rsid w:val="002560F9"/>
    <w:rsid w:val="002602AF"/>
    <w:rsid w:val="0026779A"/>
    <w:rsid w:val="00275015"/>
    <w:rsid w:val="002A38B5"/>
    <w:rsid w:val="002A50C6"/>
    <w:rsid w:val="002B187A"/>
    <w:rsid w:val="002D068E"/>
    <w:rsid w:val="002D4286"/>
    <w:rsid w:val="002F1703"/>
    <w:rsid w:val="00307D3E"/>
    <w:rsid w:val="003458DE"/>
    <w:rsid w:val="00345E18"/>
    <w:rsid w:val="00382B80"/>
    <w:rsid w:val="003A4F25"/>
    <w:rsid w:val="0040168A"/>
    <w:rsid w:val="00407E84"/>
    <w:rsid w:val="00436A06"/>
    <w:rsid w:val="00437693"/>
    <w:rsid w:val="00446208"/>
    <w:rsid w:val="00476AE9"/>
    <w:rsid w:val="0048490F"/>
    <w:rsid w:val="00495E1A"/>
    <w:rsid w:val="004D12CD"/>
    <w:rsid w:val="004D79B3"/>
    <w:rsid w:val="004E119C"/>
    <w:rsid w:val="004F225C"/>
    <w:rsid w:val="00500089"/>
    <w:rsid w:val="0050557C"/>
    <w:rsid w:val="00505CD1"/>
    <w:rsid w:val="005120FB"/>
    <w:rsid w:val="00530682"/>
    <w:rsid w:val="00552FF3"/>
    <w:rsid w:val="005A78CD"/>
    <w:rsid w:val="005D67AC"/>
    <w:rsid w:val="00627520"/>
    <w:rsid w:val="00632C2F"/>
    <w:rsid w:val="006718B0"/>
    <w:rsid w:val="006B4213"/>
    <w:rsid w:val="006B5AFE"/>
    <w:rsid w:val="006C2A38"/>
    <w:rsid w:val="006C622F"/>
    <w:rsid w:val="006D25D3"/>
    <w:rsid w:val="006E4AFA"/>
    <w:rsid w:val="006F3746"/>
    <w:rsid w:val="006F4C5F"/>
    <w:rsid w:val="00723529"/>
    <w:rsid w:val="0072523B"/>
    <w:rsid w:val="007301F2"/>
    <w:rsid w:val="007366D5"/>
    <w:rsid w:val="0073733C"/>
    <w:rsid w:val="00752E9C"/>
    <w:rsid w:val="00762129"/>
    <w:rsid w:val="00785929"/>
    <w:rsid w:val="0079585F"/>
    <w:rsid w:val="007A259A"/>
    <w:rsid w:val="007A5007"/>
    <w:rsid w:val="007D06E0"/>
    <w:rsid w:val="007D2BCA"/>
    <w:rsid w:val="007F24FB"/>
    <w:rsid w:val="00832408"/>
    <w:rsid w:val="00892A31"/>
    <w:rsid w:val="00893210"/>
    <w:rsid w:val="008955A4"/>
    <w:rsid w:val="008961D1"/>
    <w:rsid w:val="008F3610"/>
    <w:rsid w:val="00924BD8"/>
    <w:rsid w:val="0092532C"/>
    <w:rsid w:val="00943AD8"/>
    <w:rsid w:val="009441E5"/>
    <w:rsid w:val="00977093"/>
    <w:rsid w:val="009A0951"/>
    <w:rsid w:val="009A3569"/>
    <w:rsid w:val="009E2884"/>
    <w:rsid w:val="009F506C"/>
    <w:rsid w:val="00A214B7"/>
    <w:rsid w:val="00A53412"/>
    <w:rsid w:val="00A85688"/>
    <w:rsid w:val="00AA09E3"/>
    <w:rsid w:val="00AA75AC"/>
    <w:rsid w:val="00AC1D06"/>
    <w:rsid w:val="00AD006B"/>
    <w:rsid w:val="00AE6CCB"/>
    <w:rsid w:val="00AE786D"/>
    <w:rsid w:val="00B238EF"/>
    <w:rsid w:val="00B9714D"/>
    <w:rsid w:val="00BA31AC"/>
    <w:rsid w:val="00BC6F03"/>
    <w:rsid w:val="00BE0F3E"/>
    <w:rsid w:val="00BE2300"/>
    <w:rsid w:val="00C038BF"/>
    <w:rsid w:val="00C42914"/>
    <w:rsid w:val="00C565E4"/>
    <w:rsid w:val="00C6744B"/>
    <w:rsid w:val="00CA6728"/>
    <w:rsid w:val="00CE2E89"/>
    <w:rsid w:val="00CE6910"/>
    <w:rsid w:val="00D25FF7"/>
    <w:rsid w:val="00D37A74"/>
    <w:rsid w:val="00D414EA"/>
    <w:rsid w:val="00D57BFE"/>
    <w:rsid w:val="00DA18DD"/>
    <w:rsid w:val="00DA7BBC"/>
    <w:rsid w:val="00DF6743"/>
    <w:rsid w:val="00E0008C"/>
    <w:rsid w:val="00E11074"/>
    <w:rsid w:val="00E1457A"/>
    <w:rsid w:val="00E261EA"/>
    <w:rsid w:val="00E30770"/>
    <w:rsid w:val="00E34819"/>
    <w:rsid w:val="00E373B1"/>
    <w:rsid w:val="00E41A50"/>
    <w:rsid w:val="00E46314"/>
    <w:rsid w:val="00E72277"/>
    <w:rsid w:val="00E83289"/>
    <w:rsid w:val="00E918B8"/>
    <w:rsid w:val="00E9371E"/>
    <w:rsid w:val="00E9642D"/>
    <w:rsid w:val="00EC12E0"/>
    <w:rsid w:val="00EE41EB"/>
    <w:rsid w:val="00F12A06"/>
    <w:rsid w:val="00F8672F"/>
    <w:rsid w:val="00FB2F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2E9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2E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6</Pages>
  <Words>1807</Words>
  <Characters>10300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headspartan</dc:creator>
  <cp:lastModifiedBy>headspartan</cp:lastModifiedBy>
  <cp:revision>3</cp:revision>
  <dcterms:created xsi:type="dcterms:W3CDTF">2014-01-16T01:49:00Z</dcterms:created>
  <dcterms:modified xsi:type="dcterms:W3CDTF">2014-01-16T02:51:00Z</dcterms:modified>
</cp:coreProperties>
</file>